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A98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5ED7C957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AF80E27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15DE3086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7A4AE9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53340</wp:posOffset>
            </wp:positionV>
            <wp:extent cx="1375410" cy="2061210"/>
            <wp:effectExtent l="0" t="0" r="11430" b="11430"/>
            <wp:wrapTight wrapText="bothSides">
              <wp:wrapPolygon>
                <wp:start x="0" y="0"/>
                <wp:lineTo x="0" y="21400"/>
                <wp:lineTo x="21301" y="21400"/>
                <wp:lineTo x="21301" y="0"/>
                <wp:lineTo x="0" y="0"/>
              </wp:wrapPolygon>
            </wp:wrapTight>
            <wp:docPr id="2" name="Picture 2" descr="172662065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7266206545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bookmarkStart w:id="0" w:name="OLE_LINK2"/>
      <w:r>
        <w:rPr>
          <w:rFonts w:hint="default" w:ascii="Times New Roman" w:hAnsi="Times New Roman" w:cs="Times New Roman"/>
          <w:b/>
          <w:color w:val="000000"/>
          <w:szCs w:val="21"/>
        </w:rPr>
        <w:t>《你不在的那天》</w:t>
      </w:r>
      <w:bookmarkEnd w:id="0"/>
    </w:p>
    <w:p w14:paraId="53C8988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DAY YOU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 A</w:t>
      </w:r>
      <w:r>
        <w:rPr>
          <w:rFonts w:hint="default" w:ascii="Times New Roman" w:hAnsi="Times New Roman" w:cs="Times New Roman"/>
          <w:b/>
          <w:color w:val="000000"/>
          <w:szCs w:val="21"/>
        </w:rPr>
        <w:t>RE NOT ON</w:t>
      </w:r>
    </w:p>
    <w:p w14:paraId="3173989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Soyoung Park（朴素英/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박소영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）</w:t>
      </w:r>
    </w:p>
    <w:p w14:paraId="15214C4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社：WEL/Delacorte</w:t>
      </w:r>
    </w:p>
    <w:p w14:paraId="1E2C20C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bookmarkStart w:id="1" w:name="OLE_LINK1"/>
      <w:r>
        <w:rPr>
          <w:rFonts w:hint="default" w:ascii="Times New Roman" w:hAnsi="Times New Roman" w:cs="Times New Roman"/>
          <w:b/>
          <w:color w:val="000000"/>
          <w:szCs w:val="21"/>
        </w:rPr>
        <w:t>Barbara Zitwer/ANA/Conor</w:t>
      </w:r>
      <w:bookmarkEnd w:id="1"/>
    </w:p>
    <w:p w14:paraId="29A8B25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数：404页</w:t>
      </w:r>
    </w:p>
    <w:p w14:paraId="515203E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出版时间：2024年2月</w:t>
      </w:r>
    </w:p>
    <w:p w14:paraId="58184FC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3BAB7DB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F8442C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型：韩语小说</w:t>
      </w:r>
    </w:p>
    <w:p w14:paraId="3CB8641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版权已授：俄罗斯、意大利、法国</w:t>
      </w:r>
    </w:p>
    <w:p w14:paraId="677EE98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D3BC31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6BDDEE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2CBE2968">
      <w:pPr>
        <w:rPr>
          <w:rFonts w:hint="default" w:ascii="Times New Roman" w:hAnsi="Times New Roman" w:cs="Times New Roman"/>
          <w:color w:val="000000"/>
          <w:szCs w:val="21"/>
        </w:rPr>
      </w:pPr>
    </w:p>
    <w:p w14:paraId="0478D9E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4" w:name="_GoBack"/>
      <w:bookmarkEnd w:id="4"/>
      <w:r>
        <w:rPr>
          <w:rFonts w:hint="default" w:ascii="Times New Roman" w:hAnsi="Times New Roman" w:cs="Times New Roman"/>
          <w:color w:val="000000"/>
          <w:szCs w:val="21"/>
        </w:rPr>
        <w:t>一部反乌托邦主题的混搭风小说，在其世界观中，一具肉体由七个人，或者说七名“体友”（bodymate）共享，每个人每周仅有一天可以在现实世界中生活，其余时间则在虚拟环境中度过。在这个社会里，只有少数特权阶层才能独享自己的身体，前提是他们必须缴纳巨额税款。</w:t>
      </w:r>
    </w:p>
    <w:p w14:paraId="779328DF">
      <w:pPr>
        <w:rPr>
          <w:rFonts w:hint="default" w:ascii="Times New Roman" w:hAnsi="Times New Roman" w:cs="Times New Roman"/>
          <w:color w:val="000000"/>
          <w:szCs w:val="21"/>
        </w:rPr>
      </w:pPr>
    </w:p>
    <w:p w14:paraId="4058A25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书描绘了两名女孩盘根错节的命运，一起故意伤害罪永远改变了她们的一生——一名女孩被指控导致另一名女孩失明，而后者是一位前途无量的视觉艺术家。尽管出身精英阶级，但盲人女孩同样不得不放弃自己的肉体，在虚拟世界中生活。讽刺的是，与她共享肉体的“体友”之一正是夺去她光明的嫌疑人。盲人女孩被分配到周二，为了复仇，她决定对“周三”女孩下手。最终，周三女孩在一次身体同步事故中溺水身亡，她坚信这不是意外，于是向盲人女孩提起诉讼，并由此引发了一连串的事件，这些事件将她们与过去的一个关键人物重新联系起来，揭开了周三女孩试图拨乱反正、将真相大白于天下的复杂冒险。</w:t>
      </w:r>
    </w:p>
    <w:p w14:paraId="19A90214">
      <w:pPr>
        <w:rPr>
          <w:rFonts w:hint="default" w:ascii="Times New Roman" w:hAnsi="Times New Roman" w:cs="Times New Roman"/>
          <w:color w:val="000000"/>
          <w:szCs w:val="21"/>
        </w:rPr>
      </w:pPr>
    </w:p>
    <w:p w14:paraId="0E247397">
      <w:pPr>
        <w:rPr>
          <w:rFonts w:hint="default" w:ascii="Times New Roman" w:hAnsi="Times New Roman" w:cs="Times New Roman"/>
          <w:color w:val="000000"/>
          <w:szCs w:val="21"/>
        </w:rPr>
      </w:pPr>
    </w:p>
    <w:p w14:paraId="210E88F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6B9E6CB4">
      <w:pPr>
        <w:rPr>
          <w:rFonts w:hint="default" w:ascii="Times New Roman" w:hAnsi="Times New Roman" w:cs="Times New Roman"/>
          <w:color w:val="000000"/>
          <w:szCs w:val="21"/>
        </w:rPr>
      </w:pPr>
    </w:p>
    <w:p w14:paraId="485FA5E9">
      <w:pPr>
        <w:ind w:firstLine="413" w:firstLineChars="196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13970</wp:posOffset>
            </wp:positionV>
            <wp:extent cx="848360" cy="974725"/>
            <wp:effectExtent l="0" t="0" r="5080" b="635"/>
            <wp:wrapSquare wrapText="bothSides"/>
            <wp:docPr id="3" name="图片 3" descr="E:\01 客户资料\Agents\Barbara Zitwer\Authors\Soyoung Park\作者照片\IMG_89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01 客户资料\Agents\Barbara Zitwer\Authors\Soyoung Park\作者照片\IMG_899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5" t="34155" r="36629" b="41063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朴素英（Soyoung Park）</w:t>
      </w:r>
      <w:r>
        <w:rPr>
          <w:rFonts w:hint="default" w:ascii="Times New Roman" w:hAnsi="Times New Roman" w:cs="Times New Roman"/>
          <w:bCs/>
          <w:color w:val="000000"/>
          <w:szCs w:val="21"/>
        </w:rPr>
        <w:t>于1989年出生，在大学主修信息广播学，曾短暂担任记者。2016年，她在首届韩国创作小说大赛中获得了创作故事奖；2020年，凭借《雪球》获得了由创批（Changbi）和韩国网漫平台Kakao Page联合举办的首届青春文学奖大赏。此外，她还出版了网络小说《买了第二次人生》等。</w:t>
      </w:r>
    </w:p>
    <w:p w14:paraId="23628A6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9D021F2">
      <w:pPr>
        <w:rPr>
          <w:rFonts w:hint="default" w:ascii="Times New Roman" w:hAnsi="Times New Roman" w:cs="Times New Roman"/>
          <w:b/>
          <w:color w:val="000000"/>
        </w:rPr>
      </w:pPr>
    </w:p>
    <w:p w14:paraId="100F94D9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43"/>
      <w:bookmarkStart w:id="3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5493DF74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71C4CF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6D93DB9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7BB4DD1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64224C5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58B2FE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042283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B7B531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7FC66E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0156891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8ABA3A8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3B1612F2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2"/>
    <w:bookmarkEnd w:id="3"/>
    <w:p w14:paraId="7AD3D3B1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1428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154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BC7CD0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E63BAF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2E1940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11F602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D48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EF1BD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ZDdkYjg3ZTgxMDQ0Y2UzNTgyNTU0OWYwMWY3M2M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0061"/>
    <w:rsid w:val="004655CB"/>
    <w:rsid w:val="00485E2E"/>
    <w:rsid w:val="00486E31"/>
    <w:rsid w:val="004A7239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43E7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5D9B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840569"/>
    <w:rsid w:val="04B21E8E"/>
    <w:rsid w:val="055F1B46"/>
    <w:rsid w:val="065742DF"/>
    <w:rsid w:val="067423C0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D12754"/>
    <w:rsid w:val="162057B7"/>
    <w:rsid w:val="17594F22"/>
    <w:rsid w:val="1D447260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73D097E"/>
    <w:rsid w:val="38D64782"/>
    <w:rsid w:val="38EA0260"/>
    <w:rsid w:val="3A133C1C"/>
    <w:rsid w:val="3C563F4C"/>
    <w:rsid w:val="3C70398D"/>
    <w:rsid w:val="3DAC00D1"/>
    <w:rsid w:val="3FF71BB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CB1448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789</Words>
  <Characters>1156</Characters>
  <Lines>11</Lines>
  <Paragraphs>3</Paragraphs>
  <TotalTime>4</TotalTime>
  <ScaleCrop>false</ScaleCrop>
  <LinksUpToDate>false</LinksUpToDate>
  <CharactersWithSpaces>1189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2024-09-19T03:45:23Z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