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13" w:rsidRDefault="00E046B3" w:rsidP="004B225B">
      <w:pPr>
        <w:jc w:val="center"/>
        <w:rPr>
          <w:b/>
          <w:bCs/>
          <w:sz w:val="36"/>
          <w:shd w:val="pct10" w:color="auto" w:fill="FFFFFF"/>
        </w:rPr>
      </w:pPr>
      <w:r>
        <w:rPr>
          <w:rFonts w:hint="eastAsia"/>
          <w:b/>
          <w:bCs/>
          <w:sz w:val="36"/>
          <w:shd w:val="pct10" w:color="auto" w:fill="FFFFFF"/>
        </w:rPr>
        <w:t>系</w:t>
      </w:r>
      <w:r>
        <w:rPr>
          <w:rFonts w:hint="eastAsia"/>
          <w:b/>
          <w:bCs/>
          <w:sz w:val="36"/>
          <w:shd w:val="pct10" w:color="auto" w:fill="FFFFFF"/>
        </w:rPr>
        <w:t xml:space="preserve"> </w:t>
      </w:r>
      <w:r>
        <w:rPr>
          <w:rFonts w:hint="eastAsia"/>
          <w:b/>
          <w:bCs/>
          <w:sz w:val="36"/>
          <w:shd w:val="pct10" w:color="auto" w:fill="FFFFFF"/>
        </w:rPr>
        <w:t>列</w:t>
      </w:r>
      <w:r w:rsidR="00635D13">
        <w:rPr>
          <w:rFonts w:hint="eastAsia"/>
          <w:b/>
          <w:bCs/>
          <w:sz w:val="36"/>
          <w:shd w:val="pct10" w:color="auto" w:fill="FFFFFF"/>
        </w:rPr>
        <w:t xml:space="preserve"> </w:t>
      </w:r>
      <w:r w:rsidR="00635D13">
        <w:rPr>
          <w:rFonts w:hint="eastAsia"/>
          <w:b/>
          <w:bCs/>
          <w:sz w:val="36"/>
          <w:shd w:val="pct10" w:color="auto" w:fill="FFFFFF"/>
        </w:rPr>
        <w:t>推</w:t>
      </w:r>
      <w:r w:rsidR="00635D13">
        <w:rPr>
          <w:rFonts w:hint="eastAsia"/>
          <w:b/>
          <w:bCs/>
          <w:sz w:val="36"/>
          <w:shd w:val="pct10" w:color="auto" w:fill="FFFFFF"/>
        </w:rPr>
        <w:t xml:space="preserve"> </w:t>
      </w:r>
      <w:r w:rsidR="00635D13">
        <w:rPr>
          <w:rFonts w:hint="eastAsia"/>
          <w:b/>
          <w:bCs/>
          <w:sz w:val="36"/>
          <w:shd w:val="pct10" w:color="auto" w:fill="FFFFFF"/>
        </w:rPr>
        <w:t>荐</w:t>
      </w:r>
    </w:p>
    <w:p w:rsidR="00435680" w:rsidRDefault="00435680" w:rsidP="00435680">
      <w:pPr>
        <w:rPr>
          <w:b/>
          <w:color w:val="000000"/>
          <w:szCs w:val="21"/>
        </w:rPr>
      </w:pPr>
      <w:r>
        <w:rPr>
          <w:b/>
          <w:color w:val="000000"/>
          <w:szCs w:val="21"/>
        </w:rPr>
        <w:t>作者简介：</w:t>
      </w:r>
    </w:p>
    <w:p w:rsidR="00435680" w:rsidRPr="00164898" w:rsidRDefault="00435680" w:rsidP="00435680">
      <w:pPr>
        <w:rPr>
          <w:b/>
          <w:color w:val="000000"/>
          <w:szCs w:val="21"/>
        </w:rPr>
      </w:pPr>
    </w:p>
    <w:p w:rsidR="00435680" w:rsidRDefault="00EF23CE" w:rsidP="00435680">
      <w:pPr>
        <w:ind w:firstLineChars="200" w:firstLine="422"/>
        <w:rPr>
          <w:bCs/>
          <w:color w:val="000000"/>
          <w:szCs w:val="21"/>
          <w:shd w:val="clear" w:color="auto" w:fill="FFFFFF"/>
        </w:rPr>
      </w:pPr>
      <w:r w:rsidRPr="00EF23CE">
        <w:rPr>
          <w:b/>
          <w:noProof/>
          <w:color w:val="000000"/>
          <w:szCs w:val="21"/>
        </w:rPr>
        <w:drawing>
          <wp:anchor distT="0" distB="0" distL="114300" distR="114300" simplePos="0" relativeHeight="251667456" behindDoc="0" locked="0" layoutInCell="1" allowOverlap="1">
            <wp:simplePos x="0" y="0"/>
            <wp:positionH relativeFrom="margin">
              <wp:align>left</wp:align>
            </wp:positionH>
            <wp:positionV relativeFrom="paragraph">
              <wp:posOffset>10160</wp:posOffset>
            </wp:positionV>
            <wp:extent cx="866775" cy="866775"/>
            <wp:effectExtent l="0" t="0" r="9525" b="9525"/>
            <wp:wrapSquare wrapText="bothSides"/>
            <wp:docPr id="2" name="图片 2" descr="C:\Users\admin\Documents\WeChat Files\wxid_60hcikxi86wp22\FileStorage\Temp\1727337411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WeChat Files\wxid_60hcikxi86wp22\FileStorage\Temp\17273374113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5680">
        <w:rPr>
          <w:rFonts w:hint="eastAsia"/>
          <w:b/>
          <w:noProof/>
          <w:color w:val="000000"/>
          <w:szCs w:val="21"/>
        </w:rPr>
        <w:t>查妮</w:t>
      </w:r>
      <w:r w:rsidR="00435680">
        <w:rPr>
          <w:rFonts w:hint="eastAsia"/>
          <w:b/>
          <w:noProof/>
          <w:color w:val="000000"/>
          <w:szCs w:val="21"/>
        </w:rPr>
        <w:t>·</w:t>
      </w:r>
      <w:r w:rsidR="00435680">
        <w:rPr>
          <w:rFonts w:hint="eastAsia"/>
          <w:b/>
          <w:noProof/>
          <w:color w:val="000000"/>
          <w:szCs w:val="21"/>
        </w:rPr>
        <w:t>马拉波迪</w:t>
      </w:r>
      <w:r w:rsidR="00435680" w:rsidRPr="0013637D">
        <w:rPr>
          <w:rFonts w:hint="eastAsia"/>
          <w:b/>
          <w:noProof/>
          <w:color w:val="000000"/>
          <w:szCs w:val="21"/>
        </w:rPr>
        <w:t>（</w:t>
      </w:r>
      <w:r w:rsidRPr="00EF23CE">
        <w:rPr>
          <w:b/>
          <w:noProof/>
          <w:color w:val="000000"/>
          <w:szCs w:val="21"/>
        </w:rPr>
        <w:t>Chenée Marrapodi</w:t>
      </w:r>
      <w:r w:rsidR="00435680" w:rsidRPr="0013637D">
        <w:rPr>
          <w:rFonts w:hint="eastAsia"/>
          <w:b/>
          <w:noProof/>
          <w:color w:val="000000"/>
          <w:szCs w:val="21"/>
        </w:rPr>
        <w:t>）</w:t>
      </w:r>
      <w:r w:rsidR="00435680" w:rsidRPr="00435680">
        <w:rPr>
          <w:rFonts w:hint="eastAsia"/>
          <w:bCs/>
          <w:color w:val="000000"/>
          <w:szCs w:val="21"/>
          <w:shd w:val="clear" w:color="auto" w:fill="FFFFFF"/>
        </w:rPr>
        <w:t>是一位澳大利亚作家和播客</w:t>
      </w:r>
      <w:r>
        <w:rPr>
          <w:rFonts w:hint="eastAsia"/>
          <w:bCs/>
          <w:color w:val="000000"/>
          <w:szCs w:val="21"/>
          <w:shd w:val="clear" w:color="auto" w:fill="FFFFFF"/>
        </w:rPr>
        <w:t>主播</w:t>
      </w:r>
      <w:r w:rsidR="00435680" w:rsidRPr="00435680">
        <w:rPr>
          <w:rFonts w:hint="eastAsia"/>
          <w:bCs/>
          <w:color w:val="000000"/>
          <w:szCs w:val="21"/>
          <w:shd w:val="clear" w:color="auto" w:fill="FFFFFF"/>
        </w:rPr>
        <w:t>。她在媒体界工作多年，目前就职于第九频道新闻，曾担任第七频道《今日今夜》以及在线新闻和广播的记者。</w:t>
      </w:r>
      <w:r>
        <w:rPr>
          <w:rFonts w:hint="eastAsia"/>
          <w:bCs/>
          <w:color w:val="000000"/>
          <w:szCs w:val="21"/>
          <w:shd w:val="clear" w:color="auto" w:fill="FFFFFF"/>
        </w:rPr>
        <w:t>查妮</w:t>
      </w:r>
      <w:r w:rsidR="00435680" w:rsidRPr="00435680">
        <w:rPr>
          <w:rFonts w:hint="eastAsia"/>
          <w:bCs/>
          <w:color w:val="000000"/>
          <w:szCs w:val="21"/>
          <w:shd w:val="clear" w:color="auto" w:fill="FFFFFF"/>
        </w:rPr>
        <w:t>对语言的热爱仅次于她对舞蹈的热爱。结合这两者，《</w:t>
      </w:r>
      <w:r>
        <w:rPr>
          <w:rFonts w:hint="eastAsia"/>
          <w:bCs/>
          <w:color w:val="000000"/>
          <w:szCs w:val="21"/>
          <w:shd w:val="clear" w:color="auto" w:fill="FFFFFF"/>
        </w:rPr>
        <w:t>一次失误</w:t>
      </w:r>
      <w:r w:rsidR="00435680" w:rsidRPr="00435680">
        <w:rPr>
          <w:rFonts w:hint="eastAsia"/>
          <w:bCs/>
          <w:color w:val="000000"/>
          <w:szCs w:val="21"/>
          <w:shd w:val="clear" w:color="auto" w:fill="FFFFFF"/>
        </w:rPr>
        <w:t>》是她的第一部小说。</w:t>
      </w:r>
    </w:p>
    <w:p w:rsidR="004B225B" w:rsidRPr="00435680" w:rsidRDefault="004B225B">
      <w:pPr>
        <w:tabs>
          <w:tab w:val="left" w:pos="341"/>
          <w:tab w:val="left" w:pos="5235"/>
        </w:tabs>
        <w:rPr>
          <w:b/>
          <w:bCs/>
          <w:color w:val="000000"/>
          <w:szCs w:val="21"/>
        </w:rPr>
      </w:pPr>
    </w:p>
    <w:p w:rsidR="00635D13" w:rsidRDefault="00435680">
      <w:pPr>
        <w:tabs>
          <w:tab w:val="left" w:pos="341"/>
          <w:tab w:val="left" w:pos="5235"/>
        </w:tabs>
        <w:rPr>
          <w:b/>
          <w:bCs/>
          <w:color w:val="000000"/>
          <w:szCs w:val="21"/>
        </w:rPr>
      </w:pPr>
      <w:r>
        <w:rPr>
          <w:noProof/>
        </w:rPr>
        <w:drawing>
          <wp:anchor distT="0" distB="0" distL="114300" distR="114300" simplePos="0" relativeHeight="251666432" behindDoc="0" locked="0" layoutInCell="1" allowOverlap="1">
            <wp:simplePos x="0" y="0"/>
            <wp:positionH relativeFrom="margin">
              <wp:align>right</wp:align>
            </wp:positionH>
            <wp:positionV relativeFrom="paragraph">
              <wp:posOffset>13970</wp:posOffset>
            </wp:positionV>
            <wp:extent cx="1279525" cy="19716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79525" cy="1971675"/>
                    </a:xfrm>
                    <a:prstGeom prst="rect">
                      <a:avLst/>
                    </a:prstGeom>
                  </pic:spPr>
                </pic:pic>
              </a:graphicData>
            </a:graphic>
            <wp14:sizeRelH relativeFrom="margin">
              <wp14:pctWidth>0</wp14:pctWidth>
            </wp14:sizeRelH>
            <wp14:sizeRelV relativeFrom="margin">
              <wp14:pctHeight>0</wp14:pctHeight>
            </wp14:sizeRelV>
          </wp:anchor>
        </w:drawing>
      </w:r>
      <w:r w:rsidR="00635D13">
        <w:rPr>
          <w:b/>
          <w:bCs/>
          <w:color w:val="000000"/>
          <w:szCs w:val="21"/>
        </w:rPr>
        <w:t>中文书名：</w:t>
      </w:r>
      <w:bookmarkStart w:id="0" w:name="_Hlt89834866"/>
      <w:bookmarkEnd w:id="0"/>
      <w:r w:rsidR="00635D13">
        <w:rPr>
          <w:rFonts w:hint="eastAsia"/>
          <w:b/>
          <w:bCs/>
          <w:color w:val="000000"/>
          <w:szCs w:val="21"/>
        </w:rPr>
        <w:t>《</w:t>
      </w:r>
      <w:r>
        <w:rPr>
          <w:rFonts w:hint="eastAsia"/>
          <w:b/>
          <w:bCs/>
          <w:color w:val="000000"/>
          <w:szCs w:val="21"/>
        </w:rPr>
        <w:t>一次失误</w:t>
      </w:r>
      <w:r w:rsidR="00635D13">
        <w:rPr>
          <w:rFonts w:hint="eastAsia"/>
          <w:b/>
          <w:bCs/>
          <w:color w:val="000000"/>
          <w:szCs w:val="21"/>
        </w:rPr>
        <w:t>》</w:t>
      </w:r>
      <w:r>
        <w:rPr>
          <w:rFonts w:hint="eastAsia"/>
          <w:b/>
          <w:bCs/>
          <w:color w:val="000000"/>
          <w:szCs w:val="21"/>
        </w:rPr>
        <w:t>（第一册）</w:t>
      </w:r>
    </w:p>
    <w:p w:rsidR="00635D13" w:rsidRDefault="00635D13">
      <w:pPr>
        <w:tabs>
          <w:tab w:val="left" w:pos="341"/>
          <w:tab w:val="left" w:pos="5235"/>
        </w:tabs>
        <w:rPr>
          <w:b/>
          <w:i/>
          <w:color w:val="000000"/>
          <w:szCs w:val="21"/>
        </w:rPr>
      </w:pPr>
      <w:r>
        <w:rPr>
          <w:b/>
          <w:bCs/>
          <w:color w:val="000000"/>
          <w:szCs w:val="21"/>
        </w:rPr>
        <w:t>英文书名：</w:t>
      </w:r>
      <w:bookmarkStart w:id="1" w:name="_GoBack"/>
      <w:r w:rsidR="00E046B3">
        <w:rPr>
          <w:b/>
          <w:color w:val="000000"/>
          <w:szCs w:val="21"/>
        </w:rPr>
        <w:t>ONE WRONG TURN</w:t>
      </w:r>
      <w:bookmarkEnd w:id="1"/>
    </w:p>
    <w:p w:rsidR="00635D13" w:rsidRDefault="00635D13">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sidR="0049489D">
        <w:rPr>
          <w:rFonts w:hint="eastAsia"/>
          <w:b/>
          <w:bCs/>
          <w:color w:val="000000"/>
          <w:szCs w:val="21"/>
        </w:rPr>
        <w:t>K</w:t>
      </w:r>
      <w:r w:rsidR="0013637D">
        <w:rPr>
          <w:rFonts w:hint="eastAsia"/>
          <w:b/>
          <w:bCs/>
          <w:color w:val="000000"/>
          <w:szCs w:val="21"/>
        </w:rPr>
        <w:t>arleah</w:t>
      </w:r>
      <w:r w:rsidR="0013637D">
        <w:rPr>
          <w:b/>
          <w:bCs/>
          <w:color w:val="000000"/>
          <w:szCs w:val="21"/>
        </w:rPr>
        <w:t xml:space="preserve"> Olson</w:t>
      </w:r>
    </w:p>
    <w:p w:rsidR="00635D13" w:rsidRDefault="00635D13">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49489D">
        <w:rPr>
          <w:b/>
          <w:bCs/>
          <w:color w:val="000000"/>
          <w:szCs w:val="21"/>
        </w:rPr>
        <w:t>Fremantle Press</w:t>
      </w:r>
    </w:p>
    <w:p w:rsidR="00635D13" w:rsidRDefault="00635D13">
      <w:pPr>
        <w:tabs>
          <w:tab w:val="left" w:pos="341"/>
          <w:tab w:val="left" w:pos="5235"/>
        </w:tabs>
        <w:rPr>
          <w:b/>
          <w:bCs/>
          <w:color w:val="000000"/>
          <w:szCs w:val="21"/>
        </w:rPr>
      </w:pPr>
      <w:r>
        <w:rPr>
          <w:b/>
          <w:bCs/>
          <w:color w:val="000000"/>
          <w:szCs w:val="21"/>
        </w:rPr>
        <w:t>代理公司：</w:t>
      </w:r>
      <w:r>
        <w:rPr>
          <w:b/>
          <w:bCs/>
          <w:color w:val="000000"/>
          <w:szCs w:val="21"/>
        </w:rPr>
        <w:t>ANA</w:t>
      </w:r>
    </w:p>
    <w:p w:rsidR="00635D13" w:rsidRDefault="00635D13">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435680">
        <w:rPr>
          <w:b/>
          <w:bCs/>
          <w:color w:val="000000"/>
          <w:szCs w:val="21"/>
        </w:rPr>
        <w:t>288</w:t>
      </w:r>
      <w:r>
        <w:rPr>
          <w:b/>
          <w:bCs/>
          <w:color w:val="000000"/>
          <w:szCs w:val="21"/>
        </w:rPr>
        <w:t>页</w:t>
      </w:r>
    </w:p>
    <w:p w:rsidR="00635D13" w:rsidRDefault="00635D13">
      <w:pPr>
        <w:tabs>
          <w:tab w:val="left" w:pos="341"/>
          <w:tab w:val="left" w:pos="5235"/>
        </w:tabs>
        <w:rPr>
          <w:b/>
          <w:bCs/>
          <w:color w:val="000000"/>
          <w:szCs w:val="21"/>
        </w:rPr>
      </w:pPr>
      <w:r>
        <w:rPr>
          <w:b/>
          <w:bCs/>
          <w:color w:val="000000"/>
          <w:szCs w:val="21"/>
        </w:rPr>
        <w:t>出版时间：</w:t>
      </w:r>
      <w:r>
        <w:rPr>
          <w:b/>
          <w:bCs/>
          <w:color w:val="000000"/>
          <w:szCs w:val="21"/>
        </w:rPr>
        <w:t>202</w:t>
      </w:r>
      <w:r w:rsidR="00435680">
        <w:rPr>
          <w:b/>
          <w:bCs/>
          <w:color w:val="000000"/>
          <w:szCs w:val="21"/>
        </w:rPr>
        <w:t>3</w:t>
      </w:r>
      <w:r>
        <w:rPr>
          <w:b/>
          <w:bCs/>
          <w:color w:val="000000"/>
          <w:szCs w:val="21"/>
        </w:rPr>
        <w:t>年</w:t>
      </w:r>
      <w:r w:rsidR="00435680">
        <w:rPr>
          <w:rFonts w:hint="eastAsia"/>
          <w:b/>
          <w:bCs/>
          <w:color w:val="000000"/>
          <w:szCs w:val="21"/>
        </w:rPr>
        <w:t>7</w:t>
      </w:r>
      <w:r w:rsidR="00435680">
        <w:rPr>
          <w:rFonts w:hint="eastAsia"/>
          <w:b/>
          <w:bCs/>
          <w:color w:val="000000"/>
          <w:szCs w:val="21"/>
        </w:rPr>
        <w:t>月</w:t>
      </w:r>
    </w:p>
    <w:p w:rsidR="00635D13" w:rsidRDefault="00635D13">
      <w:pPr>
        <w:rPr>
          <w:b/>
          <w:bCs/>
          <w:color w:val="000000"/>
        </w:rPr>
      </w:pPr>
      <w:r>
        <w:rPr>
          <w:b/>
          <w:bCs/>
          <w:color w:val="000000"/>
        </w:rPr>
        <w:t>代理地区：中国大陆、台湾</w:t>
      </w:r>
    </w:p>
    <w:p w:rsidR="00635D13" w:rsidRDefault="00635D13">
      <w:pPr>
        <w:tabs>
          <w:tab w:val="left" w:pos="341"/>
          <w:tab w:val="left" w:pos="5235"/>
        </w:tabs>
        <w:rPr>
          <w:b/>
          <w:bCs/>
          <w:color w:val="000000"/>
          <w:szCs w:val="21"/>
        </w:rPr>
      </w:pPr>
      <w:r>
        <w:rPr>
          <w:b/>
          <w:bCs/>
          <w:color w:val="000000"/>
          <w:szCs w:val="21"/>
        </w:rPr>
        <w:t>审读资料：电子稿</w:t>
      </w:r>
    </w:p>
    <w:p w:rsidR="00635D13" w:rsidRDefault="00635D13">
      <w:pPr>
        <w:tabs>
          <w:tab w:val="left" w:pos="341"/>
          <w:tab w:val="left" w:pos="5235"/>
        </w:tabs>
        <w:rPr>
          <w:b/>
          <w:bCs/>
          <w:szCs w:val="21"/>
        </w:rPr>
      </w:pPr>
      <w:r>
        <w:rPr>
          <w:b/>
          <w:bCs/>
          <w:szCs w:val="21"/>
        </w:rPr>
        <w:t>类</w:t>
      </w:r>
      <w:r>
        <w:rPr>
          <w:b/>
          <w:bCs/>
          <w:szCs w:val="21"/>
        </w:rPr>
        <w:t xml:space="preserve">    </w:t>
      </w:r>
      <w:r>
        <w:rPr>
          <w:b/>
          <w:bCs/>
          <w:szCs w:val="21"/>
        </w:rPr>
        <w:t>型：</w:t>
      </w:r>
      <w:r w:rsidR="00435680">
        <w:rPr>
          <w:rFonts w:hint="eastAsia"/>
          <w:b/>
          <w:bCs/>
          <w:szCs w:val="21"/>
        </w:rPr>
        <w:t>儿童</w:t>
      </w:r>
      <w:r w:rsidR="0013637D">
        <w:rPr>
          <w:rFonts w:hint="eastAsia"/>
          <w:b/>
          <w:bCs/>
          <w:szCs w:val="21"/>
        </w:rPr>
        <w:t>文学</w:t>
      </w:r>
    </w:p>
    <w:p w:rsidR="0013637D" w:rsidRPr="008A760E" w:rsidRDefault="0013637D">
      <w:pPr>
        <w:rPr>
          <w:b/>
          <w:bCs/>
          <w:color w:val="000000"/>
        </w:rPr>
      </w:pPr>
    </w:p>
    <w:p w:rsidR="00635D13" w:rsidRDefault="00635D13">
      <w:pPr>
        <w:rPr>
          <w:b/>
          <w:bCs/>
          <w:color w:val="000000"/>
        </w:rPr>
      </w:pPr>
      <w:r>
        <w:rPr>
          <w:b/>
          <w:bCs/>
          <w:color w:val="000000"/>
        </w:rPr>
        <w:t>内容简介：</w:t>
      </w:r>
    </w:p>
    <w:p w:rsidR="00635D13" w:rsidRDefault="00635D13">
      <w:pPr>
        <w:rPr>
          <w:b/>
          <w:bCs/>
          <w:color w:val="000000"/>
          <w:szCs w:val="21"/>
        </w:rPr>
      </w:pPr>
    </w:p>
    <w:p w:rsidR="00E046B3" w:rsidRPr="00E046B3" w:rsidRDefault="00E046B3" w:rsidP="00E046B3">
      <w:pPr>
        <w:ind w:firstLineChars="200" w:firstLine="420"/>
        <w:rPr>
          <w:rFonts w:hint="eastAsia"/>
          <w:bCs/>
          <w:color w:val="000000"/>
          <w:szCs w:val="21"/>
        </w:rPr>
      </w:pPr>
      <w:r w:rsidRPr="00E046B3">
        <w:rPr>
          <w:rFonts w:hint="eastAsia"/>
          <w:bCs/>
          <w:color w:val="000000"/>
          <w:szCs w:val="21"/>
        </w:rPr>
        <w:t>如果我想</w:t>
      </w:r>
      <w:r>
        <w:rPr>
          <w:rFonts w:hint="eastAsia"/>
          <w:bCs/>
          <w:color w:val="000000"/>
          <w:szCs w:val="21"/>
        </w:rPr>
        <w:t>当领舞</w:t>
      </w:r>
      <w:r w:rsidRPr="00E046B3">
        <w:rPr>
          <w:rFonts w:hint="eastAsia"/>
          <w:bCs/>
          <w:color w:val="000000"/>
          <w:szCs w:val="21"/>
        </w:rPr>
        <w:t>，瓦伦蒂娜就必须</w:t>
      </w:r>
      <w:r w:rsidR="0076589D">
        <w:rPr>
          <w:rFonts w:hint="eastAsia"/>
          <w:bCs/>
          <w:color w:val="000000"/>
          <w:szCs w:val="21"/>
        </w:rPr>
        <w:t>出局</w:t>
      </w:r>
      <w:r w:rsidRPr="00E046B3">
        <w:rPr>
          <w:rFonts w:hint="eastAsia"/>
          <w:bCs/>
          <w:color w:val="000000"/>
          <w:szCs w:val="21"/>
        </w:rPr>
        <w:t>。</w:t>
      </w:r>
    </w:p>
    <w:p w:rsidR="00E046B3" w:rsidRPr="00E046B3" w:rsidRDefault="00E046B3" w:rsidP="00E046B3">
      <w:pPr>
        <w:ind w:firstLineChars="200" w:firstLine="420"/>
        <w:rPr>
          <w:bCs/>
          <w:color w:val="000000"/>
          <w:szCs w:val="21"/>
        </w:rPr>
      </w:pPr>
    </w:p>
    <w:p w:rsidR="00E046B3" w:rsidRPr="00E046B3" w:rsidRDefault="00E046B3" w:rsidP="00E046B3">
      <w:pPr>
        <w:ind w:firstLineChars="200" w:firstLine="420"/>
        <w:rPr>
          <w:rFonts w:hint="eastAsia"/>
          <w:bCs/>
          <w:color w:val="000000"/>
          <w:szCs w:val="21"/>
        </w:rPr>
      </w:pPr>
      <w:r>
        <w:rPr>
          <w:rFonts w:hint="eastAsia"/>
          <w:bCs/>
          <w:color w:val="000000"/>
          <w:szCs w:val="21"/>
        </w:rPr>
        <w:t>这本引人入胜的成长小说以芭蕾</w:t>
      </w:r>
      <w:r w:rsidRPr="00E046B3">
        <w:rPr>
          <w:rFonts w:hint="eastAsia"/>
          <w:bCs/>
          <w:color w:val="000000"/>
          <w:szCs w:val="21"/>
        </w:rPr>
        <w:t>舞蹈学院为背景，讲述了克服压力、坚持自我和芭蕾之乐的故事！是送给所有年轻舞者的完美礼物。</w:t>
      </w:r>
    </w:p>
    <w:p w:rsidR="00E046B3" w:rsidRPr="00E046B3" w:rsidRDefault="00E046B3" w:rsidP="00E046B3">
      <w:pPr>
        <w:ind w:firstLineChars="200" w:firstLine="420"/>
        <w:rPr>
          <w:bCs/>
          <w:color w:val="000000"/>
          <w:szCs w:val="21"/>
        </w:rPr>
      </w:pPr>
    </w:p>
    <w:p w:rsidR="00E046B3" w:rsidRPr="00E046B3" w:rsidRDefault="00E046B3" w:rsidP="00E046B3">
      <w:pPr>
        <w:ind w:firstLineChars="200" w:firstLine="420"/>
        <w:rPr>
          <w:rFonts w:hint="eastAsia"/>
          <w:bCs/>
          <w:color w:val="000000"/>
          <w:szCs w:val="21"/>
        </w:rPr>
      </w:pPr>
      <w:r>
        <w:rPr>
          <w:rFonts w:hint="eastAsia"/>
          <w:bCs/>
          <w:color w:val="000000"/>
          <w:szCs w:val="21"/>
        </w:rPr>
        <w:t>阿米莉亚是一名冉冉升起的芭蕾舞新星——</w:t>
      </w:r>
      <w:r w:rsidRPr="00E046B3">
        <w:rPr>
          <w:rFonts w:hint="eastAsia"/>
          <w:bCs/>
          <w:color w:val="000000"/>
          <w:szCs w:val="21"/>
        </w:rPr>
        <w:t>她才华横溢、</w:t>
      </w:r>
      <w:r>
        <w:rPr>
          <w:rFonts w:hint="eastAsia"/>
          <w:bCs/>
          <w:color w:val="000000"/>
          <w:szCs w:val="21"/>
        </w:rPr>
        <w:t>认真努力</w:t>
      </w:r>
      <w:r w:rsidRPr="00E046B3">
        <w:rPr>
          <w:rFonts w:hint="eastAsia"/>
          <w:bCs/>
          <w:color w:val="000000"/>
          <w:szCs w:val="21"/>
        </w:rPr>
        <w:t>，并将在年度演出中担任主</w:t>
      </w:r>
      <w:r>
        <w:rPr>
          <w:rFonts w:hint="eastAsia"/>
          <w:bCs/>
          <w:color w:val="000000"/>
          <w:szCs w:val="21"/>
        </w:rPr>
        <w:t>领舞</w:t>
      </w:r>
      <w:r w:rsidRPr="00E046B3">
        <w:rPr>
          <w:rFonts w:hint="eastAsia"/>
          <w:bCs/>
          <w:color w:val="000000"/>
          <w:szCs w:val="21"/>
        </w:rPr>
        <w:t>。但当瓦伦蒂娜从意大利来到芭蕾舞学院后，竞争变得异常激烈。</w:t>
      </w:r>
    </w:p>
    <w:p w:rsidR="00E046B3" w:rsidRPr="00E046B3" w:rsidRDefault="00E046B3" w:rsidP="00E046B3">
      <w:pPr>
        <w:ind w:firstLineChars="200" w:firstLine="420"/>
        <w:rPr>
          <w:bCs/>
          <w:color w:val="000000"/>
          <w:szCs w:val="21"/>
        </w:rPr>
      </w:pPr>
    </w:p>
    <w:p w:rsidR="008A760E" w:rsidRDefault="00E046B3" w:rsidP="00E046B3">
      <w:pPr>
        <w:ind w:firstLineChars="200" w:firstLine="420"/>
        <w:rPr>
          <w:bCs/>
          <w:color w:val="000000"/>
          <w:szCs w:val="21"/>
        </w:rPr>
      </w:pPr>
      <w:r>
        <w:rPr>
          <w:rFonts w:hint="eastAsia"/>
          <w:bCs/>
          <w:color w:val="000000"/>
          <w:szCs w:val="21"/>
        </w:rPr>
        <w:t>阿米莉亚能否超越瓦伦蒂娜，保住自己</w:t>
      </w:r>
      <w:r w:rsidRPr="00E046B3">
        <w:rPr>
          <w:rFonts w:hint="eastAsia"/>
          <w:bCs/>
          <w:color w:val="000000"/>
          <w:szCs w:val="21"/>
        </w:rPr>
        <w:t>聚光灯下的位置？</w:t>
      </w:r>
    </w:p>
    <w:p w:rsidR="00E046B3" w:rsidRPr="00E046B3" w:rsidRDefault="00E046B3" w:rsidP="00E046B3">
      <w:pPr>
        <w:ind w:firstLineChars="200" w:firstLine="420"/>
        <w:rPr>
          <w:rFonts w:hint="eastAsia"/>
          <w:color w:val="000000"/>
          <w:szCs w:val="21"/>
        </w:rPr>
      </w:pPr>
    </w:p>
    <w:p w:rsidR="00224882" w:rsidRDefault="00224882">
      <w:pPr>
        <w:rPr>
          <w:b/>
          <w:color w:val="000000"/>
          <w:szCs w:val="21"/>
        </w:rPr>
      </w:pPr>
      <w:r>
        <w:rPr>
          <w:b/>
          <w:color w:val="000000"/>
          <w:szCs w:val="21"/>
        </w:rPr>
        <w:t>媒体评价</w:t>
      </w:r>
      <w:r>
        <w:rPr>
          <w:rFonts w:hint="eastAsia"/>
          <w:b/>
          <w:color w:val="000000"/>
          <w:szCs w:val="21"/>
        </w:rPr>
        <w:t>：</w:t>
      </w:r>
    </w:p>
    <w:p w:rsidR="00224882" w:rsidRDefault="00224882">
      <w:pPr>
        <w:rPr>
          <w:b/>
          <w:color w:val="000000"/>
          <w:szCs w:val="21"/>
        </w:rPr>
      </w:pPr>
    </w:p>
    <w:p w:rsidR="001B1FF0" w:rsidRDefault="001B1FF0" w:rsidP="001B1FF0">
      <w:pPr>
        <w:ind w:firstLineChars="200" w:firstLine="420"/>
        <w:rPr>
          <w:color w:val="000000"/>
          <w:szCs w:val="21"/>
        </w:rPr>
      </w:pPr>
      <w:r w:rsidRPr="001B1FF0">
        <w:rPr>
          <w:rFonts w:hint="eastAsia"/>
          <w:color w:val="000000"/>
          <w:szCs w:val="21"/>
        </w:rPr>
        <w:t>“</w:t>
      </w:r>
      <w:r w:rsidR="00435680">
        <w:rPr>
          <w:rFonts w:hint="eastAsia"/>
          <w:color w:val="000000"/>
          <w:szCs w:val="21"/>
        </w:rPr>
        <w:t>这是一个关于芭蕾、友谊和成长的精彩故事。它探讨了</w:t>
      </w:r>
      <w:r w:rsidR="0076589D" w:rsidRPr="0076589D">
        <w:rPr>
          <w:rFonts w:hint="eastAsia"/>
          <w:color w:val="000000"/>
          <w:szCs w:val="21"/>
        </w:rPr>
        <w:t>芭蕾舞</w:t>
      </w:r>
      <w:r w:rsidR="00435680">
        <w:rPr>
          <w:rFonts w:hint="eastAsia"/>
          <w:color w:val="000000"/>
          <w:szCs w:val="21"/>
        </w:rPr>
        <w:t>学院</w:t>
      </w:r>
      <w:r w:rsidR="0076589D" w:rsidRPr="0076589D">
        <w:rPr>
          <w:rFonts w:hint="eastAsia"/>
          <w:color w:val="000000"/>
          <w:szCs w:val="21"/>
        </w:rPr>
        <w:t>的竞争世界，也探讨了友谊是如何成为最好的自己的关键。故事中交织着家庭支持和期望的强烈主题，将深受五年级及以上读者的喜爱。</w:t>
      </w:r>
      <w:r w:rsidRPr="001B1FF0">
        <w:rPr>
          <w:rFonts w:hint="eastAsia"/>
          <w:color w:val="000000"/>
          <w:szCs w:val="21"/>
        </w:rPr>
        <w:t>”</w:t>
      </w:r>
    </w:p>
    <w:p w:rsidR="0093573D" w:rsidRPr="001B1FF0" w:rsidRDefault="0093573D" w:rsidP="004B225B">
      <w:pPr>
        <w:wordWrap w:val="0"/>
        <w:ind w:firstLineChars="200" w:firstLine="420"/>
        <w:jc w:val="right"/>
        <w:rPr>
          <w:color w:val="000000"/>
          <w:szCs w:val="21"/>
        </w:rPr>
      </w:pPr>
      <w:r>
        <w:rPr>
          <w:rFonts w:hint="eastAsia"/>
          <w:color w:val="000000"/>
          <w:szCs w:val="21"/>
        </w:rPr>
        <w:t>----</w:t>
      </w:r>
      <w:r w:rsidR="0076589D">
        <w:rPr>
          <w:rFonts w:hint="eastAsia"/>
          <w:color w:val="000000"/>
          <w:szCs w:val="21"/>
        </w:rPr>
        <w:t>Lamont</w:t>
      </w:r>
      <w:r w:rsidR="0076589D">
        <w:rPr>
          <w:color w:val="000000"/>
          <w:szCs w:val="21"/>
        </w:rPr>
        <w:t xml:space="preserve"> Books</w:t>
      </w:r>
    </w:p>
    <w:p w:rsidR="004B225B" w:rsidRDefault="004B225B" w:rsidP="004B225B"/>
    <w:p w:rsidR="0076589D" w:rsidRDefault="0076589D" w:rsidP="0076589D">
      <w:pPr>
        <w:ind w:firstLineChars="200" w:firstLine="420"/>
        <w:rPr>
          <w:color w:val="000000"/>
          <w:szCs w:val="21"/>
        </w:rPr>
      </w:pPr>
      <w:r w:rsidRPr="001B1FF0">
        <w:rPr>
          <w:rFonts w:hint="eastAsia"/>
          <w:color w:val="000000"/>
          <w:szCs w:val="21"/>
        </w:rPr>
        <w:t>“</w:t>
      </w:r>
      <w:r>
        <w:rPr>
          <w:rFonts w:hint="eastAsia"/>
          <w:color w:val="000000"/>
          <w:szCs w:val="21"/>
        </w:rPr>
        <w:t>这</w:t>
      </w:r>
      <w:r w:rsidRPr="0076589D">
        <w:rPr>
          <w:rFonts w:hint="eastAsia"/>
          <w:color w:val="000000"/>
          <w:szCs w:val="21"/>
        </w:rPr>
        <w:t>是一本引人入胜的好书</w:t>
      </w:r>
      <w:r w:rsidR="00435680">
        <w:rPr>
          <w:rFonts w:hint="eastAsia"/>
          <w:color w:val="000000"/>
          <w:szCs w:val="21"/>
        </w:rPr>
        <w:t>——悬念迭起</w:t>
      </w:r>
      <w:r w:rsidRPr="0076589D">
        <w:rPr>
          <w:rFonts w:hint="eastAsia"/>
          <w:color w:val="000000"/>
          <w:szCs w:val="21"/>
        </w:rPr>
        <w:t>，以洞察力、理解力和智慧展现了青少年面临的一系列挑战。</w:t>
      </w:r>
      <w:r w:rsidRPr="001B1FF0">
        <w:rPr>
          <w:rFonts w:hint="eastAsia"/>
          <w:color w:val="000000"/>
          <w:szCs w:val="21"/>
        </w:rPr>
        <w:t>”</w:t>
      </w:r>
    </w:p>
    <w:p w:rsidR="0076589D" w:rsidRPr="001B1FF0" w:rsidRDefault="0076589D" w:rsidP="0076589D">
      <w:pPr>
        <w:wordWrap w:val="0"/>
        <w:ind w:firstLineChars="200" w:firstLine="420"/>
        <w:jc w:val="right"/>
        <w:rPr>
          <w:color w:val="000000"/>
          <w:szCs w:val="21"/>
        </w:rPr>
      </w:pPr>
      <w:r>
        <w:rPr>
          <w:rFonts w:hint="eastAsia"/>
          <w:color w:val="000000"/>
          <w:szCs w:val="21"/>
        </w:rPr>
        <w:t>----</w:t>
      </w:r>
      <w:r w:rsidR="00435680">
        <w:rPr>
          <w:rFonts w:hint="eastAsia"/>
          <w:color w:val="000000"/>
          <w:szCs w:val="21"/>
        </w:rPr>
        <w:t>Reading</w:t>
      </w:r>
      <w:r w:rsidR="00435680">
        <w:rPr>
          <w:color w:val="000000"/>
          <w:szCs w:val="21"/>
        </w:rPr>
        <w:t xml:space="preserve"> Time</w:t>
      </w:r>
    </w:p>
    <w:p w:rsidR="0076589D" w:rsidRDefault="0076589D" w:rsidP="004B225B"/>
    <w:p w:rsidR="0076589D" w:rsidRDefault="0076589D" w:rsidP="0076589D">
      <w:pPr>
        <w:ind w:firstLineChars="200" w:firstLine="420"/>
        <w:rPr>
          <w:color w:val="000000"/>
          <w:szCs w:val="21"/>
        </w:rPr>
      </w:pPr>
      <w:r w:rsidRPr="001B1FF0">
        <w:rPr>
          <w:rFonts w:hint="eastAsia"/>
          <w:color w:val="000000"/>
          <w:szCs w:val="21"/>
        </w:rPr>
        <w:lastRenderedPageBreak/>
        <w:t>“</w:t>
      </w:r>
      <w:r w:rsidR="00435680">
        <w:rPr>
          <w:rFonts w:hint="eastAsia"/>
          <w:color w:val="000000"/>
          <w:szCs w:val="21"/>
        </w:rPr>
        <w:t>女孩们在自己的成功欲和家人的期望之间挣扎的故事具有普适</w:t>
      </w:r>
      <w:r w:rsidR="00435680" w:rsidRPr="00435680">
        <w:rPr>
          <w:rFonts w:hint="eastAsia"/>
          <w:color w:val="000000"/>
          <w:szCs w:val="21"/>
        </w:rPr>
        <w:t>性</w:t>
      </w:r>
      <w:r w:rsidR="00435680" w:rsidRPr="00435680">
        <w:rPr>
          <w:rFonts w:hint="eastAsia"/>
          <w:color w:val="000000"/>
          <w:szCs w:val="21"/>
        </w:rPr>
        <w:t>......</w:t>
      </w:r>
      <w:r w:rsidR="00435680">
        <w:rPr>
          <w:rFonts w:hint="eastAsia"/>
          <w:color w:val="000000"/>
          <w:szCs w:val="21"/>
        </w:rPr>
        <w:t>我绝对要</w:t>
      </w:r>
      <w:r w:rsidR="00435680" w:rsidRPr="00435680">
        <w:rPr>
          <w:rFonts w:hint="eastAsia"/>
          <w:color w:val="000000"/>
          <w:szCs w:val="21"/>
        </w:rPr>
        <w:t>向</w:t>
      </w:r>
      <w:r w:rsidR="00435680" w:rsidRPr="00435680">
        <w:rPr>
          <w:rFonts w:hint="eastAsia"/>
          <w:color w:val="000000"/>
          <w:szCs w:val="21"/>
        </w:rPr>
        <w:t>11-15</w:t>
      </w:r>
      <w:r w:rsidR="00435680" w:rsidRPr="00435680">
        <w:rPr>
          <w:rFonts w:hint="eastAsia"/>
          <w:color w:val="000000"/>
          <w:szCs w:val="21"/>
        </w:rPr>
        <w:t>岁的读者推荐这本书。</w:t>
      </w:r>
      <w:r w:rsidRPr="001B1FF0">
        <w:rPr>
          <w:rFonts w:hint="eastAsia"/>
          <w:color w:val="000000"/>
          <w:szCs w:val="21"/>
        </w:rPr>
        <w:t>”</w:t>
      </w:r>
    </w:p>
    <w:p w:rsidR="0076589D" w:rsidRPr="001B1FF0" w:rsidRDefault="0076589D" w:rsidP="0076589D">
      <w:pPr>
        <w:wordWrap w:val="0"/>
        <w:ind w:firstLineChars="200" w:firstLine="420"/>
        <w:jc w:val="right"/>
        <w:rPr>
          <w:color w:val="000000"/>
          <w:szCs w:val="21"/>
        </w:rPr>
      </w:pPr>
      <w:r>
        <w:rPr>
          <w:rFonts w:hint="eastAsia"/>
          <w:color w:val="000000"/>
          <w:szCs w:val="21"/>
        </w:rPr>
        <w:t>----</w:t>
      </w:r>
      <w:r w:rsidR="00435680">
        <w:rPr>
          <w:rFonts w:hint="eastAsia"/>
          <w:color w:val="000000"/>
          <w:szCs w:val="21"/>
        </w:rPr>
        <w:t>Read</w:t>
      </w:r>
      <w:r w:rsidR="00435680">
        <w:rPr>
          <w:color w:val="000000"/>
          <w:szCs w:val="21"/>
        </w:rPr>
        <w:t xml:space="preserve"> Plus</w:t>
      </w:r>
    </w:p>
    <w:p w:rsidR="0076589D" w:rsidRPr="00435680" w:rsidRDefault="0076589D" w:rsidP="004B225B"/>
    <w:p w:rsidR="0076589D" w:rsidRDefault="0076589D" w:rsidP="0076589D">
      <w:pPr>
        <w:ind w:firstLineChars="200" w:firstLine="420"/>
        <w:rPr>
          <w:color w:val="000000"/>
          <w:szCs w:val="21"/>
        </w:rPr>
      </w:pPr>
      <w:r w:rsidRPr="001B1FF0">
        <w:rPr>
          <w:rFonts w:hint="eastAsia"/>
          <w:color w:val="000000"/>
          <w:szCs w:val="21"/>
        </w:rPr>
        <w:t>“</w:t>
      </w:r>
      <w:r w:rsidR="00435680">
        <w:rPr>
          <w:rFonts w:hint="eastAsia"/>
          <w:color w:val="000000"/>
          <w:szCs w:val="21"/>
        </w:rPr>
        <w:t>新人作家查妮</w:t>
      </w:r>
      <w:r w:rsidR="00435680" w:rsidRPr="00435680">
        <w:rPr>
          <w:rFonts w:hint="eastAsia"/>
          <w:color w:val="000000"/>
          <w:szCs w:val="21"/>
        </w:rPr>
        <w:t>的这本优秀新书充满了爱，虽然</w:t>
      </w:r>
      <w:r w:rsidR="00435680" w:rsidRPr="00435680">
        <w:rPr>
          <w:rFonts w:hint="eastAsia"/>
          <w:color w:val="000000"/>
          <w:szCs w:val="21"/>
        </w:rPr>
        <w:t>芭蕾爱好者</w:t>
      </w:r>
      <w:r w:rsidR="00435680">
        <w:rPr>
          <w:rFonts w:hint="eastAsia"/>
          <w:color w:val="000000"/>
          <w:szCs w:val="21"/>
        </w:rPr>
        <w:t>会</w:t>
      </w:r>
      <w:r w:rsidR="00435680" w:rsidRPr="00435680">
        <w:rPr>
          <w:rFonts w:hint="eastAsia"/>
          <w:color w:val="000000"/>
          <w:szCs w:val="21"/>
        </w:rPr>
        <w:t>被完全吸引住</w:t>
      </w:r>
      <w:r w:rsidR="00435680">
        <w:rPr>
          <w:rFonts w:hint="eastAsia"/>
          <w:color w:val="000000"/>
          <w:szCs w:val="21"/>
        </w:rPr>
        <w:t>，但这本书绝不仅仅适于他们</w:t>
      </w:r>
      <w:r w:rsidR="00435680" w:rsidRPr="00435680">
        <w:rPr>
          <w:rFonts w:hint="eastAsia"/>
          <w:color w:val="000000"/>
          <w:szCs w:val="21"/>
        </w:rPr>
        <w:t>。</w:t>
      </w:r>
      <w:r w:rsidRPr="001B1FF0">
        <w:rPr>
          <w:rFonts w:hint="eastAsia"/>
          <w:color w:val="000000"/>
          <w:szCs w:val="21"/>
        </w:rPr>
        <w:t>”</w:t>
      </w:r>
    </w:p>
    <w:p w:rsidR="0076589D" w:rsidRPr="001B1FF0" w:rsidRDefault="0076589D" w:rsidP="0076589D">
      <w:pPr>
        <w:wordWrap w:val="0"/>
        <w:ind w:firstLineChars="200" w:firstLine="420"/>
        <w:jc w:val="right"/>
        <w:rPr>
          <w:color w:val="000000"/>
          <w:szCs w:val="21"/>
        </w:rPr>
      </w:pPr>
      <w:r>
        <w:rPr>
          <w:rFonts w:hint="eastAsia"/>
          <w:color w:val="000000"/>
          <w:szCs w:val="21"/>
        </w:rPr>
        <w:t>----</w:t>
      </w:r>
      <w:r w:rsidR="00435680">
        <w:rPr>
          <w:rFonts w:hint="eastAsia"/>
          <w:color w:val="000000"/>
          <w:szCs w:val="21"/>
        </w:rPr>
        <w:t>IC</w:t>
      </w:r>
      <w:r w:rsidR="00435680">
        <w:rPr>
          <w:color w:val="000000"/>
          <w:szCs w:val="21"/>
        </w:rPr>
        <w:t>3</w:t>
      </w:r>
    </w:p>
    <w:p w:rsidR="0076589D" w:rsidRDefault="0076589D" w:rsidP="004B225B"/>
    <w:p w:rsidR="00EF23CE" w:rsidRDefault="00EF23CE" w:rsidP="004B225B">
      <w:pPr>
        <w:rPr>
          <w:rFonts w:hint="eastAsia"/>
        </w:rPr>
      </w:pPr>
    </w:p>
    <w:p w:rsidR="00EF23CE" w:rsidRDefault="00EF23CE" w:rsidP="00EF23CE">
      <w:pPr>
        <w:tabs>
          <w:tab w:val="left" w:pos="341"/>
          <w:tab w:val="left" w:pos="5235"/>
        </w:tabs>
        <w:rPr>
          <w:b/>
          <w:bCs/>
          <w:color w:val="000000"/>
          <w:szCs w:val="21"/>
        </w:rPr>
      </w:pPr>
      <w:r>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10160</wp:posOffset>
            </wp:positionV>
            <wp:extent cx="1292782" cy="1972800"/>
            <wp:effectExtent l="0" t="0" r="3175"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92782" cy="1972800"/>
                    </a:xfrm>
                    <a:prstGeom prst="rect">
                      <a:avLst/>
                    </a:prstGeom>
                  </pic:spPr>
                </pic:pic>
              </a:graphicData>
            </a:graphic>
          </wp:anchor>
        </w:drawing>
      </w:r>
      <w:r>
        <w:rPr>
          <w:b/>
          <w:bCs/>
          <w:color w:val="000000"/>
          <w:szCs w:val="21"/>
        </w:rPr>
        <w:t>中文书名：</w:t>
      </w:r>
      <w:r>
        <w:rPr>
          <w:rFonts w:hint="eastAsia"/>
          <w:b/>
          <w:bCs/>
          <w:color w:val="000000"/>
          <w:szCs w:val="21"/>
        </w:rPr>
        <w:t>《</w:t>
      </w:r>
      <w:r>
        <w:rPr>
          <w:rFonts w:hint="eastAsia"/>
          <w:b/>
          <w:bCs/>
          <w:color w:val="000000"/>
          <w:szCs w:val="21"/>
        </w:rPr>
        <w:t>爆发点</w:t>
      </w:r>
      <w:r>
        <w:rPr>
          <w:rFonts w:hint="eastAsia"/>
          <w:b/>
          <w:bCs/>
          <w:color w:val="000000"/>
          <w:szCs w:val="21"/>
        </w:rPr>
        <w:t>》（第</w:t>
      </w:r>
      <w:r>
        <w:rPr>
          <w:rFonts w:hint="eastAsia"/>
          <w:b/>
          <w:bCs/>
          <w:color w:val="000000"/>
          <w:szCs w:val="21"/>
        </w:rPr>
        <w:t>二</w:t>
      </w:r>
      <w:r>
        <w:rPr>
          <w:rFonts w:hint="eastAsia"/>
          <w:b/>
          <w:bCs/>
          <w:color w:val="000000"/>
          <w:szCs w:val="21"/>
        </w:rPr>
        <w:t>册）</w:t>
      </w:r>
    </w:p>
    <w:p w:rsidR="00EF23CE" w:rsidRDefault="00EF23CE" w:rsidP="00EF23CE">
      <w:pPr>
        <w:tabs>
          <w:tab w:val="left" w:pos="341"/>
          <w:tab w:val="left" w:pos="5235"/>
        </w:tabs>
        <w:rPr>
          <w:b/>
          <w:i/>
          <w:color w:val="000000"/>
          <w:szCs w:val="21"/>
        </w:rPr>
      </w:pPr>
      <w:r>
        <w:rPr>
          <w:b/>
          <w:bCs/>
          <w:color w:val="000000"/>
          <w:szCs w:val="21"/>
        </w:rPr>
        <w:t>英文书名：</w:t>
      </w:r>
      <w:r>
        <w:rPr>
          <w:b/>
          <w:color w:val="000000"/>
          <w:szCs w:val="21"/>
        </w:rPr>
        <w:t>BREAKING POINT</w:t>
      </w:r>
    </w:p>
    <w:p w:rsidR="00EF23CE" w:rsidRDefault="00EF23CE" w:rsidP="00EF23CE">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Karleah</w:t>
      </w:r>
      <w:r>
        <w:rPr>
          <w:b/>
          <w:bCs/>
          <w:color w:val="000000"/>
          <w:szCs w:val="21"/>
        </w:rPr>
        <w:t xml:space="preserve"> Olson</w:t>
      </w:r>
    </w:p>
    <w:p w:rsidR="00EF23CE" w:rsidRDefault="00EF23CE" w:rsidP="00EF23CE">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Fremantle Press</w:t>
      </w:r>
    </w:p>
    <w:p w:rsidR="00EF23CE" w:rsidRDefault="00EF23CE" w:rsidP="00EF23CE">
      <w:pPr>
        <w:tabs>
          <w:tab w:val="left" w:pos="341"/>
          <w:tab w:val="left" w:pos="5235"/>
        </w:tabs>
        <w:rPr>
          <w:b/>
          <w:bCs/>
          <w:color w:val="000000"/>
          <w:szCs w:val="21"/>
        </w:rPr>
      </w:pPr>
      <w:r>
        <w:rPr>
          <w:b/>
          <w:bCs/>
          <w:color w:val="000000"/>
          <w:szCs w:val="21"/>
        </w:rPr>
        <w:t>代理公司：</w:t>
      </w:r>
      <w:r>
        <w:rPr>
          <w:b/>
          <w:bCs/>
          <w:color w:val="000000"/>
          <w:szCs w:val="21"/>
        </w:rPr>
        <w:t>ANA</w:t>
      </w:r>
    </w:p>
    <w:p w:rsidR="00EF23CE" w:rsidRDefault="00EF23CE" w:rsidP="00EF23CE">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288</w:t>
      </w:r>
      <w:r>
        <w:rPr>
          <w:b/>
          <w:bCs/>
          <w:color w:val="000000"/>
          <w:szCs w:val="21"/>
        </w:rPr>
        <w:t>页</w:t>
      </w:r>
    </w:p>
    <w:p w:rsidR="00EF23CE" w:rsidRDefault="00EF23CE" w:rsidP="00EF23CE">
      <w:pPr>
        <w:tabs>
          <w:tab w:val="left" w:pos="341"/>
          <w:tab w:val="left" w:pos="5235"/>
        </w:tabs>
        <w:rPr>
          <w:b/>
          <w:bCs/>
          <w:color w:val="000000"/>
          <w:szCs w:val="21"/>
        </w:rPr>
      </w:pPr>
      <w:r>
        <w:rPr>
          <w:b/>
          <w:bCs/>
          <w:color w:val="000000"/>
          <w:szCs w:val="21"/>
        </w:rPr>
        <w:t>出版时间：</w:t>
      </w:r>
      <w:r>
        <w:rPr>
          <w:b/>
          <w:bCs/>
          <w:color w:val="000000"/>
          <w:szCs w:val="21"/>
        </w:rPr>
        <w:t>202</w:t>
      </w:r>
      <w:r>
        <w:rPr>
          <w:b/>
          <w:bCs/>
          <w:color w:val="000000"/>
          <w:szCs w:val="21"/>
        </w:rPr>
        <w:t>4</w:t>
      </w:r>
      <w:r>
        <w:rPr>
          <w:b/>
          <w:bCs/>
          <w:color w:val="000000"/>
          <w:szCs w:val="21"/>
        </w:rPr>
        <w:t>年</w:t>
      </w:r>
      <w:r>
        <w:rPr>
          <w:rFonts w:hint="eastAsia"/>
          <w:b/>
          <w:bCs/>
          <w:color w:val="000000"/>
          <w:szCs w:val="21"/>
        </w:rPr>
        <w:t>7</w:t>
      </w:r>
      <w:r>
        <w:rPr>
          <w:rFonts w:hint="eastAsia"/>
          <w:b/>
          <w:bCs/>
          <w:color w:val="000000"/>
          <w:szCs w:val="21"/>
        </w:rPr>
        <w:t>月</w:t>
      </w:r>
    </w:p>
    <w:p w:rsidR="00EF23CE" w:rsidRDefault="00EF23CE" w:rsidP="00EF23CE">
      <w:pPr>
        <w:rPr>
          <w:b/>
          <w:bCs/>
          <w:color w:val="000000"/>
        </w:rPr>
      </w:pPr>
      <w:r>
        <w:rPr>
          <w:b/>
          <w:bCs/>
          <w:color w:val="000000"/>
        </w:rPr>
        <w:t>代理地区：中国大陆、台湾</w:t>
      </w:r>
    </w:p>
    <w:p w:rsidR="00EF23CE" w:rsidRDefault="00EF23CE" w:rsidP="00EF23CE">
      <w:pPr>
        <w:tabs>
          <w:tab w:val="left" w:pos="341"/>
          <w:tab w:val="left" w:pos="5235"/>
        </w:tabs>
        <w:rPr>
          <w:b/>
          <w:bCs/>
          <w:color w:val="000000"/>
          <w:szCs w:val="21"/>
        </w:rPr>
      </w:pPr>
      <w:r>
        <w:rPr>
          <w:b/>
          <w:bCs/>
          <w:color w:val="000000"/>
          <w:szCs w:val="21"/>
        </w:rPr>
        <w:t>审读资料：电子稿</w:t>
      </w:r>
    </w:p>
    <w:p w:rsidR="00EF23CE" w:rsidRDefault="00EF23CE" w:rsidP="00EF23CE">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儿童文学</w:t>
      </w:r>
    </w:p>
    <w:p w:rsidR="00EF23CE" w:rsidRPr="008A760E" w:rsidRDefault="00EF23CE" w:rsidP="00EF23CE">
      <w:pPr>
        <w:rPr>
          <w:b/>
          <w:bCs/>
          <w:color w:val="000000"/>
        </w:rPr>
      </w:pPr>
    </w:p>
    <w:p w:rsidR="00EF23CE" w:rsidRDefault="00EF23CE" w:rsidP="00EF23CE">
      <w:pPr>
        <w:rPr>
          <w:b/>
          <w:bCs/>
          <w:color w:val="000000"/>
        </w:rPr>
      </w:pPr>
      <w:r>
        <w:rPr>
          <w:b/>
          <w:bCs/>
          <w:color w:val="000000"/>
        </w:rPr>
        <w:t>内容简介：</w:t>
      </w:r>
    </w:p>
    <w:p w:rsidR="00EF23CE" w:rsidRDefault="00EF23CE" w:rsidP="00EF23CE">
      <w:pPr>
        <w:rPr>
          <w:b/>
          <w:bCs/>
          <w:color w:val="000000"/>
          <w:szCs w:val="21"/>
        </w:rPr>
      </w:pPr>
    </w:p>
    <w:p w:rsidR="00EF23CE" w:rsidRPr="00EF23CE" w:rsidRDefault="00EF23CE" w:rsidP="00EF23CE">
      <w:pPr>
        <w:widowControl/>
        <w:shd w:val="clear" w:color="auto" w:fill="FFFFFF"/>
        <w:ind w:firstLineChars="200" w:firstLine="420"/>
        <w:rPr>
          <w:rFonts w:ascii="宋体" w:hAnsi="宋体" w:hint="eastAsia"/>
          <w:bCs/>
          <w:color w:val="000000"/>
          <w:kern w:val="0"/>
          <w:szCs w:val="21"/>
        </w:rPr>
      </w:pPr>
      <w:r w:rsidRPr="00EF23CE">
        <w:rPr>
          <w:rFonts w:ascii="宋体" w:hAnsi="宋体" w:hint="eastAsia"/>
          <w:bCs/>
          <w:color w:val="000000"/>
          <w:kern w:val="0"/>
          <w:szCs w:val="21"/>
        </w:rPr>
        <w:t>阿</w:t>
      </w:r>
      <w:r w:rsidRPr="00EF23CE">
        <w:rPr>
          <w:rFonts w:ascii="宋体" w:hAnsi="宋体" w:hint="eastAsia"/>
          <w:bCs/>
          <w:color w:val="000000"/>
          <w:kern w:val="0"/>
          <w:szCs w:val="21"/>
        </w:rPr>
        <w:t>米莉亚热爱芭蕾舞胜过一切，但突然到来的一位热情洋溢的新老师却将学院的重心从古典舞转移到了现代舞。阿米莉亚对这种前卫的舞蹈编排感到力不从心，也对其</w:t>
      </w:r>
      <w:r>
        <w:rPr>
          <w:rFonts w:ascii="宋体" w:hAnsi="宋体" w:hint="eastAsia"/>
          <w:bCs/>
          <w:color w:val="000000"/>
          <w:kern w:val="0"/>
          <w:szCs w:val="21"/>
        </w:rPr>
        <w:t>“世界毁灭”</w:t>
      </w:r>
      <w:r w:rsidRPr="00EF23CE">
        <w:rPr>
          <w:rFonts w:ascii="宋体" w:hAnsi="宋体" w:hint="eastAsia"/>
          <w:bCs/>
          <w:color w:val="000000"/>
          <w:kern w:val="0"/>
          <w:szCs w:val="21"/>
        </w:rPr>
        <w:t>的主题感到不安，</w:t>
      </w:r>
      <w:r>
        <w:rPr>
          <w:rFonts w:ascii="宋体" w:hAnsi="宋体" w:hint="eastAsia"/>
          <w:bCs/>
          <w:color w:val="000000"/>
          <w:kern w:val="0"/>
          <w:szCs w:val="21"/>
        </w:rPr>
        <w:t>而更让她崩溃的是一次</w:t>
      </w:r>
      <w:r w:rsidRPr="00EF23CE">
        <w:rPr>
          <w:rFonts w:ascii="宋体" w:hAnsi="宋体" w:hint="eastAsia"/>
          <w:bCs/>
          <w:color w:val="000000"/>
          <w:kern w:val="0"/>
          <w:szCs w:val="21"/>
        </w:rPr>
        <w:t>令人震惊的</w:t>
      </w:r>
      <w:r>
        <w:rPr>
          <w:rFonts w:ascii="宋体" w:hAnsi="宋体" w:hint="eastAsia"/>
          <w:bCs/>
          <w:color w:val="000000"/>
          <w:kern w:val="0"/>
          <w:szCs w:val="21"/>
        </w:rPr>
        <w:t>医疗</w:t>
      </w:r>
      <w:r w:rsidRPr="00EF23CE">
        <w:rPr>
          <w:rFonts w:ascii="宋体" w:hAnsi="宋体" w:hint="eastAsia"/>
          <w:bCs/>
          <w:color w:val="000000"/>
          <w:kern w:val="0"/>
          <w:szCs w:val="21"/>
        </w:rPr>
        <w:t>诊断。</w:t>
      </w:r>
    </w:p>
    <w:p w:rsidR="00EF23CE" w:rsidRPr="00EF23CE" w:rsidRDefault="00EF23CE" w:rsidP="00EF23CE">
      <w:pPr>
        <w:widowControl/>
        <w:shd w:val="clear" w:color="auto" w:fill="FFFFFF"/>
        <w:rPr>
          <w:rFonts w:ascii="宋体" w:hAnsi="宋体"/>
          <w:bCs/>
          <w:color w:val="000000"/>
          <w:kern w:val="0"/>
          <w:szCs w:val="21"/>
        </w:rPr>
      </w:pPr>
    </w:p>
    <w:p w:rsidR="00EF23CE" w:rsidRPr="00EF23CE" w:rsidRDefault="00EF23CE" w:rsidP="00EF23CE">
      <w:pPr>
        <w:widowControl/>
        <w:shd w:val="clear" w:color="auto" w:fill="FFFFFF"/>
        <w:ind w:firstLineChars="200" w:firstLine="420"/>
        <w:rPr>
          <w:rFonts w:ascii="宋体" w:hAnsi="宋体" w:hint="eastAsia"/>
          <w:bCs/>
          <w:color w:val="000000"/>
          <w:kern w:val="0"/>
          <w:szCs w:val="21"/>
        </w:rPr>
      </w:pPr>
      <w:r w:rsidRPr="00EF23CE">
        <w:rPr>
          <w:rFonts w:ascii="宋体" w:hAnsi="宋体" w:hint="eastAsia"/>
          <w:bCs/>
          <w:color w:val="000000"/>
          <w:kern w:val="0"/>
          <w:szCs w:val="21"/>
        </w:rPr>
        <w:t>瓦伦蒂娜完全适应了新的舞蹈风格，但在舞池外却遇到了麻烦。她拼命争取奖学金，挽救自己的舞蹈事业，但金钱问题和一段意外的恋情却让她彻底陷入困境。</w:t>
      </w:r>
    </w:p>
    <w:p w:rsidR="00EF23CE" w:rsidRPr="00EF23CE" w:rsidRDefault="00EF23CE" w:rsidP="00EF23CE">
      <w:pPr>
        <w:widowControl/>
        <w:shd w:val="clear" w:color="auto" w:fill="FFFFFF"/>
        <w:rPr>
          <w:rFonts w:ascii="宋体" w:hAnsi="宋体"/>
          <w:bCs/>
          <w:color w:val="000000"/>
          <w:kern w:val="0"/>
          <w:szCs w:val="21"/>
        </w:rPr>
      </w:pPr>
    </w:p>
    <w:p w:rsidR="00651675" w:rsidRPr="00EF23CE" w:rsidRDefault="00EF23CE" w:rsidP="00EF23CE">
      <w:pPr>
        <w:widowControl/>
        <w:shd w:val="clear" w:color="auto" w:fill="FFFFFF"/>
        <w:ind w:firstLineChars="200" w:firstLine="420"/>
        <w:rPr>
          <w:rFonts w:ascii="宋体" w:hAnsi="宋体"/>
          <w:bCs/>
          <w:color w:val="000000"/>
          <w:kern w:val="0"/>
          <w:szCs w:val="21"/>
        </w:rPr>
      </w:pPr>
      <w:r w:rsidRPr="00EF23CE">
        <w:rPr>
          <w:rFonts w:ascii="宋体" w:hAnsi="宋体" w:hint="eastAsia"/>
          <w:bCs/>
          <w:color w:val="000000"/>
          <w:kern w:val="0"/>
          <w:szCs w:val="21"/>
        </w:rPr>
        <w:t>面对如此多的问题，女孩们需要在一切</w:t>
      </w:r>
      <w:r>
        <w:rPr>
          <w:rFonts w:ascii="宋体" w:hAnsi="宋体" w:hint="eastAsia"/>
          <w:bCs/>
          <w:color w:val="000000"/>
          <w:kern w:val="0"/>
          <w:szCs w:val="21"/>
        </w:rPr>
        <w:t>崩塌</w:t>
      </w:r>
      <w:r w:rsidRPr="00EF23CE">
        <w:rPr>
          <w:rFonts w:ascii="宋体" w:hAnsi="宋体" w:hint="eastAsia"/>
          <w:bCs/>
          <w:color w:val="000000"/>
          <w:kern w:val="0"/>
          <w:szCs w:val="21"/>
        </w:rPr>
        <w:t>之前决定什么才是真正重要的。</w:t>
      </w:r>
    </w:p>
    <w:p w:rsidR="00651675" w:rsidRDefault="00651675">
      <w:pPr>
        <w:widowControl/>
        <w:shd w:val="clear" w:color="auto" w:fill="FFFFFF"/>
        <w:rPr>
          <w:rFonts w:ascii="宋体" w:hAnsi="宋体"/>
          <w:b/>
          <w:bCs/>
          <w:color w:val="000000"/>
          <w:kern w:val="0"/>
          <w:szCs w:val="21"/>
        </w:rPr>
      </w:pPr>
    </w:p>
    <w:p w:rsidR="00EF23CE" w:rsidRDefault="00EF23CE">
      <w:pPr>
        <w:widowControl/>
        <w:shd w:val="clear" w:color="auto" w:fill="FFFFFF"/>
        <w:rPr>
          <w:rFonts w:ascii="宋体" w:hAnsi="宋体" w:hint="eastAsia"/>
          <w:b/>
          <w:bCs/>
          <w:color w:val="000000"/>
          <w:kern w:val="0"/>
          <w:szCs w:val="21"/>
        </w:rPr>
      </w:pPr>
      <w:r>
        <w:rPr>
          <w:rFonts w:ascii="宋体" w:hAnsi="宋体"/>
          <w:b/>
          <w:bCs/>
          <w:color w:val="000000"/>
          <w:kern w:val="0"/>
          <w:szCs w:val="21"/>
        </w:rPr>
        <w:t>媒体评价</w:t>
      </w:r>
      <w:r>
        <w:rPr>
          <w:rFonts w:ascii="宋体" w:hAnsi="宋体" w:hint="eastAsia"/>
          <w:b/>
          <w:bCs/>
          <w:color w:val="000000"/>
          <w:kern w:val="0"/>
          <w:szCs w:val="21"/>
        </w:rPr>
        <w:t>：</w:t>
      </w:r>
    </w:p>
    <w:p w:rsidR="00EF23CE" w:rsidRDefault="00EF23CE">
      <w:pPr>
        <w:widowControl/>
        <w:shd w:val="clear" w:color="auto" w:fill="FFFFFF"/>
        <w:rPr>
          <w:rFonts w:ascii="宋体" w:hAnsi="宋体"/>
          <w:b/>
          <w:bCs/>
          <w:color w:val="000000"/>
          <w:kern w:val="0"/>
          <w:szCs w:val="21"/>
        </w:rPr>
      </w:pPr>
    </w:p>
    <w:p w:rsidR="00EF23CE" w:rsidRDefault="00EF23CE" w:rsidP="00EF23CE">
      <w:pPr>
        <w:ind w:firstLineChars="200" w:firstLine="420"/>
        <w:rPr>
          <w:color w:val="000000"/>
          <w:szCs w:val="21"/>
        </w:rPr>
      </w:pPr>
      <w:r w:rsidRPr="001B1FF0">
        <w:rPr>
          <w:rFonts w:hint="eastAsia"/>
          <w:color w:val="000000"/>
          <w:szCs w:val="21"/>
        </w:rPr>
        <w:t>“</w:t>
      </w:r>
      <w:r>
        <w:rPr>
          <w:rFonts w:hint="eastAsia"/>
          <w:color w:val="000000"/>
          <w:szCs w:val="21"/>
        </w:rPr>
        <w:t>《爆发点》</w:t>
      </w:r>
      <w:r w:rsidRPr="00EF23CE">
        <w:rPr>
          <w:rFonts w:hint="eastAsia"/>
          <w:color w:val="000000"/>
          <w:szCs w:val="21"/>
        </w:rPr>
        <w:t>最终是一个关于家庭和文化、友谊和联系、团队精神和归属感的振奋人心的故事，同时引发了人们对经济困难和慢性疾病等话题的讨论</w:t>
      </w:r>
      <w:r w:rsidRPr="00EF23CE">
        <w:rPr>
          <w:rFonts w:hint="eastAsia"/>
          <w:color w:val="000000"/>
          <w:szCs w:val="21"/>
        </w:rPr>
        <w:t>......</w:t>
      </w:r>
      <w:r w:rsidRPr="00EF23CE">
        <w:rPr>
          <w:rFonts w:hint="eastAsia"/>
          <w:color w:val="000000"/>
          <w:szCs w:val="21"/>
        </w:rPr>
        <w:t>这是一本适合中年级和青少年读者阅读的令人愉快而又发人深省的小说。</w:t>
      </w:r>
      <w:r w:rsidRPr="001B1FF0">
        <w:rPr>
          <w:rFonts w:hint="eastAsia"/>
          <w:color w:val="000000"/>
          <w:szCs w:val="21"/>
        </w:rPr>
        <w:t>”</w:t>
      </w:r>
    </w:p>
    <w:p w:rsidR="00EF23CE" w:rsidRPr="001B1FF0" w:rsidRDefault="00EF23CE" w:rsidP="00EF23CE">
      <w:pPr>
        <w:wordWrap w:val="0"/>
        <w:ind w:firstLineChars="200" w:firstLine="420"/>
        <w:jc w:val="right"/>
        <w:rPr>
          <w:color w:val="000000"/>
          <w:szCs w:val="21"/>
        </w:rPr>
      </w:pPr>
      <w:r>
        <w:rPr>
          <w:rFonts w:hint="eastAsia"/>
          <w:color w:val="000000"/>
          <w:szCs w:val="21"/>
        </w:rPr>
        <w:t>---</w:t>
      </w:r>
      <w:r>
        <w:rPr>
          <w:color w:val="000000"/>
          <w:szCs w:val="21"/>
        </w:rPr>
        <w:t>WritingWA</w:t>
      </w:r>
    </w:p>
    <w:p w:rsidR="00EF23CE" w:rsidRDefault="00EF23CE" w:rsidP="00EF23CE"/>
    <w:p w:rsidR="00EF23CE" w:rsidRDefault="00EF23CE" w:rsidP="00EF23CE">
      <w:pPr>
        <w:ind w:firstLineChars="200" w:firstLine="420"/>
        <w:rPr>
          <w:color w:val="000000"/>
          <w:szCs w:val="21"/>
        </w:rPr>
      </w:pPr>
      <w:r w:rsidRPr="001B1FF0">
        <w:rPr>
          <w:rFonts w:hint="eastAsia"/>
          <w:color w:val="000000"/>
          <w:szCs w:val="21"/>
        </w:rPr>
        <w:t>“</w:t>
      </w:r>
      <w:r>
        <w:rPr>
          <w:rFonts w:hint="eastAsia"/>
          <w:color w:val="000000"/>
          <w:szCs w:val="21"/>
        </w:rPr>
        <w:t>《爆发点》</w:t>
      </w:r>
      <w:r w:rsidRPr="00EF23CE">
        <w:rPr>
          <w:rFonts w:hint="eastAsia"/>
          <w:color w:val="000000"/>
          <w:szCs w:val="21"/>
        </w:rPr>
        <w:t>是一部急需的救赎之作，是任何学校或家庭图书馆的最佳补充。</w:t>
      </w:r>
      <w:r w:rsidRPr="001B1FF0">
        <w:rPr>
          <w:rFonts w:hint="eastAsia"/>
          <w:color w:val="000000"/>
          <w:szCs w:val="21"/>
        </w:rPr>
        <w:t>”</w:t>
      </w:r>
    </w:p>
    <w:p w:rsidR="00EF23CE" w:rsidRPr="001B1FF0" w:rsidRDefault="00EF23CE" w:rsidP="00EF23CE">
      <w:pPr>
        <w:wordWrap w:val="0"/>
        <w:ind w:firstLineChars="200" w:firstLine="420"/>
        <w:jc w:val="right"/>
        <w:rPr>
          <w:color w:val="000000"/>
          <w:szCs w:val="21"/>
        </w:rPr>
      </w:pPr>
      <w:r>
        <w:rPr>
          <w:rFonts w:hint="eastAsia"/>
          <w:color w:val="000000"/>
          <w:szCs w:val="21"/>
        </w:rPr>
        <w:t>----</w:t>
      </w:r>
      <w:r>
        <w:rPr>
          <w:rFonts w:hint="eastAsia"/>
          <w:color w:val="000000"/>
          <w:szCs w:val="21"/>
        </w:rPr>
        <w:t>Story</w:t>
      </w:r>
      <w:r>
        <w:rPr>
          <w:color w:val="000000"/>
          <w:szCs w:val="21"/>
        </w:rPr>
        <w:t>Links</w:t>
      </w:r>
    </w:p>
    <w:p w:rsidR="00EF23CE" w:rsidRDefault="00EF23CE" w:rsidP="00EF23CE"/>
    <w:p w:rsidR="00EF23CE" w:rsidRDefault="00EF23CE" w:rsidP="00EF23CE">
      <w:pPr>
        <w:ind w:firstLineChars="200" w:firstLine="420"/>
        <w:rPr>
          <w:color w:val="000000"/>
          <w:szCs w:val="21"/>
        </w:rPr>
      </w:pPr>
      <w:r w:rsidRPr="001B1FF0">
        <w:rPr>
          <w:rFonts w:hint="eastAsia"/>
          <w:color w:val="000000"/>
          <w:szCs w:val="21"/>
        </w:rPr>
        <w:t>“</w:t>
      </w:r>
      <w:r w:rsidRPr="00EF23CE">
        <w:rPr>
          <w:rFonts w:hint="eastAsia"/>
          <w:color w:val="000000"/>
          <w:szCs w:val="21"/>
        </w:rPr>
        <w:t>这是一本快节奏的读物，读者会对书中的人物产生浓厚的兴趣，</w:t>
      </w:r>
      <w:r>
        <w:rPr>
          <w:rFonts w:hint="eastAsia"/>
          <w:color w:val="000000"/>
          <w:szCs w:val="21"/>
        </w:rPr>
        <w:t>悬念一直持续到底</w:t>
      </w:r>
      <w:r w:rsidRPr="00EF23CE">
        <w:rPr>
          <w:rFonts w:hint="eastAsia"/>
          <w:color w:val="000000"/>
          <w:szCs w:val="21"/>
        </w:rPr>
        <w:t>。</w:t>
      </w:r>
      <w:r w:rsidRPr="001B1FF0">
        <w:rPr>
          <w:rFonts w:hint="eastAsia"/>
          <w:color w:val="000000"/>
          <w:szCs w:val="21"/>
        </w:rPr>
        <w:t>”</w:t>
      </w:r>
    </w:p>
    <w:p w:rsidR="00EF23CE" w:rsidRDefault="00EF23CE" w:rsidP="00EF23CE">
      <w:pPr>
        <w:widowControl/>
        <w:shd w:val="clear" w:color="auto" w:fill="FFFFFF"/>
        <w:jc w:val="right"/>
        <w:rPr>
          <w:rFonts w:ascii="宋体" w:hAnsi="宋体" w:hint="eastAsia"/>
          <w:b/>
          <w:bCs/>
          <w:color w:val="000000"/>
          <w:kern w:val="0"/>
          <w:szCs w:val="21"/>
        </w:rPr>
      </w:pPr>
      <w:r>
        <w:rPr>
          <w:rFonts w:hint="eastAsia"/>
          <w:color w:val="000000"/>
          <w:szCs w:val="21"/>
        </w:rPr>
        <w:t>----Read</w:t>
      </w:r>
      <w:r>
        <w:rPr>
          <w:color w:val="000000"/>
          <w:szCs w:val="21"/>
        </w:rPr>
        <w:t xml:space="preserve"> Plus</w:t>
      </w:r>
    </w:p>
    <w:p w:rsidR="00EF23CE" w:rsidRDefault="00EF23CE">
      <w:pPr>
        <w:widowControl/>
        <w:shd w:val="clear" w:color="auto" w:fill="FFFFFF"/>
        <w:rPr>
          <w:rFonts w:ascii="宋体" w:hAnsi="宋体"/>
          <w:b/>
          <w:bCs/>
          <w:color w:val="000000"/>
          <w:kern w:val="0"/>
          <w:szCs w:val="21"/>
        </w:rPr>
      </w:pPr>
    </w:p>
    <w:p w:rsidR="00EF23CE" w:rsidRDefault="00EF23CE">
      <w:pPr>
        <w:widowControl/>
        <w:shd w:val="clear" w:color="auto" w:fill="FFFFFF"/>
        <w:rPr>
          <w:rFonts w:ascii="宋体" w:hAnsi="宋体"/>
          <w:b/>
          <w:bCs/>
          <w:color w:val="000000"/>
          <w:kern w:val="0"/>
          <w:szCs w:val="21"/>
        </w:rPr>
      </w:pPr>
    </w:p>
    <w:p w:rsidR="00EF23CE" w:rsidRPr="00EF23CE" w:rsidRDefault="00EF23CE">
      <w:pPr>
        <w:widowControl/>
        <w:shd w:val="clear" w:color="auto" w:fill="FFFFFF"/>
        <w:rPr>
          <w:rFonts w:ascii="宋体" w:hAnsi="宋体" w:hint="eastAsia"/>
          <w:b/>
          <w:bCs/>
          <w:color w:val="000000"/>
          <w:kern w:val="0"/>
          <w:szCs w:val="21"/>
        </w:rPr>
      </w:pPr>
    </w:p>
    <w:p w:rsidR="00651675" w:rsidRDefault="00651675" w:rsidP="00651675">
      <w:pPr>
        <w:shd w:val="clear" w:color="auto" w:fill="FFFFFF"/>
        <w:rPr>
          <w:rFonts w:ascii="Verdana" w:hAnsi="Verdana"/>
          <w:color w:val="000000"/>
          <w:kern w:val="0"/>
          <w:szCs w:val="21"/>
        </w:rPr>
      </w:pPr>
      <w:r>
        <w:rPr>
          <w:rFonts w:hint="eastAsia"/>
          <w:b/>
          <w:bCs/>
          <w:color w:val="000000"/>
          <w:szCs w:val="21"/>
        </w:rPr>
        <w:t>感谢您的阅读！</w:t>
      </w:r>
    </w:p>
    <w:p w:rsidR="00651675" w:rsidRDefault="00651675" w:rsidP="00651675">
      <w:pPr>
        <w:shd w:val="clear" w:color="auto" w:fill="FFFFFF"/>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rsidR="00651675" w:rsidRPr="00353549" w:rsidRDefault="00651675" w:rsidP="00651675">
      <w:pPr>
        <w:shd w:val="clear" w:color="auto" w:fill="FFFFFF"/>
        <w:rPr>
          <w:bCs/>
          <w:color w:val="000000"/>
          <w:szCs w:val="21"/>
        </w:rPr>
      </w:pPr>
      <w:r w:rsidRPr="00353549">
        <w:rPr>
          <w:bCs/>
          <w:color w:val="000000"/>
          <w:szCs w:val="21"/>
        </w:rPr>
        <w:t>Email</w:t>
      </w:r>
      <w:r w:rsidRPr="00353549">
        <w:rPr>
          <w:rFonts w:hint="eastAsia"/>
          <w:bCs/>
          <w:color w:val="000000"/>
          <w:szCs w:val="21"/>
        </w:rPr>
        <w:t>：</w:t>
      </w:r>
      <w:hyperlink r:id="rId10" w:tgtFrame="_blank" w:history="1">
        <w:r w:rsidRPr="00A8055E">
          <w:rPr>
            <w:bCs/>
            <w:color w:val="000000"/>
            <w:u w:val="single"/>
          </w:rPr>
          <w:t>Rights@nurnberg.com.cn</w:t>
        </w:r>
      </w:hyperlink>
      <w:r>
        <w:rPr>
          <w:bCs/>
          <w:color w:val="000000"/>
        </w:rPr>
        <w:t xml:space="preserve"> </w:t>
      </w:r>
    </w:p>
    <w:p w:rsidR="00651675" w:rsidRPr="00353549" w:rsidRDefault="00651675" w:rsidP="00651675">
      <w:pPr>
        <w:shd w:val="clear" w:color="auto" w:fill="FFFFFF"/>
        <w:rPr>
          <w:bCs/>
          <w:color w:val="000000"/>
          <w:szCs w:val="21"/>
        </w:rPr>
      </w:pPr>
      <w:r w:rsidRPr="00353549">
        <w:rPr>
          <w:rFonts w:hint="eastAsia"/>
          <w:bCs/>
          <w:color w:val="000000"/>
          <w:szCs w:val="21"/>
        </w:rPr>
        <w:t>安德鲁</w:t>
      </w:r>
      <w:r w:rsidRPr="00353549">
        <w:rPr>
          <w:bCs/>
          <w:color w:val="000000"/>
          <w:szCs w:val="21"/>
        </w:rPr>
        <w:t>·</w:t>
      </w:r>
      <w:r w:rsidRPr="00353549">
        <w:rPr>
          <w:rFonts w:hint="eastAsia"/>
          <w:bCs/>
          <w:color w:val="000000"/>
          <w:szCs w:val="21"/>
        </w:rPr>
        <w:t>纳伯格联合国际有限公司北京代表处</w:t>
      </w:r>
    </w:p>
    <w:p w:rsidR="00651675" w:rsidRPr="00353549" w:rsidRDefault="00651675" w:rsidP="00651675">
      <w:pPr>
        <w:shd w:val="clear" w:color="auto" w:fill="FFFFFF"/>
        <w:rPr>
          <w:bCs/>
          <w:color w:val="000000"/>
          <w:szCs w:val="21"/>
        </w:rPr>
      </w:pPr>
      <w:r w:rsidRPr="00353549">
        <w:rPr>
          <w:rFonts w:hint="eastAsia"/>
          <w:bCs/>
        </w:rPr>
        <w:t>北京市海淀区中关村大街</w:t>
      </w:r>
      <w:hyperlink r:id="rId11" w:history="1">
        <w:r w:rsidRPr="00353549">
          <w:rPr>
            <w:bCs/>
            <w:color w:val="000000"/>
            <w:szCs w:val="21"/>
          </w:rPr>
          <w:t>在地图中查看</w:t>
        </w:r>
      </w:hyperlink>
      <w:r w:rsidRPr="00353549">
        <w:rPr>
          <w:rFonts w:hint="eastAsia"/>
          <w:bCs/>
          <w:color w:val="000000"/>
          <w:szCs w:val="21"/>
        </w:rPr>
        <w:t>甲</w:t>
      </w:r>
      <w:r w:rsidRPr="00353549">
        <w:rPr>
          <w:bCs/>
          <w:color w:val="000000"/>
          <w:szCs w:val="21"/>
        </w:rPr>
        <w:t>59</w:t>
      </w:r>
      <w:r w:rsidRPr="00353549">
        <w:rPr>
          <w:rFonts w:hint="eastAsia"/>
          <w:bCs/>
          <w:color w:val="000000"/>
          <w:szCs w:val="21"/>
        </w:rPr>
        <w:t>号中国人民大学文化大厦</w:t>
      </w:r>
      <w:r w:rsidRPr="00353549">
        <w:rPr>
          <w:bCs/>
          <w:color w:val="000000"/>
          <w:szCs w:val="21"/>
        </w:rPr>
        <w:t>1705</w:t>
      </w:r>
      <w:r w:rsidRPr="00353549">
        <w:rPr>
          <w:rFonts w:hint="eastAsia"/>
          <w:bCs/>
          <w:color w:val="000000"/>
          <w:szCs w:val="21"/>
        </w:rPr>
        <w:t>室</w:t>
      </w:r>
      <w:r w:rsidRPr="00353549">
        <w:rPr>
          <w:bCs/>
          <w:color w:val="000000"/>
          <w:szCs w:val="21"/>
        </w:rPr>
        <w:t>, </w:t>
      </w:r>
      <w:r w:rsidRPr="00353549">
        <w:rPr>
          <w:rFonts w:hint="eastAsia"/>
          <w:bCs/>
          <w:color w:val="000000"/>
          <w:szCs w:val="21"/>
        </w:rPr>
        <w:t>邮编：</w:t>
      </w:r>
      <w:r w:rsidRPr="00353549">
        <w:rPr>
          <w:bCs/>
          <w:color w:val="000000"/>
          <w:szCs w:val="21"/>
        </w:rPr>
        <w:t>100872</w:t>
      </w:r>
    </w:p>
    <w:p w:rsidR="00651675" w:rsidRPr="00353549" w:rsidRDefault="00651675" w:rsidP="00651675">
      <w:pPr>
        <w:shd w:val="clear" w:color="auto" w:fill="FFFFFF"/>
        <w:rPr>
          <w:bCs/>
          <w:color w:val="000000"/>
          <w:szCs w:val="21"/>
        </w:rPr>
      </w:pPr>
      <w:r w:rsidRPr="00353549">
        <w:rPr>
          <w:rFonts w:hint="eastAsia"/>
          <w:bCs/>
          <w:color w:val="000000"/>
          <w:szCs w:val="21"/>
        </w:rPr>
        <w:t>电话：</w:t>
      </w:r>
      <w:r w:rsidRPr="00353549">
        <w:rPr>
          <w:bCs/>
          <w:color w:val="000000"/>
          <w:szCs w:val="21"/>
        </w:rPr>
        <w:t>010-82504106,   </w:t>
      </w:r>
      <w:r w:rsidRPr="00353549">
        <w:rPr>
          <w:rFonts w:hint="eastAsia"/>
          <w:bCs/>
          <w:color w:val="000000"/>
          <w:szCs w:val="21"/>
        </w:rPr>
        <w:t>传真：</w:t>
      </w:r>
      <w:r w:rsidRPr="00353549">
        <w:rPr>
          <w:bCs/>
          <w:color w:val="000000"/>
          <w:szCs w:val="21"/>
        </w:rPr>
        <w:t>010-82504200</w:t>
      </w:r>
    </w:p>
    <w:p w:rsidR="00651675" w:rsidRPr="00353549" w:rsidRDefault="00651675" w:rsidP="00651675">
      <w:pPr>
        <w:shd w:val="clear" w:color="auto" w:fill="FFFFFF"/>
        <w:rPr>
          <w:bCs/>
          <w:color w:val="000000"/>
          <w:szCs w:val="21"/>
        </w:rPr>
      </w:pPr>
      <w:r w:rsidRPr="00353549">
        <w:rPr>
          <w:rFonts w:hint="eastAsia"/>
          <w:bCs/>
          <w:color w:val="000000"/>
          <w:szCs w:val="21"/>
        </w:rPr>
        <w:t>公司网址：</w:t>
      </w:r>
      <w:hyperlink r:id="rId12" w:tgtFrame="_blank" w:history="1">
        <w:r w:rsidRPr="00353549">
          <w:rPr>
            <w:bCs/>
            <w:color w:val="000000"/>
          </w:rPr>
          <w:t>http://www.nurnberg.com.cn</w:t>
        </w:r>
      </w:hyperlink>
      <w:r>
        <w:rPr>
          <w:bCs/>
          <w:color w:val="000000"/>
        </w:rPr>
        <w:t xml:space="preserve"> </w:t>
      </w:r>
    </w:p>
    <w:p w:rsidR="00651675" w:rsidRPr="00353549" w:rsidRDefault="00651675" w:rsidP="00651675">
      <w:pPr>
        <w:shd w:val="clear" w:color="auto" w:fill="FFFFFF"/>
        <w:rPr>
          <w:bCs/>
          <w:color w:val="000000"/>
          <w:szCs w:val="21"/>
        </w:rPr>
      </w:pPr>
      <w:r w:rsidRPr="00353549">
        <w:rPr>
          <w:rFonts w:hint="eastAsia"/>
          <w:bCs/>
          <w:color w:val="000000"/>
          <w:szCs w:val="21"/>
        </w:rPr>
        <w:t>书目下载：</w:t>
      </w:r>
      <w:hyperlink r:id="rId13" w:tgtFrame="_blank" w:history="1">
        <w:r w:rsidRPr="00353549">
          <w:rPr>
            <w:bCs/>
            <w:color w:val="000000"/>
          </w:rPr>
          <w:t>http://www.nurnberg.com.cn/booklist_zh/list.aspx</w:t>
        </w:r>
      </w:hyperlink>
    </w:p>
    <w:p w:rsidR="00651675" w:rsidRPr="00353549" w:rsidRDefault="00651675" w:rsidP="00651675">
      <w:pPr>
        <w:shd w:val="clear" w:color="auto" w:fill="FFFFFF"/>
        <w:rPr>
          <w:bCs/>
          <w:color w:val="000000"/>
          <w:szCs w:val="21"/>
        </w:rPr>
      </w:pPr>
      <w:r w:rsidRPr="00353549">
        <w:rPr>
          <w:rFonts w:hint="eastAsia"/>
          <w:bCs/>
          <w:color w:val="000000"/>
          <w:szCs w:val="21"/>
        </w:rPr>
        <w:t>书讯浏览：</w:t>
      </w:r>
      <w:hyperlink r:id="rId14" w:tgtFrame="_blank" w:history="1">
        <w:r w:rsidRPr="00353549">
          <w:rPr>
            <w:bCs/>
            <w:color w:val="000000"/>
          </w:rPr>
          <w:t>http://www.nurnberg.com.cn/book/book.aspx</w:t>
        </w:r>
      </w:hyperlink>
    </w:p>
    <w:p w:rsidR="00651675" w:rsidRPr="00353549" w:rsidRDefault="00651675" w:rsidP="00651675">
      <w:pPr>
        <w:shd w:val="clear" w:color="auto" w:fill="FFFFFF"/>
        <w:rPr>
          <w:bCs/>
          <w:color w:val="000000"/>
          <w:szCs w:val="21"/>
        </w:rPr>
      </w:pPr>
      <w:r w:rsidRPr="00353549">
        <w:rPr>
          <w:rFonts w:hint="eastAsia"/>
          <w:bCs/>
          <w:color w:val="000000"/>
          <w:szCs w:val="21"/>
        </w:rPr>
        <w:t>视频推荐：</w:t>
      </w:r>
      <w:hyperlink r:id="rId15" w:tgtFrame="_blank" w:history="1">
        <w:r w:rsidRPr="00353549">
          <w:rPr>
            <w:bCs/>
            <w:color w:val="000000"/>
          </w:rPr>
          <w:t>http://www.nurnberg.com.cn/video/video.aspx</w:t>
        </w:r>
      </w:hyperlink>
    </w:p>
    <w:p w:rsidR="00651675" w:rsidRPr="00353549" w:rsidRDefault="00651675" w:rsidP="00651675">
      <w:pPr>
        <w:shd w:val="clear" w:color="auto" w:fill="FFFFFF"/>
        <w:rPr>
          <w:bCs/>
          <w:color w:val="000000"/>
          <w:szCs w:val="21"/>
        </w:rPr>
      </w:pPr>
      <w:r w:rsidRPr="00353549">
        <w:rPr>
          <w:rFonts w:hint="eastAsia"/>
          <w:bCs/>
          <w:color w:val="000000"/>
          <w:szCs w:val="21"/>
        </w:rPr>
        <w:t>豆瓣小站：</w:t>
      </w:r>
      <w:hyperlink r:id="rId16" w:tgtFrame="_blank" w:history="1">
        <w:r w:rsidRPr="00353549">
          <w:rPr>
            <w:bCs/>
            <w:color w:val="000000"/>
          </w:rPr>
          <w:t>http://site.douban.com/110577/</w:t>
        </w:r>
      </w:hyperlink>
    </w:p>
    <w:p w:rsidR="00651675" w:rsidRDefault="00651675" w:rsidP="00651675">
      <w:pPr>
        <w:shd w:val="clear" w:color="auto" w:fill="FFFFFF"/>
        <w:rPr>
          <w:bCs/>
          <w:color w:val="000000"/>
          <w:szCs w:val="21"/>
        </w:rPr>
      </w:pPr>
      <w:r w:rsidRPr="00353549">
        <w:rPr>
          <w:rFonts w:hint="eastAsia"/>
          <w:bCs/>
          <w:color w:val="000000"/>
          <w:szCs w:val="21"/>
        </w:rPr>
        <w:t>新浪微博：</w:t>
      </w:r>
      <w:hyperlink r:id="rId17" w:tgtFrame="_blank" w:history="1">
        <w:r w:rsidRPr="00353549">
          <w:rPr>
            <w:rFonts w:hint="eastAsia"/>
            <w:bCs/>
            <w:color w:val="000000"/>
          </w:rPr>
          <w:t>安德鲁纳伯格公司的微博</w:t>
        </w:r>
        <w:r w:rsidRPr="00353549">
          <w:rPr>
            <w:bCs/>
            <w:color w:val="000000"/>
          </w:rPr>
          <w:t>_</w:t>
        </w:r>
        <w:r w:rsidRPr="00353549">
          <w:rPr>
            <w:rFonts w:hint="eastAsia"/>
            <w:bCs/>
            <w:color w:val="000000"/>
          </w:rPr>
          <w:t>微博</w:t>
        </w:r>
        <w:r w:rsidRPr="00353549">
          <w:rPr>
            <w:bCs/>
            <w:color w:val="000000"/>
          </w:rPr>
          <w:t> (weibo.com)</w:t>
        </w:r>
      </w:hyperlink>
    </w:p>
    <w:p w:rsidR="00651675" w:rsidRPr="000F4879" w:rsidRDefault="00651675" w:rsidP="00651675">
      <w:pPr>
        <w:shd w:val="clear" w:color="auto" w:fill="FFFFFF"/>
        <w:jc w:val="left"/>
        <w:rPr>
          <w:bCs/>
          <w:color w:val="000000"/>
          <w:szCs w:val="21"/>
        </w:rPr>
      </w:pPr>
      <w:r w:rsidRPr="00353549">
        <w:rPr>
          <w:rFonts w:hint="eastAsia"/>
          <w:bCs/>
          <w:color w:val="000000"/>
          <w:szCs w:val="21"/>
        </w:rPr>
        <w:t>微信订阅号：</w:t>
      </w:r>
      <w:r w:rsidRPr="00353549">
        <w:rPr>
          <w:bCs/>
          <w:color w:val="000000"/>
          <w:szCs w:val="21"/>
        </w:rPr>
        <w:t>ANABJ2002</w:t>
      </w:r>
    </w:p>
    <w:p w:rsidR="00651675" w:rsidRPr="00D25DB0" w:rsidRDefault="00651675" w:rsidP="00651675">
      <w:pPr>
        <w:shd w:val="clear" w:color="auto" w:fill="FFFFFF"/>
        <w:rPr>
          <w:color w:val="000000"/>
          <w:szCs w:val="21"/>
        </w:rPr>
      </w:pPr>
      <w:r>
        <w:rPr>
          <w:noProof/>
        </w:rPr>
        <w:drawing>
          <wp:anchor distT="0" distB="0" distL="114300" distR="114300" simplePos="0" relativeHeight="251661312" behindDoc="0" locked="0" layoutInCell="1" allowOverlap="1" wp14:anchorId="7FE720E9" wp14:editId="60E69782">
            <wp:simplePos x="0" y="0"/>
            <wp:positionH relativeFrom="margin">
              <wp:align>left</wp:align>
            </wp:positionH>
            <wp:positionV relativeFrom="paragraph">
              <wp:posOffset>153035</wp:posOffset>
            </wp:positionV>
            <wp:extent cx="808355" cy="877570"/>
            <wp:effectExtent l="0" t="0" r="0" b="0"/>
            <wp:wrapSquare wrapText="bothSides"/>
            <wp:docPr id="8"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8355"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675" w:rsidRPr="00C11334" w:rsidRDefault="00651675" w:rsidP="00651675"/>
    <w:p w:rsidR="00651675" w:rsidRPr="00DA2611" w:rsidRDefault="00651675" w:rsidP="00651675"/>
    <w:p w:rsidR="00635D13" w:rsidRPr="00651675" w:rsidRDefault="00635D13" w:rsidP="00651675">
      <w:pPr>
        <w:widowControl/>
        <w:shd w:val="clear" w:color="auto" w:fill="FFFFFF"/>
        <w:rPr>
          <w:color w:val="00000A"/>
          <w:kern w:val="0"/>
          <w:szCs w:val="21"/>
        </w:rPr>
      </w:pPr>
    </w:p>
    <w:sectPr w:rsidR="00635D13" w:rsidRPr="00651675" w:rsidSect="00C361C3">
      <w:headerReference w:type="default" r:id="rId19"/>
      <w:footerReference w:type="default" r:id="rId20"/>
      <w:pgSz w:w="11906" w:h="16838"/>
      <w:pgMar w:top="1304" w:right="1701" w:bottom="1304" w:left="1701" w:header="851" w:footer="733"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102" w:rsidRDefault="00C51102">
      <w:r>
        <w:separator/>
      </w:r>
    </w:p>
  </w:endnote>
  <w:endnote w:type="continuationSeparator" w:id="0">
    <w:p w:rsidR="00C51102" w:rsidRDefault="00C5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13" w:rsidRPr="00C361C3" w:rsidRDefault="00635D13" w:rsidP="00C361C3">
    <w:pPr>
      <w:pBdr>
        <w:bottom w:val="single" w:sz="6" w:space="0" w:color="auto"/>
      </w:pBdr>
      <w:jc w:val="center"/>
      <w:rPr>
        <w:rFonts w:ascii="方正姚体" w:eastAsia="方正姚体"/>
        <w:sz w:val="10"/>
        <w:szCs w:val="10"/>
      </w:rPr>
    </w:pPr>
  </w:p>
  <w:p w:rsidR="00635D13" w:rsidRDefault="00635D13">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35D13" w:rsidRDefault="00635D13">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rsidR="00635D13" w:rsidRDefault="00635D13">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sz w:val="18"/>
          <w:szCs w:val="18"/>
        </w:rPr>
        <w:t>www.nurnberg.com.cn</w:t>
      </w:r>
    </w:hyperlink>
  </w:p>
  <w:p w:rsidR="00635D13" w:rsidRDefault="00635D13">
    <w:pPr>
      <w:pStyle w:val="a8"/>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F23CE">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102" w:rsidRDefault="00C51102">
      <w:r>
        <w:separator/>
      </w:r>
    </w:p>
  </w:footnote>
  <w:footnote w:type="continuationSeparator" w:id="0">
    <w:p w:rsidR="00C51102" w:rsidRDefault="00C51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13" w:rsidRDefault="00CE190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16" name="图片 1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pic:spPr>
              </pic:pic>
            </a:graphicData>
          </a:graphic>
          <wp14:sizeRelH relativeFrom="page">
            <wp14:pctWidth>0</wp14:pctWidth>
          </wp14:sizeRelH>
          <wp14:sizeRelV relativeFrom="page">
            <wp14:pctHeight>0</wp14:pctHeight>
          </wp14:sizeRelV>
        </wp:anchor>
      </w:drawing>
    </w:r>
  </w:p>
  <w:p w:rsidR="00635D13" w:rsidRDefault="00635D13" w:rsidP="00164898">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5E1DE0"/>
    <w:multiLevelType w:val="hybridMultilevel"/>
    <w:tmpl w:val="8DD0D1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17E2D"/>
    <w:rsid w:val="000203F0"/>
    <w:rsid w:val="000911ED"/>
    <w:rsid w:val="000C4196"/>
    <w:rsid w:val="000E2488"/>
    <w:rsid w:val="000E6D3C"/>
    <w:rsid w:val="0013637D"/>
    <w:rsid w:val="001415FE"/>
    <w:rsid w:val="001616BB"/>
    <w:rsid w:val="00164898"/>
    <w:rsid w:val="001909FF"/>
    <w:rsid w:val="001B1FF0"/>
    <w:rsid w:val="001E6178"/>
    <w:rsid w:val="0020565B"/>
    <w:rsid w:val="0020762B"/>
    <w:rsid w:val="00220DBA"/>
    <w:rsid w:val="00224882"/>
    <w:rsid w:val="00233157"/>
    <w:rsid w:val="00250872"/>
    <w:rsid w:val="00283CA5"/>
    <w:rsid w:val="00295B8C"/>
    <w:rsid w:val="002A2F14"/>
    <w:rsid w:val="002B69B5"/>
    <w:rsid w:val="002E289E"/>
    <w:rsid w:val="002E572B"/>
    <w:rsid w:val="002E6611"/>
    <w:rsid w:val="003008F6"/>
    <w:rsid w:val="00305288"/>
    <w:rsid w:val="0039596A"/>
    <w:rsid w:val="003A36BB"/>
    <w:rsid w:val="003C6C28"/>
    <w:rsid w:val="00403389"/>
    <w:rsid w:val="004119B3"/>
    <w:rsid w:val="00422230"/>
    <w:rsid w:val="00435680"/>
    <w:rsid w:val="004359CC"/>
    <w:rsid w:val="004841A4"/>
    <w:rsid w:val="0049489D"/>
    <w:rsid w:val="004B225B"/>
    <w:rsid w:val="00501905"/>
    <w:rsid w:val="00507823"/>
    <w:rsid w:val="005D118F"/>
    <w:rsid w:val="006330BC"/>
    <w:rsid w:val="00635D13"/>
    <w:rsid w:val="0063665D"/>
    <w:rsid w:val="00651675"/>
    <w:rsid w:val="00666FF5"/>
    <w:rsid w:val="00702E0E"/>
    <w:rsid w:val="00757985"/>
    <w:rsid w:val="0076589D"/>
    <w:rsid w:val="007C4665"/>
    <w:rsid w:val="007D2630"/>
    <w:rsid w:val="00812F33"/>
    <w:rsid w:val="008216B5"/>
    <w:rsid w:val="008249F3"/>
    <w:rsid w:val="00850886"/>
    <w:rsid w:val="00862462"/>
    <w:rsid w:val="008A760E"/>
    <w:rsid w:val="008C3906"/>
    <w:rsid w:val="008D3CCB"/>
    <w:rsid w:val="008D45CB"/>
    <w:rsid w:val="0093573D"/>
    <w:rsid w:val="00936274"/>
    <w:rsid w:val="00947857"/>
    <w:rsid w:val="0098379A"/>
    <w:rsid w:val="009D73C2"/>
    <w:rsid w:val="009F48CF"/>
    <w:rsid w:val="009F58F6"/>
    <w:rsid w:val="00A124C8"/>
    <w:rsid w:val="00A2136F"/>
    <w:rsid w:val="00A85B48"/>
    <w:rsid w:val="00AB14EF"/>
    <w:rsid w:val="00AD7F6A"/>
    <w:rsid w:val="00AE243E"/>
    <w:rsid w:val="00B30FF6"/>
    <w:rsid w:val="00B608A0"/>
    <w:rsid w:val="00B9314C"/>
    <w:rsid w:val="00BD0E22"/>
    <w:rsid w:val="00C361C3"/>
    <w:rsid w:val="00C51102"/>
    <w:rsid w:val="00C775E8"/>
    <w:rsid w:val="00C81EE0"/>
    <w:rsid w:val="00C86C59"/>
    <w:rsid w:val="00CE1904"/>
    <w:rsid w:val="00CF596C"/>
    <w:rsid w:val="00D03A8E"/>
    <w:rsid w:val="00D052BB"/>
    <w:rsid w:val="00D24C38"/>
    <w:rsid w:val="00D76D0B"/>
    <w:rsid w:val="00D81694"/>
    <w:rsid w:val="00D95763"/>
    <w:rsid w:val="00DB6F7F"/>
    <w:rsid w:val="00DD21C2"/>
    <w:rsid w:val="00DD30D6"/>
    <w:rsid w:val="00DE631F"/>
    <w:rsid w:val="00E046B3"/>
    <w:rsid w:val="00E232DA"/>
    <w:rsid w:val="00E40806"/>
    <w:rsid w:val="00E574BE"/>
    <w:rsid w:val="00E63E82"/>
    <w:rsid w:val="00E8521B"/>
    <w:rsid w:val="00ED0E2A"/>
    <w:rsid w:val="00ED39D5"/>
    <w:rsid w:val="00EE37FD"/>
    <w:rsid w:val="00EF23CE"/>
    <w:rsid w:val="00F900B7"/>
    <w:rsid w:val="00FD5B4F"/>
    <w:rsid w:val="00FE0E22"/>
    <w:rsid w:val="00FF13CD"/>
    <w:rsid w:val="137D0031"/>
    <w:rsid w:val="4645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9C6828-1780-4F5C-B73C-6DDF08A4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3CE"/>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Emphasis"/>
    <w:qFormat/>
    <w:rPr>
      <w:i/>
      <w:iCs/>
    </w:rPr>
  </w:style>
  <w:style w:type="character" w:styleId="a5">
    <w:name w:val="Hyperlink"/>
    <w:rPr>
      <w:color w:val="0000FF"/>
      <w:u w:val="single"/>
    </w:rPr>
  </w:style>
  <w:style w:type="character" w:customStyle="1" w:styleId="apple-converted-space">
    <w:name w:val="apple-converted-space"/>
  </w:style>
  <w:style w:type="character" w:customStyle="1" w:styleId="bookcopy1">
    <w:name w:val="bookcopy1"/>
    <w:rPr>
      <w:rFonts w:ascii="Verdana" w:hAnsi="Verdana" w:hint="default"/>
      <w:i w:val="0"/>
      <w:iCs w:val="0"/>
      <w:strike w:val="0"/>
      <w:dstrike w:val="0"/>
      <w:color w:val="000000"/>
      <w:sz w:val="17"/>
      <w:szCs w:val="17"/>
      <w:u w:val="none"/>
    </w:rPr>
  </w:style>
  <w:style w:type="character" w:customStyle="1" w:styleId="serif1">
    <w:name w:val="serif1"/>
    <w:rPr>
      <w:rFonts w:ascii="Times New Roman" w:hAnsi="Times New Roman" w:cs="Times New Roman" w:hint="default"/>
      <w:sz w:val="24"/>
      <w:szCs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footer"/>
    <w:basedOn w:val="a"/>
    <w:pPr>
      <w:tabs>
        <w:tab w:val="center" w:pos="4153"/>
        <w:tab w:val="right" w:pos="8306"/>
      </w:tabs>
      <w:snapToGrid w:val="0"/>
      <w:jc w:val="left"/>
    </w:pPr>
    <w:rPr>
      <w:sz w:val="18"/>
      <w:szCs w:val="18"/>
    </w:rPr>
  </w:style>
  <w:style w:type="paragraph" w:styleId="a9">
    <w:name w:val="Body Text"/>
    <w:basedOn w:val="a"/>
    <w:pPr>
      <w:jc w:val="left"/>
    </w:p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styleId="aa">
    <w:name w:val="List Paragraph"/>
    <w:basedOn w:val="a"/>
    <w:uiPriority w:val="99"/>
    <w:qFormat/>
    <w:rsid w:val="00B931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hyperlink" Target="mailto:Rights@nurnberg.com.c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Company>2ndSpAcE</Company>
  <LinksUpToDate>false</LinksUpToDate>
  <CharactersWithSpaces>2330</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ariant>
        <vt:i4>6029315</vt:i4>
      </vt:variant>
      <vt:variant>
        <vt:i4>-1</vt:i4>
      </vt:variant>
      <vt:variant>
        <vt:i4>1065</vt:i4>
      </vt:variant>
      <vt:variant>
        <vt:i4>1</vt:i4>
      </vt:variant>
      <vt:variant>
        <vt:lpwstr>https://sterling-us.imgix.net/covers/9781454940166.jpg?auto=format&amp;h=648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2024-09-26T08:08:00Z</dcterms:created>
  <dcterms:modified xsi:type="dcterms:W3CDTF">2024-09-26T08:08:00Z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