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5590" w14:textId="77777777" w:rsidR="00E40EFF" w:rsidRDefault="00E40E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12E60AF" w14:textId="77777777" w:rsidR="00E40EF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B3FFE95" w14:textId="77777777" w:rsidR="00E40EFF" w:rsidRDefault="00E40EF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11647EA" w14:textId="71520436" w:rsidR="00E40EFF" w:rsidRDefault="00E40EFF">
      <w:pPr>
        <w:rPr>
          <w:b/>
          <w:color w:val="000000"/>
          <w:szCs w:val="21"/>
        </w:rPr>
      </w:pPr>
    </w:p>
    <w:p w14:paraId="4ED18ECF" w14:textId="72787962" w:rsidR="00E40EFF" w:rsidRDefault="00D60653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827A25C" wp14:editId="6F4DC25B">
            <wp:simplePos x="0" y="0"/>
            <wp:positionH relativeFrom="margin">
              <wp:posOffset>4014470</wp:posOffset>
            </wp:positionH>
            <wp:positionV relativeFrom="paragraph">
              <wp:posOffset>13335</wp:posOffset>
            </wp:positionV>
            <wp:extent cx="1383665" cy="2130425"/>
            <wp:effectExtent l="0" t="0" r="6985" b="317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000000">
        <w:rPr>
          <w:rFonts w:hint="eastAsia"/>
          <w:b/>
          <w:color w:val="000000"/>
          <w:szCs w:val="21"/>
        </w:rPr>
        <w:t>《渐远的景色：人类和植物的故事》</w:t>
      </w:r>
    </w:p>
    <w:p w14:paraId="58607AE2" w14:textId="70CC01C2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VANISHING LANDSCAPES: The Story of Plants and How We Lost Them</w:t>
      </w:r>
    </w:p>
    <w:p w14:paraId="085713AF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Bonnie Lander Johnson</w:t>
      </w:r>
    </w:p>
    <w:p w14:paraId="0F9AE36A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Hodder &amp; Stoughton</w:t>
      </w:r>
    </w:p>
    <w:p w14:paraId="44130DE2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Johnson &amp; Alcock/</w:t>
      </w:r>
      <w:r>
        <w:rPr>
          <w:b/>
          <w:color w:val="000000"/>
          <w:szCs w:val="21"/>
        </w:rPr>
        <w:t>ANA/Conor</w:t>
      </w:r>
    </w:p>
    <w:p w14:paraId="2A086FAB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320</w:t>
      </w:r>
      <w:r>
        <w:rPr>
          <w:rFonts w:hint="eastAsia"/>
          <w:b/>
          <w:color w:val="000000"/>
          <w:szCs w:val="21"/>
        </w:rPr>
        <w:t>页</w:t>
      </w:r>
    </w:p>
    <w:p w14:paraId="20B0C16C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37F91EF5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B2564DC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49B2D2F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自然写作</w:t>
      </w:r>
    </w:p>
    <w:p w14:paraId="20210EDC" w14:textId="77777777" w:rsidR="00E40EFF" w:rsidRDefault="00E40EFF">
      <w:pPr>
        <w:rPr>
          <w:b/>
          <w:bCs/>
          <w:color w:val="000000"/>
          <w:szCs w:val="21"/>
        </w:rPr>
      </w:pPr>
    </w:p>
    <w:p w14:paraId="2F43DCE6" w14:textId="77777777" w:rsidR="00E40EFF" w:rsidRDefault="00E40EFF">
      <w:pPr>
        <w:rPr>
          <w:b/>
          <w:bCs/>
          <w:color w:val="000000"/>
          <w:szCs w:val="21"/>
        </w:rPr>
      </w:pPr>
    </w:p>
    <w:p w14:paraId="597E2843" w14:textId="77777777" w:rsidR="00E40EFF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7DB81D5" w14:textId="77777777" w:rsidR="00E40EFF" w:rsidRDefault="00E40EFF">
      <w:pPr>
        <w:rPr>
          <w:color w:val="000000"/>
          <w:szCs w:val="21"/>
        </w:rPr>
      </w:pPr>
    </w:p>
    <w:p w14:paraId="1B10AD03" w14:textId="77777777" w:rsidR="00E40EFF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这是一个我们和植物的关系的故事，故事从中世纪开始，一直到今天的英国。</w:t>
      </w:r>
    </w:p>
    <w:p w14:paraId="69C9FD64" w14:textId="77777777" w:rsidR="00E40EFF" w:rsidRDefault="00E40EFF">
      <w:pPr>
        <w:rPr>
          <w:color w:val="000000"/>
          <w:szCs w:val="21"/>
        </w:rPr>
      </w:pPr>
    </w:p>
    <w:p w14:paraId="050AD31A" w14:textId="77777777" w:rsidR="00E40EFF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过去，我们和植物深深地连结在一起，但如今，我们却不能像过去一样了解自然。我们因为它的用途而看重一种植物，不断地加工，直到它面目全非，不再是曾经长在土地里的模样。我们不再把植物当成珍宝一样对待。</w:t>
      </w:r>
    </w:p>
    <w:p w14:paraId="0B5143E5" w14:textId="77777777" w:rsidR="00E40EFF" w:rsidRDefault="00E40EFF">
      <w:pPr>
        <w:ind w:firstLineChars="200" w:firstLine="420"/>
        <w:rPr>
          <w:color w:val="000000"/>
          <w:szCs w:val="21"/>
        </w:rPr>
      </w:pPr>
    </w:p>
    <w:p w14:paraId="47A66B8D" w14:textId="77777777" w:rsidR="00E40EFF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渐远的景色》就讲述了一个这样的故事——伴随着这个故事的，是我们走向现代的历史。从十六世纪开始，仅仅两百年，植物就一个接一个从我们的生活中消失了。一开始是苹果，然后是藏红花等家用药品，菘蓝等布料染料，最后是我们用来建造房屋的木材和用来制作面包的小麦。取而代之的是第一家公司、第一家工厂、银行系统、私有财产、全球贸易和医学的专业化。</w:t>
      </w:r>
    </w:p>
    <w:p w14:paraId="5678E560" w14:textId="77777777" w:rsidR="00E40EFF" w:rsidRDefault="00E40EFF">
      <w:pPr>
        <w:ind w:firstLineChars="200" w:firstLine="420"/>
        <w:rPr>
          <w:color w:val="000000"/>
          <w:szCs w:val="21"/>
        </w:rPr>
      </w:pPr>
    </w:p>
    <w:p w14:paraId="770475F4" w14:textId="77777777" w:rsidR="00E40EFF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邦妮·兰德·约翰逊通过描写八种不同的植物，勾勒出一个我们从未了解过的世界，然而，我们却仍能感到这个世界的损失。她带领我们走进英国和爱尔兰的田野，在果园里露营，仰望亘古的苍穹，与那些坚守和拯救古老传统而奋斗的农民和工匠会面。</w:t>
      </w:r>
    </w:p>
    <w:p w14:paraId="012E08EE" w14:textId="77777777" w:rsidR="00E40EFF" w:rsidRDefault="00E40EFF">
      <w:pPr>
        <w:ind w:firstLineChars="200" w:firstLine="420"/>
        <w:rPr>
          <w:color w:val="000000"/>
          <w:szCs w:val="21"/>
        </w:rPr>
      </w:pPr>
    </w:p>
    <w:p w14:paraId="5E194C87" w14:textId="77777777" w:rsidR="00E40EFF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《渐远的风景》恰如其时地提醒我们，我们失去了怎样的生活，以及还有什么是我们能够拯救的。</w:t>
      </w:r>
    </w:p>
    <w:p w14:paraId="0B99CE7C" w14:textId="77777777" w:rsidR="00E40EFF" w:rsidRDefault="00E40EFF">
      <w:pPr>
        <w:rPr>
          <w:color w:val="000000"/>
          <w:szCs w:val="21"/>
        </w:rPr>
      </w:pPr>
    </w:p>
    <w:p w14:paraId="26931828" w14:textId="77777777" w:rsidR="00E40EFF" w:rsidRDefault="00E40EFF">
      <w:pPr>
        <w:rPr>
          <w:color w:val="000000"/>
          <w:szCs w:val="21"/>
        </w:rPr>
      </w:pPr>
    </w:p>
    <w:p w14:paraId="74127757" w14:textId="77777777" w:rsidR="00E40EFF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3794962" w14:textId="77777777" w:rsidR="00E40EFF" w:rsidRPr="00531187" w:rsidRDefault="00E40EFF">
      <w:pPr>
        <w:rPr>
          <w:color w:val="000000"/>
          <w:szCs w:val="21"/>
        </w:rPr>
      </w:pPr>
    </w:p>
    <w:p w14:paraId="5F00E2FB" w14:textId="2D0A7B61" w:rsidR="00E40EFF" w:rsidRDefault="00523BFF">
      <w:pPr>
        <w:ind w:firstLineChars="200" w:firstLine="422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886429" wp14:editId="062BF48F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22045" cy="1717675"/>
            <wp:effectExtent l="0" t="0" r="190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b/>
          <w:bCs/>
        </w:rPr>
        <w:t>邦妮·兰德·约翰逊（</w:t>
      </w:r>
      <w:r w:rsidR="00000000">
        <w:rPr>
          <w:rFonts w:hint="eastAsia"/>
          <w:b/>
          <w:bCs/>
        </w:rPr>
        <w:t>Bonnie Lander Johnson</w:t>
      </w:r>
      <w:r w:rsidR="00000000">
        <w:rPr>
          <w:rFonts w:hint="eastAsia"/>
          <w:b/>
          <w:bCs/>
        </w:rPr>
        <w:t>）博士</w:t>
      </w:r>
      <w:r w:rsidR="00000000">
        <w:rPr>
          <w:rFonts w:hint="eastAsia"/>
        </w:rPr>
        <w:t>是剑桥</w:t>
      </w:r>
      <w:proofErr w:type="gramStart"/>
      <w:r w:rsidR="00000000">
        <w:rPr>
          <w:rFonts w:hint="eastAsia"/>
        </w:rPr>
        <w:t>大学唐宁学院</w:t>
      </w:r>
      <w:proofErr w:type="gramEnd"/>
      <w:r w:rsidR="00000000">
        <w:rPr>
          <w:rFonts w:hint="eastAsia"/>
        </w:rPr>
        <w:t>的研究员和副教授，教授现代早期文学和历史。她对人类与自然界关系变化的历史特别感兴趣。她的学术著作包括《莎士比亚时期英格兰的植物文化与大众信仰》（</w:t>
      </w:r>
      <w:r w:rsidR="00000000">
        <w:rPr>
          <w:rFonts w:hint="eastAsia"/>
          <w:i/>
          <w:iCs/>
        </w:rPr>
        <w:t>Botanical Culture and Popular Belief in Shakespeare</w:t>
      </w:r>
      <w:proofErr w:type="gramStart"/>
      <w:r w:rsidR="00000000">
        <w:rPr>
          <w:rFonts w:hint="eastAsia"/>
          <w:i/>
          <w:iCs/>
        </w:rPr>
        <w:t>’</w:t>
      </w:r>
      <w:proofErr w:type="gramEnd"/>
      <w:r w:rsidR="00000000">
        <w:rPr>
          <w:rFonts w:hint="eastAsia"/>
          <w:i/>
          <w:iCs/>
        </w:rPr>
        <w:t>s England</w:t>
      </w:r>
      <w:r w:rsidR="00000000">
        <w:rPr>
          <w:rFonts w:hint="eastAsia"/>
        </w:rPr>
        <w:t>）、《血液》（</w:t>
      </w:r>
      <w:r w:rsidR="00000000">
        <w:rPr>
          <w:rFonts w:hint="eastAsia"/>
          <w:i/>
          <w:iCs/>
        </w:rPr>
        <w:t>Blood Matters</w:t>
      </w:r>
      <w:r w:rsidR="00000000">
        <w:rPr>
          <w:rFonts w:hint="eastAsia"/>
        </w:rPr>
        <w:t>）和《剑桥文学与植物手册》（</w:t>
      </w:r>
      <w:r w:rsidR="00000000">
        <w:rPr>
          <w:rFonts w:hint="eastAsia"/>
          <w:i/>
          <w:iCs/>
        </w:rPr>
        <w:t>The Cambridge Handbook to Literature and Plants</w:t>
      </w:r>
      <w:r w:rsidR="00000000">
        <w:rPr>
          <w:rFonts w:hint="eastAsia"/>
        </w:rPr>
        <w:t>）。她定期主持剑桥文学节和思想节的活动，并代表剑桥大学参加英国广播公司</w:t>
      </w:r>
      <w:r w:rsidR="00000000">
        <w:rPr>
          <w:rFonts w:hint="eastAsia"/>
        </w:rPr>
        <w:t>/</w:t>
      </w:r>
      <w:r w:rsidR="00000000">
        <w:rPr>
          <w:rFonts w:hint="eastAsia"/>
        </w:rPr>
        <w:t>剑桥国家短篇小说奖（</w:t>
      </w:r>
      <w:r w:rsidR="00000000">
        <w:rPr>
          <w:rFonts w:hint="eastAsia"/>
        </w:rPr>
        <w:t>BBC / Cambridge National Short Story Award</w:t>
      </w:r>
      <w:r w:rsidR="00000000">
        <w:rPr>
          <w:rFonts w:hint="eastAsia"/>
        </w:rPr>
        <w:t>）。</w:t>
      </w:r>
    </w:p>
    <w:p w14:paraId="4010A1BB" w14:textId="77777777" w:rsidR="00E40EFF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</w:rPr>
        <w:t>邦妮的非虚构作品和小说曾在《腹地，嚎叫和斑驳的事物》（</w:t>
      </w:r>
      <w:r>
        <w:rPr>
          <w:rFonts w:hint="eastAsia"/>
          <w:i/>
          <w:iCs/>
        </w:rPr>
        <w:t>Hinterland, Howl and Dappled Things</w:t>
      </w:r>
      <w:r>
        <w:rPr>
          <w:rFonts w:hint="eastAsia"/>
        </w:rPr>
        <w:t>）上发表，并入围皇家文学学会的</w:t>
      </w:r>
      <w:r>
        <w:rPr>
          <w:rFonts w:hint="eastAsia"/>
        </w:rPr>
        <w:t>V. S.</w:t>
      </w:r>
      <w:r>
        <w:rPr>
          <w:rFonts w:hint="eastAsia"/>
        </w:rPr>
        <w:t>普里切特奖（</w:t>
      </w:r>
      <w:r>
        <w:rPr>
          <w:rFonts w:hint="eastAsia"/>
        </w:rPr>
        <w:t xml:space="preserve"> V. S. Pritchett Prize</w:t>
      </w:r>
      <w:r>
        <w:rPr>
          <w:rFonts w:hint="eastAsia"/>
        </w:rPr>
        <w:t>）和布里克巷书店短篇小说奖。</w:t>
      </w:r>
    </w:p>
    <w:p w14:paraId="59196803" w14:textId="77777777" w:rsidR="00E40EFF" w:rsidRDefault="00E40EF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EB81634" w14:textId="77777777" w:rsidR="00E40EFF" w:rsidRDefault="00E40EFF">
      <w:pPr>
        <w:rPr>
          <w:b/>
          <w:color w:val="000000"/>
        </w:rPr>
      </w:pPr>
    </w:p>
    <w:p w14:paraId="37389DEF" w14:textId="77777777" w:rsidR="00E40EFF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20FB9E3" w14:textId="77777777" w:rsidR="00E40EFF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05AE7B3" w14:textId="77777777" w:rsidR="00E40EF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A777447" w14:textId="77777777" w:rsidR="00E40EF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3B48EC1" w14:textId="77777777" w:rsidR="00E40EF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0D54481" w14:textId="77777777" w:rsidR="00E40EFF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0B1B9CA" w14:textId="77777777" w:rsidR="00E40EF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1D316BAD" w14:textId="77777777" w:rsidR="00E40EF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0BFC97E7" w14:textId="77777777" w:rsidR="00E40EF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745C3A67" w14:textId="77777777" w:rsidR="00E40EFF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1139782F" w14:textId="77777777" w:rsidR="00E40EFF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64C452CD" w14:textId="77777777" w:rsidR="00E40EFF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AA9775C" w14:textId="77777777" w:rsidR="00E40EFF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254EC0D" w14:textId="77777777" w:rsidR="00E40EFF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1B89969" wp14:editId="01E2372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6A36" w14:textId="77777777" w:rsidR="00E40EFF" w:rsidRDefault="00E40EFF">
      <w:pPr>
        <w:ind w:right="420"/>
        <w:rPr>
          <w:rFonts w:eastAsia="Gungsuh"/>
          <w:color w:val="000000"/>
          <w:kern w:val="0"/>
          <w:szCs w:val="21"/>
        </w:rPr>
      </w:pPr>
    </w:p>
    <w:sectPr w:rsidR="00E40EF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EA5B9" w14:textId="77777777" w:rsidR="00A37B44" w:rsidRDefault="00A37B44">
      <w:r>
        <w:separator/>
      </w:r>
    </w:p>
  </w:endnote>
  <w:endnote w:type="continuationSeparator" w:id="0">
    <w:p w14:paraId="759DC087" w14:textId="77777777" w:rsidR="00A37B44" w:rsidRDefault="00A3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E4D0" w14:textId="77777777" w:rsidR="00E40EFF" w:rsidRDefault="00E40E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A2CF640" w14:textId="77777777" w:rsidR="00E40EF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9EFC44D" w14:textId="77777777" w:rsidR="00E40EF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E4A89A7" w14:textId="77777777" w:rsidR="00E40EF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C8F90AE" w14:textId="77777777" w:rsidR="00E40EFF" w:rsidRDefault="00E40EF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1B158" w14:textId="77777777" w:rsidR="00A37B44" w:rsidRDefault="00A37B44">
      <w:r>
        <w:separator/>
      </w:r>
    </w:p>
  </w:footnote>
  <w:footnote w:type="continuationSeparator" w:id="0">
    <w:p w14:paraId="75F814DE" w14:textId="77777777" w:rsidR="00A37B44" w:rsidRDefault="00A3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72FD" w14:textId="77777777" w:rsidR="00E40EF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FEEC5" wp14:editId="3BC7DB4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C335D7" w14:textId="77777777" w:rsidR="00E40EF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3BFF"/>
    <w:rsid w:val="00527595"/>
    <w:rsid w:val="00531187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7B44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0653"/>
    <w:rsid w:val="00D63010"/>
    <w:rsid w:val="00D64EE2"/>
    <w:rsid w:val="00D738A1"/>
    <w:rsid w:val="00D762D4"/>
    <w:rsid w:val="00D76715"/>
    <w:rsid w:val="00DB3297"/>
    <w:rsid w:val="00DB7D8F"/>
    <w:rsid w:val="00DE3947"/>
    <w:rsid w:val="00DF0BB7"/>
    <w:rsid w:val="00E00CC0"/>
    <w:rsid w:val="00E132E9"/>
    <w:rsid w:val="00E15659"/>
    <w:rsid w:val="00E40EFF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A66226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552701"/>
  <w15:docId w15:val="{89BFC365-2D11-4F00-9CF3-14F5CCD5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1713</Characters>
  <Application>Microsoft Office Word</Application>
  <DocSecurity>0</DocSecurity>
  <Lines>14</Lines>
  <Paragraphs>4</Paragraphs>
  <ScaleCrop>false</ScaleCrop>
  <Company>2ndSpAcE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2023-11-05T05:33:00Z</dcterms:created>
  <dcterms:modified xsi:type="dcterms:W3CDTF">2024-10-24T02:32:00Z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