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D9E5" w14:textId="77777777"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62EF2F29" w14:textId="77777777" w:rsidR="00F25614" w:rsidRDefault="00F25614" w:rsidP="00F25614">
      <w:pPr>
        <w:rPr>
          <w:b/>
          <w:szCs w:val="21"/>
        </w:rPr>
      </w:pPr>
    </w:p>
    <w:p w14:paraId="177BA863" w14:textId="07939654" w:rsidR="0011507D" w:rsidRPr="0011507D" w:rsidRDefault="009225A9" w:rsidP="00E1506C">
      <w:pPr>
        <w:spacing w:line="460" w:lineRule="exact"/>
        <w:jc w:val="center"/>
        <w:rPr>
          <w:b/>
          <w:bCs/>
          <w:sz w:val="36"/>
          <w:szCs w:val="36"/>
          <w:lang w:val="x-none"/>
        </w:rPr>
      </w:pPr>
      <w:r w:rsidRPr="009225A9">
        <w:rPr>
          <w:rFonts w:hint="eastAsia"/>
          <w:b/>
          <w:bCs/>
          <w:sz w:val="36"/>
          <w:szCs w:val="36"/>
          <w:lang w:val="x-none"/>
        </w:rPr>
        <w:t>梅兰妮·斯威尼（</w:t>
      </w:r>
      <w:r w:rsidRPr="009225A9">
        <w:rPr>
          <w:rFonts w:hint="eastAsia"/>
          <w:b/>
          <w:bCs/>
          <w:sz w:val="36"/>
          <w:szCs w:val="36"/>
          <w:lang w:val="x-none"/>
        </w:rPr>
        <w:t>Melanie Sweeney</w:t>
      </w:r>
      <w:r w:rsidRPr="009225A9">
        <w:rPr>
          <w:rFonts w:hint="eastAsia"/>
          <w:b/>
          <w:bCs/>
          <w:sz w:val="36"/>
          <w:szCs w:val="36"/>
          <w:lang w:val="x-none"/>
        </w:rPr>
        <w:t>）</w:t>
      </w:r>
    </w:p>
    <w:p w14:paraId="7DF78B4B" w14:textId="77777777" w:rsidR="0011507D" w:rsidRDefault="0011507D" w:rsidP="0011507D">
      <w:pPr>
        <w:ind w:firstLineChars="200" w:firstLine="422"/>
        <w:rPr>
          <w:b/>
          <w:szCs w:val="21"/>
        </w:rPr>
      </w:pPr>
    </w:p>
    <w:p w14:paraId="1CA7B854" w14:textId="77777777" w:rsidR="001F65B2" w:rsidRDefault="001F65B2" w:rsidP="0011507D">
      <w:pPr>
        <w:ind w:firstLineChars="200" w:firstLine="422"/>
        <w:rPr>
          <w:b/>
          <w:szCs w:val="21"/>
        </w:rPr>
      </w:pPr>
    </w:p>
    <w:p w14:paraId="3C24D8E5" w14:textId="77777777" w:rsidR="009225A9" w:rsidRPr="009225A9" w:rsidRDefault="009225A9" w:rsidP="009225A9">
      <w:pPr>
        <w:ind w:firstLineChars="200" w:firstLine="420"/>
        <w:rPr>
          <w:color w:val="000000"/>
          <w:szCs w:val="21"/>
        </w:rPr>
      </w:pPr>
      <w:r w:rsidRPr="009225A9">
        <w:rPr>
          <w:rFonts w:hint="eastAsia"/>
          <w:noProof/>
        </w:rPr>
        <w:drawing>
          <wp:anchor distT="0" distB="0" distL="114300" distR="114300" simplePos="0" relativeHeight="251768320" behindDoc="0" locked="0" layoutInCell="1" allowOverlap="1" wp14:anchorId="6CA18F66" wp14:editId="0D071D77">
            <wp:simplePos x="0" y="0"/>
            <wp:positionH relativeFrom="margin">
              <wp:align>left</wp:align>
            </wp:positionH>
            <wp:positionV relativeFrom="paragraph">
              <wp:posOffset>21590</wp:posOffset>
            </wp:positionV>
            <wp:extent cx="1699895" cy="1133475"/>
            <wp:effectExtent l="0" t="0" r="0" b="0"/>
            <wp:wrapSquare wrapText="bothSides"/>
            <wp:docPr id="14436531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177" cy="1134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25A9">
        <w:rPr>
          <w:rFonts w:hint="eastAsia"/>
          <w:b/>
          <w:bCs/>
          <w:color w:val="000000"/>
          <w:szCs w:val="21"/>
        </w:rPr>
        <w:t>梅兰妮·斯威尼（</w:t>
      </w:r>
      <w:r w:rsidRPr="009225A9">
        <w:rPr>
          <w:rFonts w:hint="eastAsia"/>
          <w:b/>
          <w:bCs/>
          <w:color w:val="000000"/>
          <w:szCs w:val="21"/>
        </w:rPr>
        <w:t>Melanie Sweeney</w:t>
      </w:r>
      <w:r w:rsidRPr="009225A9">
        <w:rPr>
          <w:rFonts w:hint="eastAsia"/>
          <w:b/>
          <w:bCs/>
          <w:color w:val="000000"/>
          <w:szCs w:val="21"/>
        </w:rPr>
        <w:t>）</w:t>
      </w:r>
      <w:r w:rsidRPr="009225A9">
        <w:rPr>
          <w:rFonts w:hint="eastAsia"/>
          <w:color w:val="000000"/>
          <w:szCs w:val="21"/>
        </w:rPr>
        <w:t>是《今日美国》（</w:t>
      </w:r>
      <w:r w:rsidRPr="009225A9">
        <w:rPr>
          <w:i/>
          <w:iCs/>
          <w:color w:val="000000"/>
          <w:szCs w:val="21"/>
        </w:rPr>
        <w:t>USA Today</w:t>
      </w:r>
      <w:r w:rsidRPr="009225A9">
        <w:rPr>
          <w:rFonts w:hint="eastAsia"/>
          <w:color w:val="000000"/>
          <w:szCs w:val="21"/>
        </w:rPr>
        <w:t>）畅销书《带我回家》（</w:t>
      </w:r>
      <w:r w:rsidRPr="009225A9">
        <w:rPr>
          <w:i/>
          <w:iCs/>
          <w:color w:val="000000"/>
          <w:szCs w:val="21"/>
        </w:rPr>
        <w:t>Take Me Home</w:t>
      </w:r>
      <w:r w:rsidRPr="009225A9">
        <w:rPr>
          <w:rFonts w:hint="eastAsia"/>
          <w:color w:val="000000"/>
          <w:szCs w:val="21"/>
        </w:rPr>
        <w:t>）的作者，拥有新墨西哥州立大学的艺术硕士学位。她的作品曾发表在</w:t>
      </w:r>
      <w:r w:rsidRPr="009225A9">
        <w:rPr>
          <w:rFonts w:hint="eastAsia"/>
          <w:color w:val="000000"/>
          <w:szCs w:val="21"/>
        </w:rPr>
        <w:t>Babble.com</w:t>
      </w:r>
      <w:r w:rsidRPr="009225A9">
        <w:rPr>
          <w:rFonts w:hint="eastAsia"/>
          <w:color w:val="000000"/>
          <w:szCs w:val="21"/>
        </w:rPr>
        <w:t>网站以及多家文学杂志上。她与丈夫、三个孩子和许多只猫住在得克萨斯州休斯顿附近。不写作时，她会去滑花样滑冰、刺绣或</w:t>
      </w:r>
      <w:proofErr w:type="gramStart"/>
      <w:r w:rsidRPr="009225A9">
        <w:rPr>
          <w:rFonts w:hint="eastAsia"/>
          <w:color w:val="000000"/>
          <w:szCs w:val="21"/>
        </w:rPr>
        <w:t>弹尤克</w:t>
      </w:r>
      <w:proofErr w:type="gramEnd"/>
      <w:r w:rsidRPr="009225A9">
        <w:rPr>
          <w:rFonts w:hint="eastAsia"/>
          <w:color w:val="000000"/>
          <w:szCs w:val="21"/>
        </w:rPr>
        <w:t>里里。</w:t>
      </w:r>
    </w:p>
    <w:p w14:paraId="5354AA2E" w14:textId="77777777" w:rsidR="007660B4" w:rsidRPr="009225A9" w:rsidRDefault="007660B4" w:rsidP="00DF0846">
      <w:pPr>
        <w:ind w:firstLineChars="200" w:firstLine="420"/>
      </w:pPr>
    </w:p>
    <w:p w14:paraId="721186B1" w14:textId="1363334D" w:rsidR="007660B4" w:rsidRPr="00DF0846" w:rsidRDefault="007660B4" w:rsidP="00DF0846">
      <w:pPr>
        <w:ind w:firstLineChars="200" w:firstLine="420"/>
        <w:rPr>
          <w:rFonts w:ascii="宋体" w:hAnsi="宋体" w:cs="宋体" w:hint="eastAsia"/>
          <w:kern w:val="0"/>
          <w:szCs w:val="21"/>
        </w:rPr>
      </w:pPr>
      <w:r w:rsidRPr="002501BE">
        <w:rPr>
          <w:rFonts w:ascii="宋体" w:hAnsi="宋体" w:cs="宋体" w:hint="eastAsia"/>
          <w:kern w:val="0"/>
          <w:szCs w:val="21"/>
        </w:rPr>
        <w:t>您还可以点击作者网站了解更多信息：</w:t>
      </w:r>
      <w:r w:rsidRPr="007660B4">
        <w:rPr>
          <w:kern w:val="0"/>
          <w:szCs w:val="21"/>
        </w:rPr>
        <w:fldChar w:fldCharType="begin"/>
      </w:r>
      <w:r w:rsidR="009225A9">
        <w:rPr>
          <w:kern w:val="0"/>
          <w:szCs w:val="21"/>
        </w:rPr>
        <w:instrText>HYPERLINK "https://melaniesweeney.com/about/"</w:instrText>
      </w:r>
      <w:r w:rsidR="009225A9" w:rsidRPr="007660B4">
        <w:rPr>
          <w:kern w:val="0"/>
          <w:szCs w:val="21"/>
        </w:rPr>
      </w:r>
      <w:r w:rsidRPr="007660B4">
        <w:rPr>
          <w:kern w:val="0"/>
          <w:szCs w:val="21"/>
        </w:rPr>
        <w:fldChar w:fldCharType="separate"/>
      </w:r>
      <w:r w:rsidR="009225A9">
        <w:rPr>
          <w:rStyle w:val="a6"/>
          <w:kern w:val="0"/>
          <w:szCs w:val="21"/>
        </w:rPr>
        <w:t>https://melaniesweeney.com/about/</w:t>
      </w:r>
      <w:r w:rsidRPr="007660B4">
        <w:rPr>
          <w:kern w:val="0"/>
          <w:szCs w:val="21"/>
        </w:rPr>
        <w:fldChar w:fldCharType="end"/>
      </w:r>
      <w:r>
        <w:rPr>
          <w:rFonts w:ascii="宋体" w:hAnsi="宋体" w:cs="宋体" w:hint="eastAsia"/>
          <w:kern w:val="0"/>
          <w:szCs w:val="21"/>
        </w:rPr>
        <w:t>。</w:t>
      </w:r>
    </w:p>
    <w:p w14:paraId="2569284B" w14:textId="77777777" w:rsidR="00890FAC" w:rsidRDefault="00890FAC" w:rsidP="00F25614">
      <w:pPr>
        <w:rPr>
          <w:b/>
          <w:szCs w:val="21"/>
        </w:rPr>
      </w:pPr>
    </w:p>
    <w:p w14:paraId="4E3B7F9D" w14:textId="77777777" w:rsidR="001F65B2" w:rsidRDefault="001F65B2" w:rsidP="00F25614">
      <w:pPr>
        <w:rPr>
          <w:b/>
          <w:szCs w:val="21"/>
        </w:rPr>
      </w:pPr>
    </w:p>
    <w:p w14:paraId="5B9B96FB" w14:textId="77777777" w:rsidR="00463460" w:rsidRPr="00463460" w:rsidRDefault="00463460" w:rsidP="00463460">
      <w:pPr>
        <w:rPr>
          <w:b/>
          <w:szCs w:val="21"/>
        </w:rPr>
      </w:pPr>
      <w:r w:rsidRPr="00463460">
        <w:rPr>
          <w:rFonts w:hint="eastAsia"/>
          <w:b/>
          <w:szCs w:val="21"/>
        </w:rPr>
        <w:t>作品列表：</w:t>
      </w:r>
    </w:p>
    <w:p w14:paraId="7AFBF911" w14:textId="77777777" w:rsidR="002325C2" w:rsidRDefault="002325C2" w:rsidP="0011507D">
      <w:pPr>
        <w:rPr>
          <w:b/>
          <w:szCs w:val="21"/>
        </w:rPr>
      </w:pPr>
    </w:p>
    <w:p w14:paraId="68DDD494" w14:textId="77777777" w:rsidR="008842C0" w:rsidRPr="008842C0" w:rsidRDefault="008842C0" w:rsidP="008842C0">
      <w:pPr>
        <w:pStyle w:val="ad"/>
        <w:numPr>
          <w:ilvl w:val="0"/>
          <w:numId w:val="21"/>
        </w:numPr>
        <w:ind w:firstLineChars="0"/>
        <w:rPr>
          <w:b/>
        </w:rPr>
      </w:pPr>
      <w:r w:rsidRPr="008842C0">
        <w:rPr>
          <w:rFonts w:hint="eastAsia"/>
          <w:b/>
          <w:color w:val="000000"/>
          <w:szCs w:val="21"/>
        </w:rPr>
        <w:t>《植根之处》</w:t>
      </w:r>
    </w:p>
    <w:p w14:paraId="21311A38" w14:textId="77777777" w:rsidR="008842C0" w:rsidRPr="008842C0" w:rsidRDefault="008842C0" w:rsidP="008842C0">
      <w:pPr>
        <w:pStyle w:val="ad"/>
        <w:numPr>
          <w:ilvl w:val="0"/>
          <w:numId w:val="22"/>
        </w:numPr>
        <w:tabs>
          <w:tab w:val="left" w:pos="341"/>
          <w:tab w:val="left" w:pos="5235"/>
        </w:tabs>
        <w:ind w:firstLineChars="0"/>
        <w:rPr>
          <w:b/>
          <w:bCs/>
          <w:color w:val="000000"/>
          <w:szCs w:val="21"/>
        </w:rPr>
      </w:pPr>
      <w:r w:rsidRPr="008842C0">
        <w:rPr>
          <w:b/>
          <w:bCs/>
          <w:color w:val="000000"/>
          <w:szCs w:val="21"/>
        </w:rPr>
        <w:t>WHERE YOU’RE PLANTED: A Novel</w:t>
      </w:r>
    </w:p>
    <w:p w14:paraId="73C791C2" w14:textId="77777777" w:rsidR="008842C0" w:rsidRPr="008842C0" w:rsidRDefault="008842C0" w:rsidP="008842C0">
      <w:pPr>
        <w:rPr>
          <w:b/>
          <w:bCs/>
          <w:color w:val="000000"/>
          <w:szCs w:val="21"/>
        </w:rPr>
      </w:pPr>
    </w:p>
    <w:p w14:paraId="4A2FC141" w14:textId="77777777" w:rsidR="008842C0" w:rsidRPr="008842C0" w:rsidRDefault="008842C0" w:rsidP="008842C0">
      <w:pPr>
        <w:pStyle w:val="ad"/>
        <w:numPr>
          <w:ilvl w:val="0"/>
          <w:numId w:val="21"/>
        </w:numPr>
        <w:ind w:firstLineChars="0"/>
        <w:rPr>
          <w:b/>
        </w:rPr>
      </w:pPr>
      <w:r w:rsidRPr="008842C0">
        <w:rPr>
          <w:rFonts w:hint="eastAsia"/>
          <w:b/>
          <w:color w:val="000000"/>
          <w:szCs w:val="21"/>
        </w:rPr>
        <w:t>《带我回家》</w:t>
      </w:r>
    </w:p>
    <w:p w14:paraId="2515A52B" w14:textId="77777777" w:rsidR="008842C0" w:rsidRDefault="008842C0" w:rsidP="008842C0">
      <w:pPr>
        <w:pStyle w:val="ad"/>
        <w:numPr>
          <w:ilvl w:val="0"/>
          <w:numId w:val="22"/>
        </w:numPr>
        <w:ind w:firstLineChars="0"/>
      </w:pPr>
      <w:r w:rsidRPr="008842C0">
        <w:rPr>
          <w:b/>
          <w:color w:val="000000"/>
          <w:szCs w:val="21"/>
        </w:rPr>
        <w:t>TAKE ME HOME</w:t>
      </w:r>
    </w:p>
    <w:p w14:paraId="4D690E5F" w14:textId="77777777" w:rsidR="009105A4" w:rsidRDefault="009105A4" w:rsidP="00822C6A">
      <w:pPr>
        <w:rPr>
          <w:b/>
          <w:szCs w:val="21"/>
        </w:rPr>
      </w:pPr>
    </w:p>
    <w:p w14:paraId="52591E90" w14:textId="77777777" w:rsidR="009105A4" w:rsidRDefault="009105A4" w:rsidP="00822C6A">
      <w:pPr>
        <w:rPr>
          <w:b/>
          <w:szCs w:val="21"/>
        </w:rPr>
      </w:pPr>
    </w:p>
    <w:p w14:paraId="3FF6622A" w14:textId="77777777" w:rsidR="00463460" w:rsidRDefault="00463460" w:rsidP="00463460">
      <w:pPr>
        <w:rPr>
          <w:b/>
          <w:szCs w:val="21"/>
        </w:rPr>
      </w:pPr>
      <w:r w:rsidRPr="0011507D">
        <w:rPr>
          <w:b/>
          <w:szCs w:val="21"/>
        </w:rPr>
        <w:t>************************</w:t>
      </w:r>
    </w:p>
    <w:p w14:paraId="3825F265" w14:textId="77777777" w:rsidR="008842C0" w:rsidRPr="008842C0" w:rsidRDefault="008842C0" w:rsidP="008842C0">
      <w:pPr>
        <w:tabs>
          <w:tab w:val="left" w:pos="341"/>
          <w:tab w:val="left" w:pos="5235"/>
        </w:tabs>
        <w:rPr>
          <w:b/>
          <w:bCs/>
          <w:color w:val="000000"/>
          <w:szCs w:val="21"/>
        </w:rPr>
      </w:pPr>
      <w:r w:rsidRPr="008842C0">
        <w:rPr>
          <w:rFonts w:hint="eastAsia"/>
          <w:noProof/>
        </w:rPr>
        <w:drawing>
          <wp:anchor distT="0" distB="0" distL="114300" distR="114300" simplePos="0" relativeHeight="251770368" behindDoc="0" locked="0" layoutInCell="1" allowOverlap="1" wp14:anchorId="41DFE34F" wp14:editId="45202165">
            <wp:simplePos x="0" y="0"/>
            <wp:positionH relativeFrom="margin">
              <wp:align>right</wp:align>
            </wp:positionH>
            <wp:positionV relativeFrom="paragraph">
              <wp:posOffset>21590</wp:posOffset>
            </wp:positionV>
            <wp:extent cx="1247775" cy="1923415"/>
            <wp:effectExtent l="0" t="0" r="9525" b="635"/>
            <wp:wrapSquare wrapText="bothSides"/>
            <wp:docPr id="12405603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192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42C0">
        <w:rPr>
          <w:b/>
          <w:bCs/>
          <w:color w:val="000000"/>
          <w:szCs w:val="21"/>
        </w:rPr>
        <w:t>中文书名：</w:t>
      </w:r>
      <w:r w:rsidRPr="008842C0">
        <w:rPr>
          <w:rFonts w:hint="eastAsia"/>
          <w:b/>
          <w:bCs/>
          <w:color w:val="000000"/>
          <w:szCs w:val="21"/>
        </w:rPr>
        <w:t>《植根之处》</w:t>
      </w:r>
    </w:p>
    <w:p w14:paraId="22D0DA05" w14:textId="77777777" w:rsidR="008842C0" w:rsidRPr="008842C0" w:rsidRDefault="008842C0" w:rsidP="008842C0">
      <w:pPr>
        <w:tabs>
          <w:tab w:val="left" w:pos="341"/>
          <w:tab w:val="left" w:pos="5235"/>
        </w:tabs>
        <w:rPr>
          <w:b/>
          <w:bCs/>
          <w:color w:val="000000"/>
          <w:szCs w:val="21"/>
        </w:rPr>
      </w:pPr>
      <w:r w:rsidRPr="008842C0">
        <w:rPr>
          <w:b/>
          <w:bCs/>
          <w:color w:val="000000"/>
          <w:szCs w:val="21"/>
        </w:rPr>
        <w:t>英文书名</w:t>
      </w:r>
      <w:r w:rsidRPr="008842C0">
        <w:rPr>
          <w:rFonts w:hint="eastAsia"/>
          <w:b/>
          <w:bCs/>
          <w:color w:val="000000"/>
          <w:szCs w:val="21"/>
        </w:rPr>
        <w:t>：</w:t>
      </w:r>
      <w:r w:rsidRPr="008842C0">
        <w:rPr>
          <w:b/>
          <w:bCs/>
          <w:color w:val="000000"/>
          <w:szCs w:val="21"/>
        </w:rPr>
        <w:t>WHERE YOU’RE PLANTED: A Novel</w:t>
      </w:r>
    </w:p>
    <w:p w14:paraId="4148B6AD" w14:textId="77777777" w:rsidR="008842C0" w:rsidRPr="008842C0" w:rsidRDefault="008842C0" w:rsidP="008842C0">
      <w:pPr>
        <w:tabs>
          <w:tab w:val="left" w:pos="341"/>
          <w:tab w:val="left" w:pos="5235"/>
        </w:tabs>
        <w:rPr>
          <w:b/>
          <w:bCs/>
          <w:color w:val="000000"/>
          <w:szCs w:val="21"/>
        </w:rPr>
      </w:pPr>
      <w:r w:rsidRPr="008842C0">
        <w:rPr>
          <w:b/>
          <w:bCs/>
          <w:color w:val="000000"/>
          <w:szCs w:val="21"/>
        </w:rPr>
        <w:t>作</w:t>
      </w:r>
      <w:r w:rsidRPr="008842C0">
        <w:rPr>
          <w:b/>
          <w:bCs/>
          <w:color w:val="000000"/>
          <w:szCs w:val="21"/>
        </w:rPr>
        <w:t xml:space="preserve">    </w:t>
      </w:r>
      <w:r w:rsidRPr="008842C0">
        <w:rPr>
          <w:b/>
          <w:bCs/>
          <w:color w:val="000000"/>
          <w:szCs w:val="21"/>
        </w:rPr>
        <w:t>者：</w:t>
      </w:r>
      <w:r w:rsidRPr="008842C0">
        <w:rPr>
          <w:b/>
          <w:bCs/>
          <w:color w:val="000000"/>
          <w:szCs w:val="21"/>
        </w:rPr>
        <w:t>Melanie Sweeney</w:t>
      </w:r>
      <w:hyperlink r:id="rId10" w:history="1"/>
    </w:p>
    <w:p w14:paraId="1D94E1EB" w14:textId="77777777" w:rsidR="008842C0" w:rsidRPr="008842C0" w:rsidRDefault="008842C0" w:rsidP="008842C0">
      <w:pPr>
        <w:tabs>
          <w:tab w:val="left" w:pos="341"/>
          <w:tab w:val="left" w:pos="5235"/>
        </w:tabs>
        <w:rPr>
          <w:b/>
          <w:bCs/>
          <w:color w:val="000000"/>
          <w:szCs w:val="21"/>
        </w:rPr>
      </w:pPr>
      <w:r w:rsidRPr="008842C0">
        <w:rPr>
          <w:b/>
          <w:bCs/>
          <w:color w:val="000000"/>
          <w:szCs w:val="21"/>
        </w:rPr>
        <w:t>出</w:t>
      </w:r>
      <w:r w:rsidRPr="008842C0">
        <w:rPr>
          <w:b/>
          <w:bCs/>
          <w:color w:val="000000"/>
          <w:szCs w:val="21"/>
        </w:rPr>
        <w:t xml:space="preserve"> </w:t>
      </w:r>
      <w:r w:rsidRPr="008842C0">
        <w:rPr>
          <w:b/>
          <w:bCs/>
          <w:color w:val="000000"/>
          <w:szCs w:val="21"/>
        </w:rPr>
        <w:t>版</w:t>
      </w:r>
      <w:r w:rsidRPr="008842C0">
        <w:rPr>
          <w:b/>
          <w:bCs/>
          <w:color w:val="000000"/>
          <w:szCs w:val="21"/>
        </w:rPr>
        <w:t xml:space="preserve"> </w:t>
      </w:r>
      <w:r w:rsidRPr="008842C0">
        <w:rPr>
          <w:b/>
          <w:bCs/>
          <w:color w:val="000000"/>
          <w:szCs w:val="21"/>
        </w:rPr>
        <w:t>社：</w:t>
      </w:r>
      <w:r w:rsidRPr="008842C0">
        <w:rPr>
          <w:rFonts w:hint="eastAsia"/>
          <w:b/>
          <w:bCs/>
          <w:color w:val="000000"/>
          <w:szCs w:val="21"/>
        </w:rPr>
        <w:t>P</w:t>
      </w:r>
      <w:r w:rsidRPr="008842C0">
        <w:rPr>
          <w:b/>
          <w:bCs/>
          <w:color w:val="000000"/>
          <w:szCs w:val="21"/>
        </w:rPr>
        <w:t>enguin</w:t>
      </w:r>
      <w:r w:rsidRPr="008842C0">
        <w:rPr>
          <w:rFonts w:hint="eastAsia"/>
          <w:b/>
          <w:bCs/>
          <w:color w:val="000000"/>
          <w:szCs w:val="21"/>
        </w:rPr>
        <w:t>/</w:t>
      </w:r>
      <w:r w:rsidRPr="008842C0">
        <w:rPr>
          <w:b/>
          <w:bCs/>
          <w:color w:val="000000"/>
          <w:szCs w:val="21"/>
        </w:rPr>
        <w:t>Putnam</w:t>
      </w:r>
    </w:p>
    <w:p w14:paraId="73ABAA64" w14:textId="77777777" w:rsidR="008842C0" w:rsidRPr="008842C0" w:rsidRDefault="008842C0" w:rsidP="008842C0">
      <w:pPr>
        <w:tabs>
          <w:tab w:val="left" w:pos="341"/>
          <w:tab w:val="left" w:pos="5235"/>
        </w:tabs>
        <w:rPr>
          <w:b/>
          <w:bCs/>
          <w:color w:val="000000"/>
          <w:szCs w:val="21"/>
        </w:rPr>
      </w:pPr>
      <w:r w:rsidRPr="008842C0">
        <w:rPr>
          <w:b/>
          <w:bCs/>
          <w:color w:val="000000"/>
          <w:szCs w:val="21"/>
        </w:rPr>
        <w:t>代理公司：</w:t>
      </w:r>
      <w:r w:rsidRPr="008842C0">
        <w:rPr>
          <w:b/>
          <w:bCs/>
          <w:color w:val="000000"/>
          <w:szCs w:val="21"/>
        </w:rPr>
        <w:t>ANA/Jessica</w:t>
      </w:r>
    </w:p>
    <w:p w14:paraId="1BB4BD1C" w14:textId="77777777" w:rsidR="008842C0" w:rsidRPr="008842C0" w:rsidRDefault="008842C0" w:rsidP="008842C0">
      <w:pPr>
        <w:tabs>
          <w:tab w:val="left" w:pos="341"/>
          <w:tab w:val="left" w:pos="5235"/>
        </w:tabs>
        <w:rPr>
          <w:b/>
          <w:bCs/>
          <w:color w:val="000000"/>
          <w:szCs w:val="21"/>
        </w:rPr>
      </w:pPr>
      <w:r w:rsidRPr="008842C0">
        <w:rPr>
          <w:b/>
          <w:bCs/>
          <w:color w:val="000000"/>
          <w:szCs w:val="21"/>
        </w:rPr>
        <w:t>页</w:t>
      </w:r>
      <w:r w:rsidRPr="008842C0">
        <w:rPr>
          <w:b/>
          <w:bCs/>
          <w:color w:val="000000"/>
          <w:szCs w:val="21"/>
        </w:rPr>
        <w:t xml:space="preserve">    </w:t>
      </w:r>
      <w:r w:rsidRPr="008842C0">
        <w:rPr>
          <w:b/>
          <w:bCs/>
          <w:color w:val="000000"/>
          <w:szCs w:val="21"/>
        </w:rPr>
        <w:t>数：</w:t>
      </w:r>
      <w:r w:rsidRPr="008842C0">
        <w:rPr>
          <w:b/>
          <w:bCs/>
          <w:color w:val="000000"/>
          <w:szCs w:val="21"/>
        </w:rPr>
        <w:t>368</w:t>
      </w:r>
      <w:r w:rsidRPr="008842C0">
        <w:rPr>
          <w:b/>
          <w:bCs/>
          <w:color w:val="000000"/>
          <w:szCs w:val="21"/>
        </w:rPr>
        <w:t>页</w:t>
      </w:r>
    </w:p>
    <w:p w14:paraId="7FC79B88" w14:textId="77777777" w:rsidR="008842C0" w:rsidRPr="008842C0" w:rsidRDefault="008842C0" w:rsidP="008842C0">
      <w:pPr>
        <w:tabs>
          <w:tab w:val="left" w:pos="341"/>
          <w:tab w:val="left" w:pos="5235"/>
        </w:tabs>
        <w:rPr>
          <w:b/>
          <w:bCs/>
          <w:color w:val="000000"/>
          <w:szCs w:val="21"/>
        </w:rPr>
      </w:pPr>
      <w:r w:rsidRPr="008842C0">
        <w:rPr>
          <w:b/>
          <w:bCs/>
          <w:color w:val="000000"/>
          <w:szCs w:val="21"/>
        </w:rPr>
        <w:t>出版时间：</w:t>
      </w:r>
      <w:r w:rsidRPr="008842C0">
        <w:rPr>
          <w:b/>
          <w:bCs/>
          <w:color w:val="000000"/>
          <w:szCs w:val="21"/>
        </w:rPr>
        <w:t>2025</w:t>
      </w:r>
      <w:r w:rsidRPr="008842C0">
        <w:rPr>
          <w:b/>
          <w:bCs/>
          <w:color w:val="000000"/>
          <w:szCs w:val="21"/>
        </w:rPr>
        <w:t>年</w:t>
      </w:r>
      <w:r w:rsidRPr="008842C0">
        <w:rPr>
          <w:rFonts w:hint="eastAsia"/>
          <w:b/>
          <w:bCs/>
          <w:color w:val="000000"/>
          <w:szCs w:val="21"/>
        </w:rPr>
        <w:t>7</w:t>
      </w:r>
      <w:r w:rsidRPr="008842C0">
        <w:rPr>
          <w:b/>
          <w:bCs/>
          <w:color w:val="000000"/>
          <w:szCs w:val="21"/>
        </w:rPr>
        <w:t>月</w:t>
      </w:r>
    </w:p>
    <w:p w14:paraId="27A6B1BC" w14:textId="77777777" w:rsidR="008842C0" w:rsidRPr="008842C0" w:rsidRDefault="008842C0" w:rsidP="008842C0">
      <w:pPr>
        <w:rPr>
          <w:b/>
          <w:bCs/>
          <w:color w:val="000000"/>
        </w:rPr>
      </w:pPr>
      <w:r w:rsidRPr="008842C0">
        <w:rPr>
          <w:b/>
          <w:bCs/>
          <w:color w:val="000000"/>
        </w:rPr>
        <w:t>代理地区：中国大陆、台湾</w:t>
      </w:r>
    </w:p>
    <w:p w14:paraId="40FD408E" w14:textId="77777777" w:rsidR="008842C0" w:rsidRPr="008842C0" w:rsidRDefault="008842C0" w:rsidP="008842C0">
      <w:pPr>
        <w:tabs>
          <w:tab w:val="left" w:pos="341"/>
          <w:tab w:val="left" w:pos="5235"/>
        </w:tabs>
        <w:rPr>
          <w:b/>
          <w:bCs/>
          <w:szCs w:val="21"/>
        </w:rPr>
      </w:pPr>
      <w:r w:rsidRPr="008842C0">
        <w:rPr>
          <w:b/>
          <w:bCs/>
          <w:szCs w:val="21"/>
        </w:rPr>
        <w:t>审读资料：电子稿</w:t>
      </w:r>
    </w:p>
    <w:p w14:paraId="4EA25775" w14:textId="77777777" w:rsidR="008842C0" w:rsidRPr="008842C0" w:rsidRDefault="008842C0" w:rsidP="008842C0">
      <w:pPr>
        <w:tabs>
          <w:tab w:val="left" w:pos="341"/>
          <w:tab w:val="left" w:pos="5235"/>
        </w:tabs>
        <w:rPr>
          <w:b/>
          <w:bCs/>
          <w:szCs w:val="21"/>
        </w:rPr>
      </w:pPr>
      <w:r w:rsidRPr="008842C0">
        <w:rPr>
          <w:b/>
          <w:bCs/>
          <w:szCs w:val="21"/>
        </w:rPr>
        <w:t>类</w:t>
      </w:r>
      <w:r w:rsidRPr="008842C0">
        <w:rPr>
          <w:b/>
          <w:bCs/>
          <w:szCs w:val="21"/>
        </w:rPr>
        <w:t xml:space="preserve">    </w:t>
      </w:r>
      <w:r w:rsidRPr="008842C0">
        <w:rPr>
          <w:b/>
          <w:bCs/>
          <w:szCs w:val="21"/>
        </w:rPr>
        <w:t>型：爱情小说</w:t>
      </w:r>
    </w:p>
    <w:p w14:paraId="7BFE80FF" w14:textId="7025D652" w:rsidR="008842C0" w:rsidRPr="008842C0" w:rsidRDefault="008842C0" w:rsidP="008842C0">
      <w:pPr>
        <w:tabs>
          <w:tab w:val="left" w:pos="341"/>
          <w:tab w:val="left" w:pos="5235"/>
        </w:tabs>
        <w:rPr>
          <w:rFonts w:hint="eastAsia"/>
          <w:b/>
          <w:bCs/>
          <w:color w:val="FF0000"/>
          <w:szCs w:val="21"/>
        </w:rPr>
      </w:pPr>
      <w:r w:rsidRPr="008842C0">
        <w:rPr>
          <w:b/>
          <w:bCs/>
          <w:color w:val="FF0000"/>
          <w:szCs w:val="21"/>
        </w:rPr>
        <w:t>版权已授：</w:t>
      </w:r>
      <w:r w:rsidRPr="008842C0">
        <w:rPr>
          <w:rFonts w:hint="eastAsia"/>
          <w:b/>
          <w:bCs/>
          <w:color w:val="FF0000"/>
          <w:szCs w:val="21"/>
        </w:rPr>
        <w:t>英国及英联邦国家</w:t>
      </w:r>
    </w:p>
    <w:p w14:paraId="6DA79FC2" w14:textId="77777777" w:rsidR="008842C0" w:rsidRPr="008842C0" w:rsidRDefault="008842C0" w:rsidP="008842C0">
      <w:pPr>
        <w:rPr>
          <w:b/>
          <w:bCs/>
          <w:color w:val="000000"/>
          <w:szCs w:val="21"/>
        </w:rPr>
      </w:pPr>
    </w:p>
    <w:p w14:paraId="52A8CFAF" w14:textId="77777777" w:rsidR="008842C0" w:rsidRPr="008842C0" w:rsidRDefault="008842C0" w:rsidP="008842C0">
      <w:pPr>
        <w:rPr>
          <w:color w:val="000000"/>
          <w:szCs w:val="21"/>
        </w:rPr>
      </w:pPr>
      <w:r w:rsidRPr="008842C0">
        <w:rPr>
          <w:b/>
          <w:bCs/>
          <w:color w:val="000000"/>
          <w:szCs w:val="21"/>
        </w:rPr>
        <w:t>内容简介：</w:t>
      </w:r>
    </w:p>
    <w:p w14:paraId="3134504E" w14:textId="77777777" w:rsidR="008842C0" w:rsidRPr="008842C0" w:rsidRDefault="008842C0" w:rsidP="008842C0">
      <w:pPr>
        <w:rPr>
          <w:color w:val="000000"/>
          <w:szCs w:val="21"/>
        </w:rPr>
      </w:pPr>
    </w:p>
    <w:p w14:paraId="3EF9911C" w14:textId="77777777" w:rsidR="008842C0" w:rsidRPr="008842C0" w:rsidRDefault="008842C0" w:rsidP="008842C0">
      <w:pPr>
        <w:ind w:firstLineChars="200" w:firstLine="420"/>
        <w:rPr>
          <w:rFonts w:hint="eastAsia"/>
          <w:bCs/>
          <w:color w:val="000000"/>
          <w:szCs w:val="21"/>
        </w:rPr>
      </w:pPr>
      <w:r w:rsidRPr="008842C0">
        <w:rPr>
          <w:rFonts w:hint="eastAsia"/>
          <w:bCs/>
          <w:color w:val="000000"/>
          <w:szCs w:val="21"/>
        </w:rPr>
        <w:lastRenderedPageBreak/>
        <w:t>来自被誉为“非凡成就”（科克斯书评）的</w:t>
      </w:r>
      <w:hyperlink r:id="rId11" w:history="1">
        <w:r w:rsidRPr="008842C0">
          <w:rPr>
            <w:rFonts w:hint="eastAsia"/>
            <w:bCs/>
            <w:color w:val="0000FF"/>
            <w:szCs w:val="21"/>
            <w:u w:val="single"/>
          </w:rPr>
          <w:t>《带我回家》</w:t>
        </w:r>
      </w:hyperlink>
      <w:r w:rsidRPr="008842C0">
        <w:rPr>
          <w:rFonts w:hint="eastAsia"/>
          <w:bCs/>
          <w:color w:val="000000"/>
          <w:szCs w:val="21"/>
        </w:rPr>
        <w:t>（</w:t>
      </w:r>
      <w:r w:rsidRPr="008842C0">
        <w:rPr>
          <w:bCs/>
          <w:i/>
          <w:iCs/>
          <w:color w:val="000000"/>
          <w:szCs w:val="21"/>
        </w:rPr>
        <w:t>Take Me Home</w:t>
      </w:r>
      <w:r w:rsidRPr="008842C0">
        <w:rPr>
          <w:rFonts w:hint="eastAsia"/>
          <w:bCs/>
          <w:color w:val="000000"/>
          <w:szCs w:val="21"/>
        </w:rPr>
        <w:t>）一书的作者梅兰妮·斯威尼（</w:t>
      </w:r>
      <w:r w:rsidRPr="008842C0">
        <w:rPr>
          <w:rFonts w:hint="eastAsia"/>
          <w:bCs/>
          <w:color w:val="000000"/>
          <w:szCs w:val="21"/>
        </w:rPr>
        <w:t>Melanie Sweeney</w:t>
      </w:r>
      <w:r w:rsidRPr="008842C0">
        <w:rPr>
          <w:rFonts w:hint="eastAsia"/>
          <w:bCs/>
          <w:color w:val="000000"/>
          <w:szCs w:val="21"/>
        </w:rPr>
        <w:t>），讲述了一位儿童图书管理员不得不暂时将她的公共图书馆搬到县植物园的一个小棚屋中，而她的死对头正是那里的副园长。</w:t>
      </w:r>
    </w:p>
    <w:p w14:paraId="0740B1AC" w14:textId="77777777" w:rsidR="008842C0" w:rsidRPr="008842C0" w:rsidRDefault="008842C0" w:rsidP="008842C0">
      <w:pPr>
        <w:ind w:firstLineChars="200" w:firstLine="420"/>
        <w:rPr>
          <w:bCs/>
          <w:color w:val="000000"/>
          <w:szCs w:val="21"/>
        </w:rPr>
      </w:pPr>
    </w:p>
    <w:p w14:paraId="57ECC66F" w14:textId="77777777" w:rsidR="008842C0" w:rsidRPr="008842C0" w:rsidRDefault="008842C0" w:rsidP="008842C0">
      <w:pPr>
        <w:ind w:firstLineChars="200" w:firstLine="420"/>
        <w:rPr>
          <w:rFonts w:hint="eastAsia"/>
          <w:bCs/>
          <w:color w:val="000000"/>
          <w:szCs w:val="21"/>
        </w:rPr>
      </w:pPr>
      <w:r w:rsidRPr="008842C0">
        <w:rPr>
          <w:rFonts w:hint="eastAsia"/>
          <w:bCs/>
          <w:color w:val="000000"/>
          <w:szCs w:val="21"/>
        </w:rPr>
        <w:t>单身妈妈坦西·帕金斯（</w:t>
      </w:r>
      <w:r w:rsidRPr="008842C0">
        <w:rPr>
          <w:rFonts w:hint="eastAsia"/>
          <w:bCs/>
          <w:color w:val="000000"/>
          <w:szCs w:val="21"/>
        </w:rPr>
        <w:t>Tansy Perkins</w:t>
      </w:r>
      <w:r w:rsidRPr="008842C0">
        <w:rPr>
          <w:rFonts w:hint="eastAsia"/>
          <w:bCs/>
          <w:color w:val="000000"/>
          <w:szCs w:val="21"/>
        </w:rPr>
        <w:t>）的生活中只有女儿和图书馆，也许可以再加上下一本要加入藏书的新书。但是，一场灾难性的飓风严重毁坏了她的图书馆，她被迫暂时将分馆搬到了邻近的县植物园，而杰克·里德（</w:t>
      </w:r>
      <w:r w:rsidRPr="008842C0">
        <w:rPr>
          <w:bCs/>
          <w:color w:val="000000"/>
          <w:szCs w:val="21"/>
        </w:rPr>
        <w:t>Jack Reid</w:t>
      </w:r>
      <w:r w:rsidRPr="008842C0">
        <w:rPr>
          <w:rFonts w:hint="eastAsia"/>
          <w:bCs/>
          <w:color w:val="000000"/>
          <w:szCs w:val="21"/>
        </w:rPr>
        <w:t>）——世界上最爱发脾气的园丁，曾在洪水中救了她和女儿——恰好是那里的副园长。</w:t>
      </w:r>
    </w:p>
    <w:p w14:paraId="31857DF2" w14:textId="77777777" w:rsidR="008842C0" w:rsidRPr="008842C0" w:rsidRDefault="008842C0" w:rsidP="008842C0">
      <w:pPr>
        <w:ind w:firstLineChars="200" w:firstLine="420"/>
        <w:rPr>
          <w:bCs/>
          <w:color w:val="000000"/>
          <w:szCs w:val="21"/>
        </w:rPr>
      </w:pPr>
    </w:p>
    <w:p w14:paraId="693D7CC9" w14:textId="77777777" w:rsidR="008842C0" w:rsidRPr="008842C0" w:rsidRDefault="008842C0" w:rsidP="008842C0">
      <w:pPr>
        <w:ind w:firstLineChars="200" w:firstLine="420"/>
        <w:rPr>
          <w:bCs/>
          <w:color w:val="000000"/>
          <w:szCs w:val="21"/>
        </w:rPr>
      </w:pPr>
      <w:r w:rsidRPr="008842C0">
        <w:rPr>
          <w:rFonts w:hint="eastAsia"/>
          <w:bCs/>
          <w:color w:val="000000"/>
          <w:szCs w:val="21"/>
        </w:rPr>
        <w:t>自从六年前离婚后，杰克就开始回避人际关系，专注于植物而非人际交往。因此，坦西和她那一群古怪的爱书同事侵入他精心维护的领地对他来说远不止令人恼火，尤其是当这意味着分享他已稀缺的资源时。</w:t>
      </w:r>
    </w:p>
    <w:p w14:paraId="76E91CFC" w14:textId="77777777" w:rsidR="008842C0" w:rsidRPr="008842C0" w:rsidRDefault="008842C0" w:rsidP="008842C0">
      <w:pPr>
        <w:ind w:firstLineChars="200" w:firstLine="420"/>
        <w:rPr>
          <w:bCs/>
          <w:color w:val="000000"/>
          <w:szCs w:val="21"/>
        </w:rPr>
      </w:pPr>
    </w:p>
    <w:p w14:paraId="5C14FA66" w14:textId="769C0B5C" w:rsidR="008842C0" w:rsidRPr="008842C0" w:rsidRDefault="008842C0" w:rsidP="008842C0">
      <w:pPr>
        <w:ind w:firstLineChars="200" w:firstLine="420"/>
        <w:rPr>
          <w:rFonts w:hint="eastAsia"/>
          <w:bCs/>
          <w:color w:val="000000"/>
          <w:szCs w:val="21"/>
        </w:rPr>
      </w:pPr>
      <w:r w:rsidRPr="008842C0">
        <w:rPr>
          <w:rFonts w:hint="eastAsia"/>
          <w:bCs/>
          <w:color w:val="000000"/>
          <w:szCs w:val="21"/>
        </w:rPr>
        <w:t>当杰克和坦西被委派共同负责春季节日筹备工作时，他们别无选择，只能休战。很快，他们的新建立的职业合作关系转化为一种深切的亲密感，这是两人内心默默渴望的。但坦西已经失去过太多，不敢再冒心碎的风险而杰克也发誓不再追求真爱。当一个图书馆和植物园都迫切需要的资助机会出现时，他们是会忠于自己一直计划的未来，还是选择彼此擦出的新火花？</w:t>
      </w:r>
    </w:p>
    <w:p w14:paraId="2BD71530" w14:textId="77777777" w:rsidR="008842C0" w:rsidRPr="008842C0" w:rsidRDefault="008842C0" w:rsidP="008842C0">
      <w:pPr>
        <w:rPr>
          <w:bCs/>
          <w:color w:val="000000"/>
          <w:szCs w:val="21"/>
        </w:rPr>
      </w:pPr>
    </w:p>
    <w:p w14:paraId="7554AF1F" w14:textId="77777777" w:rsidR="008842C0" w:rsidRPr="008842C0" w:rsidRDefault="008842C0" w:rsidP="008842C0">
      <w:pPr>
        <w:rPr>
          <w:b/>
          <w:color w:val="000000"/>
          <w:szCs w:val="21"/>
        </w:rPr>
      </w:pPr>
      <w:r w:rsidRPr="008842C0">
        <w:rPr>
          <w:b/>
          <w:color w:val="000000"/>
          <w:szCs w:val="21"/>
        </w:rPr>
        <w:t>营销亮点：</w:t>
      </w:r>
    </w:p>
    <w:p w14:paraId="4CCF2C8D" w14:textId="77777777" w:rsidR="008842C0" w:rsidRPr="008842C0" w:rsidRDefault="008842C0" w:rsidP="008842C0">
      <w:pPr>
        <w:rPr>
          <w:bCs/>
          <w:color w:val="000000"/>
          <w:szCs w:val="21"/>
        </w:rPr>
      </w:pPr>
    </w:p>
    <w:p w14:paraId="42ECF377" w14:textId="77777777" w:rsidR="008842C0" w:rsidRPr="008842C0" w:rsidRDefault="008842C0" w:rsidP="008842C0">
      <w:pPr>
        <w:numPr>
          <w:ilvl w:val="0"/>
          <w:numId w:val="20"/>
        </w:numPr>
        <w:rPr>
          <w:rFonts w:hint="eastAsia"/>
          <w:bCs/>
          <w:color w:val="000000"/>
          <w:szCs w:val="21"/>
        </w:rPr>
      </w:pPr>
      <w:r w:rsidRPr="008842C0">
        <w:rPr>
          <w:rFonts w:hint="eastAsia"/>
          <w:b/>
          <w:color w:val="000000"/>
          <w:szCs w:val="21"/>
        </w:rPr>
        <w:t>梅兰妮·斯威尼的最新浪漫力作：</w:t>
      </w:r>
      <w:r w:rsidRPr="008842C0">
        <w:rPr>
          <w:rFonts w:hint="eastAsia"/>
          <w:bCs/>
          <w:color w:val="000000"/>
          <w:szCs w:val="21"/>
        </w:rPr>
        <w:t>备受期待的处女作《带我回家》赢得了克里斯蒂娜·劳伦（</w:t>
      </w:r>
      <w:r w:rsidRPr="008842C0">
        <w:rPr>
          <w:rFonts w:hint="eastAsia"/>
          <w:bCs/>
          <w:color w:val="000000"/>
          <w:szCs w:val="21"/>
        </w:rPr>
        <w:t>Christina Lauren</w:t>
      </w:r>
      <w:r w:rsidRPr="008842C0">
        <w:rPr>
          <w:rFonts w:hint="eastAsia"/>
          <w:bCs/>
          <w:color w:val="000000"/>
          <w:szCs w:val="21"/>
        </w:rPr>
        <w:t>）、安娜贝尔·莫纳汉（</w:t>
      </w:r>
      <w:r w:rsidRPr="008842C0">
        <w:rPr>
          <w:rFonts w:hint="eastAsia"/>
          <w:bCs/>
          <w:color w:val="000000"/>
          <w:szCs w:val="21"/>
        </w:rPr>
        <w:t>Annabel Monaghan</w:t>
      </w:r>
      <w:r w:rsidRPr="008842C0">
        <w:rPr>
          <w:rFonts w:hint="eastAsia"/>
          <w:bCs/>
          <w:color w:val="000000"/>
          <w:szCs w:val="21"/>
        </w:rPr>
        <w:t>）和艾比·希门尼斯（</w:t>
      </w:r>
      <w:r w:rsidRPr="008842C0">
        <w:rPr>
          <w:rFonts w:hint="eastAsia"/>
          <w:bCs/>
          <w:color w:val="000000"/>
          <w:szCs w:val="21"/>
        </w:rPr>
        <w:t>Abby Jimenez</w:t>
      </w:r>
      <w:r w:rsidRPr="008842C0">
        <w:rPr>
          <w:rFonts w:hint="eastAsia"/>
          <w:bCs/>
          <w:color w:val="000000"/>
          <w:szCs w:val="21"/>
        </w:rPr>
        <w:t>）等实力派浪漫爱情作家的一致好评，并获得了《科克斯书评》（星级）、《出版者周刊》和《图书馆杂志》的高度赞誉，本书则再次呈现了一场闪耀着“情感细腻的现代爱情……夹杂着些许刺激的浪漫场面”（《出版者周刊》），是艾米莉·亨利（</w:t>
      </w:r>
      <w:r w:rsidRPr="008842C0">
        <w:rPr>
          <w:bCs/>
          <w:color w:val="000000"/>
          <w:szCs w:val="21"/>
        </w:rPr>
        <w:t>Emily Henry</w:t>
      </w:r>
      <w:r w:rsidRPr="008842C0">
        <w:rPr>
          <w:rFonts w:hint="eastAsia"/>
          <w:bCs/>
          <w:color w:val="000000"/>
          <w:szCs w:val="21"/>
        </w:rPr>
        <w:t>）、艾莉·黑泽尔伍德（</w:t>
      </w:r>
      <w:r w:rsidRPr="008842C0">
        <w:rPr>
          <w:bCs/>
          <w:color w:val="000000"/>
          <w:szCs w:val="21"/>
        </w:rPr>
        <w:t>Ali Hazelwood</w:t>
      </w:r>
      <w:r w:rsidRPr="008842C0">
        <w:rPr>
          <w:rFonts w:hint="eastAsia"/>
          <w:bCs/>
          <w:color w:val="000000"/>
          <w:szCs w:val="21"/>
        </w:rPr>
        <w:t>）和克里斯蒂娜·劳伦（</w:t>
      </w:r>
      <w:r w:rsidRPr="008842C0">
        <w:rPr>
          <w:bCs/>
          <w:color w:val="000000"/>
          <w:szCs w:val="21"/>
        </w:rPr>
        <w:t>Christina Lauren</w:t>
      </w:r>
      <w:r w:rsidRPr="008842C0">
        <w:rPr>
          <w:rFonts w:hint="eastAsia"/>
          <w:bCs/>
          <w:color w:val="000000"/>
          <w:szCs w:val="21"/>
        </w:rPr>
        <w:t>）书迷的完美选择。</w:t>
      </w:r>
    </w:p>
    <w:p w14:paraId="1744F8B2" w14:textId="77777777" w:rsidR="008842C0" w:rsidRPr="008842C0" w:rsidRDefault="008842C0" w:rsidP="008842C0">
      <w:pPr>
        <w:rPr>
          <w:bCs/>
          <w:color w:val="000000"/>
          <w:szCs w:val="21"/>
        </w:rPr>
      </w:pPr>
    </w:p>
    <w:p w14:paraId="4C057DAF" w14:textId="77777777" w:rsidR="008842C0" w:rsidRPr="008842C0" w:rsidRDefault="008842C0" w:rsidP="008842C0">
      <w:pPr>
        <w:numPr>
          <w:ilvl w:val="0"/>
          <w:numId w:val="20"/>
        </w:numPr>
        <w:rPr>
          <w:bCs/>
          <w:color w:val="000000"/>
          <w:szCs w:val="21"/>
        </w:rPr>
      </w:pPr>
      <w:r w:rsidRPr="008842C0">
        <w:rPr>
          <w:rFonts w:hint="eastAsia"/>
          <w:b/>
          <w:color w:val="000000"/>
          <w:szCs w:val="21"/>
        </w:rPr>
        <w:t>所有正确元素集一身：</w:t>
      </w:r>
      <w:r w:rsidRPr="008842C0">
        <w:rPr>
          <w:rFonts w:hint="eastAsia"/>
          <w:bCs/>
          <w:color w:val="000000"/>
          <w:szCs w:val="21"/>
        </w:rPr>
        <w:t>《植根之处》正符合当前读者热切期盼的爱情故事，将书迷喜爱的小镇、单身妈妈、</w:t>
      </w:r>
      <w:proofErr w:type="gramStart"/>
      <w:r w:rsidRPr="008842C0">
        <w:rPr>
          <w:rFonts w:hint="eastAsia"/>
          <w:bCs/>
          <w:color w:val="000000"/>
          <w:szCs w:val="21"/>
        </w:rPr>
        <w:t>职场爱情</w:t>
      </w:r>
      <w:proofErr w:type="gramEnd"/>
      <w:r w:rsidRPr="008842C0">
        <w:rPr>
          <w:rFonts w:hint="eastAsia"/>
          <w:bCs/>
          <w:color w:val="000000"/>
          <w:szCs w:val="21"/>
        </w:rPr>
        <w:t>故事与深刻的情感共鸣以及一丝“</w:t>
      </w:r>
      <w:r w:rsidRPr="008842C0">
        <w:rPr>
          <w:rFonts w:hint="eastAsia"/>
          <w:bCs/>
          <w:color w:val="000000"/>
          <w:szCs w:val="21"/>
        </w:rPr>
        <w:t>Parks &amp; Rec</w:t>
      </w:r>
      <w:r w:rsidRPr="008842C0">
        <w:rPr>
          <w:rFonts w:hint="eastAsia"/>
          <w:bCs/>
          <w:color w:val="000000"/>
          <w:szCs w:val="21"/>
        </w:rPr>
        <w:t>”的风情结合在一起，是</w:t>
      </w:r>
      <w:r w:rsidRPr="008842C0">
        <w:rPr>
          <w:rFonts w:hint="eastAsia"/>
          <w:bCs/>
          <w:color w:val="000000"/>
          <w:szCs w:val="21"/>
        </w:rPr>
        <w:t xml:space="preserve"> </w:t>
      </w:r>
      <w:r w:rsidRPr="008842C0">
        <w:rPr>
          <w:rFonts w:hint="eastAsia"/>
          <w:bCs/>
          <w:color w:val="000000"/>
          <w:szCs w:val="21"/>
        </w:rPr>
        <w:t>“</w:t>
      </w:r>
      <w:r w:rsidRPr="008842C0">
        <w:rPr>
          <w:rFonts w:hint="eastAsia"/>
          <w:bCs/>
          <w:color w:val="000000"/>
          <w:szCs w:val="21"/>
        </w:rPr>
        <w:t>Smut-Tok</w:t>
      </w:r>
      <w:r w:rsidRPr="008842C0">
        <w:rPr>
          <w:rFonts w:hint="eastAsia"/>
          <w:bCs/>
          <w:color w:val="000000"/>
          <w:szCs w:val="21"/>
        </w:rPr>
        <w:t>”和“</w:t>
      </w:r>
      <w:proofErr w:type="spellStart"/>
      <w:r w:rsidRPr="008842C0">
        <w:rPr>
          <w:rFonts w:hint="eastAsia"/>
          <w:bCs/>
          <w:color w:val="000000"/>
          <w:szCs w:val="21"/>
        </w:rPr>
        <w:t>CryTok</w:t>
      </w:r>
      <w:proofErr w:type="spellEnd"/>
      <w:r w:rsidRPr="008842C0">
        <w:rPr>
          <w:rFonts w:hint="eastAsia"/>
          <w:bCs/>
          <w:color w:val="000000"/>
          <w:szCs w:val="21"/>
        </w:rPr>
        <w:t>”的完美配方——精准捕捉到高端浪漫女性小说中的甜蜜点，这正是书店老板和读者所钟爱的。作为一封写给图书馆和图书管理员的情书，《植根之处》为喜爱阅读的群体量身定制，他们将会从中找到诸多共鸣。</w:t>
      </w:r>
    </w:p>
    <w:p w14:paraId="09B3852F" w14:textId="77777777" w:rsidR="008842C0" w:rsidRPr="008842C0" w:rsidRDefault="008842C0" w:rsidP="008842C0">
      <w:pPr>
        <w:rPr>
          <w:bCs/>
          <w:color w:val="000000"/>
          <w:szCs w:val="21"/>
        </w:rPr>
      </w:pPr>
    </w:p>
    <w:p w14:paraId="4709110C" w14:textId="77777777" w:rsidR="008842C0" w:rsidRPr="008842C0" w:rsidRDefault="008842C0" w:rsidP="008842C0">
      <w:pPr>
        <w:numPr>
          <w:ilvl w:val="0"/>
          <w:numId w:val="20"/>
        </w:numPr>
        <w:rPr>
          <w:bCs/>
          <w:color w:val="000000"/>
          <w:szCs w:val="21"/>
        </w:rPr>
      </w:pPr>
      <w:r w:rsidRPr="008842C0">
        <w:rPr>
          <w:rFonts w:hint="eastAsia"/>
          <w:b/>
          <w:color w:val="000000"/>
          <w:szCs w:val="21"/>
        </w:rPr>
        <w:t>出色的文笔：</w:t>
      </w:r>
      <w:r w:rsidRPr="008842C0">
        <w:rPr>
          <w:rFonts w:hint="eastAsia"/>
          <w:bCs/>
          <w:color w:val="000000"/>
          <w:szCs w:val="21"/>
        </w:rPr>
        <w:t>梅兰妮·斯威尼拥有艺术硕士学位，在试图创作文学小说时陷入困境，疫情激发了她的灵感，让她写出了心中的逃避现实的爱情小说。斯威尼的小说实现了心灵、幽默和深度的完美结合。</w:t>
      </w:r>
    </w:p>
    <w:p w14:paraId="2B416657" w14:textId="2A847FC2" w:rsidR="00A138E1" w:rsidRDefault="00A138E1" w:rsidP="00F25614">
      <w:pPr>
        <w:rPr>
          <w:bCs/>
          <w:color w:val="000000"/>
        </w:rPr>
      </w:pPr>
    </w:p>
    <w:p w14:paraId="545E6BC4" w14:textId="77777777" w:rsidR="008842C0" w:rsidRDefault="008842C0" w:rsidP="00F25614">
      <w:pPr>
        <w:rPr>
          <w:bCs/>
          <w:color w:val="000000"/>
        </w:rPr>
      </w:pPr>
    </w:p>
    <w:p w14:paraId="2AC55A02" w14:textId="77777777" w:rsidR="008842C0" w:rsidRDefault="008842C0" w:rsidP="00F25614">
      <w:pPr>
        <w:rPr>
          <w:bCs/>
          <w:color w:val="000000"/>
        </w:rPr>
      </w:pPr>
    </w:p>
    <w:p w14:paraId="4C109C9B" w14:textId="77777777" w:rsidR="008842C0" w:rsidRDefault="008842C0" w:rsidP="00F25614">
      <w:pPr>
        <w:rPr>
          <w:rFonts w:hint="eastAsia"/>
          <w:bCs/>
          <w:color w:val="000000"/>
        </w:rPr>
      </w:pPr>
    </w:p>
    <w:p w14:paraId="47179E6F" w14:textId="77777777" w:rsidR="008842C0" w:rsidRDefault="008842C0" w:rsidP="008842C0">
      <w:pPr>
        <w:rPr>
          <w:b/>
          <w:szCs w:val="21"/>
        </w:rPr>
      </w:pPr>
      <w:r w:rsidRPr="0011507D">
        <w:rPr>
          <w:b/>
          <w:szCs w:val="21"/>
        </w:rPr>
        <w:t>************************</w:t>
      </w:r>
    </w:p>
    <w:p w14:paraId="0A47BC76" w14:textId="77777777" w:rsidR="008842C0" w:rsidRPr="008842C0" w:rsidRDefault="008842C0" w:rsidP="008842C0">
      <w:pPr>
        <w:rPr>
          <w:b/>
          <w:color w:val="000000"/>
          <w:szCs w:val="21"/>
        </w:rPr>
      </w:pPr>
      <w:r w:rsidRPr="008842C0">
        <w:rPr>
          <w:noProof/>
        </w:rPr>
        <w:drawing>
          <wp:anchor distT="0" distB="0" distL="114300" distR="114300" simplePos="0" relativeHeight="251772416" behindDoc="0" locked="0" layoutInCell="1" allowOverlap="1" wp14:anchorId="4A3922CB" wp14:editId="0CF8A68F">
            <wp:simplePos x="0" y="0"/>
            <wp:positionH relativeFrom="margin">
              <wp:align>right</wp:align>
            </wp:positionH>
            <wp:positionV relativeFrom="paragraph">
              <wp:posOffset>6350</wp:posOffset>
            </wp:positionV>
            <wp:extent cx="1190625" cy="1943100"/>
            <wp:effectExtent l="0" t="0" r="9525" b="0"/>
            <wp:wrapSquare wrapText="bothSides"/>
            <wp:docPr id="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943100"/>
                    </a:xfrm>
                    <a:prstGeom prst="rect">
                      <a:avLst/>
                    </a:prstGeom>
                    <a:noFill/>
                  </pic:spPr>
                </pic:pic>
              </a:graphicData>
            </a:graphic>
            <wp14:sizeRelH relativeFrom="page">
              <wp14:pctWidth>0</wp14:pctWidth>
            </wp14:sizeRelH>
            <wp14:sizeRelV relativeFrom="page">
              <wp14:pctHeight>0</wp14:pctHeight>
            </wp14:sizeRelV>
          </wp:anchor>
        </w:drawing>
      </w:r>
      <w:r w:rsidRPr="008842C0">
        <w:rPr>
          <w:rFonts w:hint="eastAsia"/>
          <w:b/>
          <w:color w:val="000000"/>
          <w:szCs w:val="21"/>
        </w:rPr>
        <w:t>中文书名：《带我回家》</w:t>
      </w:r>
    </w:p>
    <w:p w14:paraId="7D15C438" w14:textId="77777777" w:rsidR="008842C0" w:rsidRPr="008842C0" w:rsidRDefault="008842C0" w:rsidP="008842C0">
      <w:pPr>
        <w:rPr>
          <w:b/>
          <w:color w:val="000000"/>
          <w:szCs w:val="21"/>
        </w:rPr>
      </w:pPr>
      <w:r w:rsidRPr="008842C0">
        <w:rPr>
          <w:rFonts w:hint="eastAsia"/>
          <w:b/>
          <w:color w:val="000000"/>
          <w:szCs w:val="21"/>
        </w:rPr>
        <w:t>英文书名：</w:t>
      </w:r>
      <w:bookmarkStart w:id="0" w:name="OLE_LINK32"/>
      <w:bookmarkStart w:id="1" w:name="OLE_LINK33"/>
      <w:bookmarkStart w:id="2" w:name="OLE_LINK1"/>
      <w:bookmarkStart w:id="3" w:name="OLE_LINK2"/>
      <w:r w:rsidRPr="008842C0">
        <w:rPr>
          <w:b/>
          <w:color w:val="000000"/>
          <w:szCs w:val="21"/>
        </w:rPr>
        <w:t>TAKE ME HOME</w:t>
      </w:r>
      <w:bookmarkEnd w:id="0"/>
      <w:bookmarkEnd w:id="1"/>
    </w:p>
    <w:bookmarkEnd w:id="2"/>
    <w:bookmarkEnd w:id="3"/>
    <w:p w14:paraId="471591E1" w14:textId="77777777" w:rsidR="008842C0" w:rsidRPr="008842C0" w:rsidRDefault="008842C0" w:rsidP="008842C0">
      <w:pPr>
        <w:rPr>
          <w:b/>
          <w:color w:val="000000"/>
          <w:szCs w:val="21"/>
        </w:rPr>
      </w:pPr>
      <w:r w:rsidRPr="008842C0">
        <w:rPr>
          <w:rFonts w:hint="eastAsia"/>
          <w:b/>
          <w:color w:val="000000"/>
          <w:szCs w:val="21"/>
        </w:rPr>
        <w:t>作</w:t>
      </w:r>
      <w:r w:rsidRPr="008842C0">
        <w:rPr>
          <w:b/>
          <w:color w:val="000000"/>
          <w:szCs w:val="21"/>
        </w:rPr>
        <w:t xml:space="preserve">    </w:t>
      </w:r>
      <w:r w:rsidRPr="008842C0">
        <w:rPr>
          <w:rFonts w:hint="eastAsia"/>
          <w:b/>
          <w:color w:val="000000"/>
          <w:szCs w:val="21"/>
        </w:rPr>
        <w:t>者：</w:t>
      </w:r>
      <w:r w:rsidRPr="008842C0">
        <w:rPr>
          <w:b/>
          <w:color w:val="000000"/>
          <w:szCs w:val="21"/>
        </w:rPr>
        <w:t>Melanie Sweeney</w:t>
      </w:r>
    </w:p>
    <w:p w14:paraId="218A3031" w14:textId="77777777" w:rsidR="008842C0" w:rsidRPr="008842C0" w:rsidRDefault="008842C0" w:rsidP="008842C0">
      <w:pPr>
        <w:rPr>
          <w:b/>
          <w:color w:val="000000"/>
          <w:szCs w:val="21"/>
        </w:rPr>
      </w:pPr>
      <w:r w:rsidRPr="008842C0">
        <w:rPr>
          <w:rFonts w:hint="eastAsia"/>
          <w:b/>
          <w:color w:val="000000"/>
          <w:szCs w:val="21"/>
        </w:rPr>
        <w:t>出</w:t>
      </w:r>
      <w:r w:rsidRPr="008842C0">
        <w:rPr>
          <w:b/>
          <w:color w:val="000000"/>
          <w:szCs w:val="21"/>
        </w:rPr>
        <w:t xml:space="preserve"> </w:t>
      </w:r>
      <w:r w:rsidRPr="008842C0">
        <w:rPr>
          <w:rFonts w:hint="eastAsia"/>
          <w:b/>
          <w:color w:val="000000"/>
          <w:szCs w:val="21"/>
        </w:rPr>
        <w:t>版</w:t>
      </w:r>
      <w:r w:rsidRPr="008842C0">
        <w:rPr>
          <w:b/>
          <w:color w:val="000000"/>
          <w:szCs w:val="21"/>
        </w:rPr>
        <w:t xml:space="preserve"> </w:t>
      </w:r>
      <w:r w:rsidRPr="008842C0">
        <w:rPr>
          <w:rFonts w:hint="eastAsia"/>
          <w:b/>
          <w:color w:val="000000"/>
          <w:szCs w:val="21"/>
        </w:rPr>
        <w:t>社：</w:t>
      </w:r>
      <w:r w:rsidRPr="008842C0">
        <w:rPr>
          <w:b/>
          <w:color w:val="000000"/>
          <w:szCs w:val="21"/>
        </w:rPr>
        <w:t>Penguin/Putnam</w:t>
      </w:r>
    </w:p>
    <w:p w14:paraId="4D679E44" w14:textId="77777777" w:rsidR="008842C0" w:rsidRPr="008842C0" w:rsidRDefault="008842C0" w:rsidP="008842C0">
      <w:pPr>
        <w:rPr>
          <w:b/>
          <w:color w:val="000000"/>
          <w:szCs w:val="21"/>
        </w:rPr>
      </w:pPr>
      <w:r w:rsidRPr="008842C0">
        <w:rPr>
          <w:rFonts w:hint="eastAsia"/>
          <w:b/>
          <w:color w:val="000000"/>
          <w:szCs w:val="21"/>
        </w:rPr>
        <w:t>代理公司：</w:t>
      </w:r>
      <w:r w:rsidRPr="008842C0">
        <w:rPr>
          <w:b/>
          <w:color w:val="000000"/>
          <w:szCs w:val="21"/>
        </w:rPr>
        <w:t>ANA/Jessica</w:t>
      </w:r>
    </w:p>
    <w:p w14:paraId="1B2F8812" w14:textId="77777777" w:rsidR="008842C0" w:rsidRPr="008842C0" w:rsidRDefault="008842C0" w:rsidP="008842C0">
      <w:pPr>
        <w:rPr>
          <w:b/>
          <w:color w:val="000000"/>
          <w:szCs w:val="21"/>
        </w:rPr>
      </w:pPr>
      <w:r w:rsidRPr="008842C0">
        <w:rPr>
          <w:rFonts w:hint="eastAsia"/>
          <w:b/>
          <w:color w:val="000000"/>
          <w:szCs w:val="21"/>
        </w:rPr>
        <w:t>页</w:t>
      </w:r>
      <w:r w:rsidRPr="008842C0">
        <w:rPr>
          <w:b/>
          <w:color w:val="000000"/>
          <w:szCs w:val="21"/>
        </w:rPr>
        <w:t xml:space="preserve">    </w:t>
      </w:r>
      <w:r w:rsidRPr="008842C0">
        <w:rPr>
          <w:rFonts w:hint="eastAsia"/>
          <w:b/>
          <w:color w:val="000000"/>
          <w:szCs w:val="21"/>
        </w:rPr>
        <w:t>数：</w:t>
      </w:r>
      <w:r w:rsidRPr="008842C0">
        <w:rPr>
          <w:b/>
          <w:color w:val="000000"/>
          <w:szCs w:val="21"/>
        </w:rPr>
        <w:t>368</w:t>
      </w:r>
      <w:r w:rsidRPr="008842C0">
        <w:rPr>
          <w:rFonts w:hint="eastAsia"/>
          <w:b/>
          <w:color w:val="000000"/>
          <w:szCs w:val="21"/>
        </w:rPr>
        <w:t>页</w:t>
      </w:r>
    </w:p>
    <w:p w14:paraId="0983ED90" w14:textId="77777777" w:rsidR="008842C0" w:rsidRPr="008842C0" w:rsidRDefault="008842C0" w:rsidP="008842C0">
      <w:pPr>
        <w:rPr>
          <w:b/>
          <w:color w:val="000000"/>
          <w:szCs w:val="21"/>
        </w:rPr>
      </w:pPr>
      <w:r w:rsidRPr="008842C0">
        <w:rPr>
          <w:rFonts w:hint="eastAsia"/>
          <w:b/>
          <w:color w:val="000000"/>
          <w:szCs w:val="21"/>
        </w:rPr>
        <w:t>出版时间：</w:t>
      </w:r>
      <w:r w:rsidRPr="008842C0">
        <w:rPr>
          <w:b/>
          <w:color w:val="000000"/>
          <w:szCs w:val="21"/>
        </w:rPr>
        <w:t>2024</w:t>
      </w:r>
      <w:r w:rsidRPr="008842C0">
        <w:rPr>
          <w:rFonts w:hint="eastAsia"/>
          <w:b/>
          <w:color w:val="000000"/>
          <w:szCs w:val="21"/>
        </w:rPr>
        <w:t>年</w:t>
      </w:r>
      <w:r w:rsidRPr="008842C0">
        <w:rPr>
          <w:b/>
          <w:color w:val="000000"/>
          <w:szCs w:val="21"/>
        </w:rPr>
        <w:t>7</w:t>
      </w:r>
      <w:r w:rsidRPr="008842C0">
        <w:rPr>
          <w:rFonts w:hint="eastAsia"/>
          <w:b/>
          <w:color w:val="000000"/>
          <w:szCs w:val="21"/>
        </w:rPr>
        <w:t>月</w:t>
      </w:r>
    </w:p>
    <w:p w14:paraId="253D6AAE" w14:textId="77777777" w:rsidR="008842C0" w:rsidRPr="008842C0" w:rsidRDefault="008842C0" w:rsidP="008842C0">
      <w:pPr>
        <w:rPr>
          <w:b/>
          <w:color w:val="000000"/>
          <w:szCs w:val="21"/>
        </w:rPr>
      </w:pPr>
      <w:r w:rsidRPr="008842C0">
        <w:rPr>
          <w:rFonts w:hint="eastAsia"/>
          <w:b/>
          <w:color w:val="000000"/>
          <w:szCs w:val="21"/>
        </w:rPr>
        <w:t>代理地区：中国大陆、台湾</w:t>
      </w:r>
    </w:p>
    <w:p w14:paraId="403265FC" w14:textId="77777777" w:rsidR="008842C0" w:rsidRPr="008842C0" w:rsidRDefault="008842C0" w:rsidP="008842C0">
      <w:pPr>
        <w:rPr>
          <w:b/>
          <w:color w:val="000000"/>
          <w:szCs w:val="21"/>
        </w:rPr>
      </w:pPr>
      <w:r w:rsidRPr="008842C0">
        <w:rPr>
          <w:rFonts w:hint="eastAsia"/>
          <w:b/>
          <w:color w:val="000000"/>
          <w:szCs w:val="21"/>
        </w:rPr>
        <w:t>审读资料：电子稿</w:t>
      </w:r>
    </w:p>
    <w:p w14:paraId="687F470A" w14:textId="77777777" w:rsidR="008842C0" w:rsidRPr="008842C0" w:rsidRDefault="008842C0" w:rsidP="008842C0">
      <w:pPr>
        <w:rPr>
          <w:b/>
          <w:color w:val="000000"/>
          <w:szCs w:val="21"/>
        </w:rPr>
      </w:pPr>
      <w:r w:rsidRPr="008842C0">
        <w:rPr>
          <w:rFonts w:hint="eastAsia"/>
          <w:b/>
          <w:color w:val="000000"/>
          <w:szCs w:val="21"/>
        </w:rPr>
        <w:t>类</w:t>
      </w:r>
      <w:r w:rsidRPr="008842C0">
        <w:rPr>
          <w:b/>
          <w:color w:val="000000"/>
          <w:szCs w:val="21"/>
        </w:rPr>
        <w:t xml:space="preserve">    </w:t>
      </w:r>
      <w:r w:rsidRPr="008842C0">
        <w:rPr>
          <w:rFonts w:hint="eastAsia"/>
          <w:b/>
          <w:color w:val="000000"/>
          <w:szCs w:val="21"/>
        </w:rPr>
        <w:t>型：爱情小说</w:t>
      </w:r>
    </w:p>
    <w:p w14:paraId="75D54A4F" w14:textId="77777777" w:rsidR="008842C0" w:rsidRPr="008842C0" w:rsidRDefault="008842C0" w:rsidP="008842C0">
      <w:pPr>
        <w:rPr>
          <w:b/>
          <w:bCs/>
          <w:color w:val="FF0000"/>
          <w:szCs w:val="21"/>
        </w:rPr>
      </w:pPr>
    </w:p>
    <w:p w14:paraId="524967BD" w14:textId="77777777" w:rsidR="008842C0" w:rsidRPr="008842C0" w:rsidRDefault="008842C0" w:rsidP="008842C0">
      <w:pPr>
        <w:rPr>
          <w:b/>
          <w:bCs/>
          <w:color w:val="000000"/>
          <w:szCs w:val="21"/>
        </w:rPr>
      </w:pPr>
      <w:r w:rsidRPr="008842C0">
        <w:rPr>
          <w:rFonts w:hint="eastAsia"/>
          <w:b/>
          <w:bCs/>
          <w:color w:val="000000"/>
          <w:szCs w:val="21"/>
        </w:rPr>
        <w:t>内容简介：</w:t>
      </w:r>
    </w:p>
    <w:p w14:paraId="651D903B" w14:textId="77777777" w:rsidR="008842C0" w:rsidRPr="008842C0" w:rsidRDefault="008842C0" w:rsidP="008842C0">
      <w:pPr>
        <w:rPr>
          <w:color w:val="000000"/>
        </w:rPr>
      </w:pPr>
    </w:p>
    <w:p w14:paraId="3A3307B8" w14:textId="77777777" w:rsidR="008842C0" w:rsidRPr="008842C0" w:rsidRDefault="008842C0" w:rsidP="008842C0">
      <w:pPr>
        <w:ind w:firstLineChars="200" w:firstLine="420"/>
        <w:rPr>
          <w:color w:val="000000"/>
        </w:rPr>
      </w:pPr>
      <w:r w:rsidRPr="008842C0">
        <w:rPr>
          <w:rFonts w:hint="eastAsia"/>
          <w:color w:val="000000"/>
        </w:rPr>
        <w:t>《今日美国》畅销书</w:t>
      </w:r>
    </w:p>
    <w:p w14:paraId="52BBE0FB" w14:textId="77777777" w:rsidR="008842C0" w:rsidRPr="008842C0" w:rsidRDefault="008842C0" w:rsidP="008842C0">
      <w:pPr>
        <w:ind w:firstLineChars="200" w:firstLine="420"/>
        <w:rPr>
          <w:color w:val="000000"/>
        </w:rPr>
      </w:pPr>
    </w:p>
    <w:p w14:paraId="0CB2CD6F" w14:textId="77777777" w:rsidR="008842C0" w:rsidRPr="008842C0" w:rsidRDefault="008842C0" w:rsidP="008842C0">
      <w:pPr>
        <w:ind w:firstLineChars="200" w:firstLine="420"/>
        <w:rPr>
          <w:color w:val="000000"/>
        </w:rPr>
      </w:pPr>
      <w:r w:rsidRPr="008842C0">
        <w:rPr>
          <w:rFonts w:hint="eastAsia"/>
          <w:color w:val="000000"/>
        </w:rPr>
        <w:t>公路旅行规则：禁止劣质音乐。禁止绕道。禁止坠入爱河。</w:t>
      </w:r>
    </w:p>
    <w:p w14:paraId="427FE368" w14:textId="77777777" w:rsidR="008842C0" w:rsidRPr="008842C0" w:rsidRDefault="008842C0" w:rsidP="008842C0">
      <w:pPr>
        <w:ind w:firstLineChars="200" w:firstLine="420"/>
        <w:rPr>
          <w:color w:val="000000"/>
        </w:rPr>
      </w:pPr>
    </w:p>
    <w:p w14:paraId="3F43DC95" w14:textId="77777777" w:rsidR="008842C0" w:rsidRPr="008842C0" w:rsidRDefault="008842C0" w:rsidP="008842C0">
      <w:pPr>
        <w:ind w:firstLineChars="200" w:firstLine="420"/>
        <w:rPr>
          <w:color w:val="000000"/>
        </w:rPr>
      </w:pPr>
      <w:r w:rsidRPr="008842C0">
        <w:rPr>
          <w:rFonts w:hint="eastAsia"/>
          <w:color w:val="000000"/>
        </w:rPr>
        <w:t>海泽尔·艾略特（</w:t>
      </w:r>
      <w:r w:rsidRPr="008842C0">
        <w:rPr>
          <w:color w:val="000000"/>
        </w:rPr>
        <w:t>Hazel Elliot</w:t>
      </w:r>
      <w:r w:rsidRPr="008842C0">
        <w:rPr>
          <w:rFonts w:hint="eastAsia"/>
          <w:color w:val="000000"/>
        </w:rPr>
        <w:t>）从不回头。如果一扇门关上了，她就会烧掉整栋房子。但当她受邀参加父亲的婚礼，她不得不回到德克萨斯州的</w:t>
      </w:r>
      <w:proofErr w:type="gramStart"/>
      <w:r w:rsidRPr="008842C0">
        <w:rPr>
          <w:rFonts w:hint="eastAsia"/>
          <w:color w:val="000000"/>
        </w:rPr>
        <w:t>洛</w:t>
      </w:r>
      <w:proofErr w:type="gramEnd"/>
      <w:r w:rsidRPr="008842C0">
        <w:rPr>
          <w:rFonts w:hint="eastAsia"/>
          <w:color w:val="000000"/>
        </w:rPr>
        <w:t>克</w:t>
      </w:r>
      <w:proofErr w:type="gramStart"/>
      <w:r w:rsidRPr="008842C0">
        <w:rPr>
          <w:rFonts w:hint="eastAsia"/>
          <w:color w:val="000000"/>
        </w:rPr>
        <w:t>特</w:t>
      </w:r>
      <w:proofErr w:type="gramEnd"/>
      <w:r w:rsidRPr="008842C0">
        <w:rPr>
          <w:rFonts w:hint="eastAsia"/>
          <w:color w:val="000000"/>
        </w:rPr>
        <w:t>草原（</w:t>
      </w:r>
      <w:r w:rsidRPr="008842C0">
        <w:rPr>
          <w:color w:val="000000"/>
        </w:rPr>
        <w:t>Lockett Prairie</w:t>
      </w:r>
      <w:r w:rsidRPr="008842C0">
        <w:rPr>
          <w:rFonts w:hint="eastAsia"/>
          <w:color w:val="000000"/>
        </w:rPr>
        <w:t>），这是她离家上大学以来第一次回去。</w:t>
      </w:r>
    </w:p>
    <w:p w14:paraId="297204C4" w14:textId="77777777" w:rsidR="008842C0" w:rsidRPr="008842C0" w:rsidRDefault="008842C0" w:rsidP="008842C0">
      <w:pPr>
        <w:ind w:firstLineChars="200" w:firstLine="420"/>
        <w:rPr>
          <w:color w:val="000000"/>
        </w:rPr>
      </w:pPr>
    </w:p>
    <w:p w14:paraId="162D955E" w14:textId="77777777" w:rsidR="008842C0" w:rsidRPr="008842C0" w:rsidRDefault="008842C0" w:rsidP="008842C0">
      <w:pPr>
        <w:ind w:firstLineChars="200" w:firstLine="420"/>
        <w:rPr>
          <w:color w:val="000000"/>
        </w:rPr>
      </w:pPr>
      <w:r w:rsidRPr="008842C0">
        <w:rPr>
          <w:rFonts w:hint="eastAsia"/>
          <w:color w:val="000000"/>
        </w:rPr>
        <w:t>阿什·坎贝尔（</w:t>
      </w:r>
      <w:r w:rsidRPr="008842C0">
        <w:rPr>
          <w:color w:val="000000"/>
        </w:rPr>
        <w:t>Ash Campbell</w:t>
      </w:r>
      <w:r w:rsidRPr="008842C0">
        <w:rPr>
          <w:rFonts w:hint="eastAsia"/>
          <w:color w:val="000000"/>
        </w:rPr>
        <w:t>）自从海泽尔在高中时与他最好的朋友约会以来就一直爱着她。现在，阿什和海泽尔的关系仅限于为争夺他们最喜欢的咖啡店里最好的椅子而嬉闹，但他对家乡那个脾气暴躁的女孩的吸引力却越来越强烈。</w:t>
      </w:r>
    </w:p>
    <w:p w14:paraId="6DC7F988" w14:textId="77777777" w:rsidR="008842C0" w:rsidRPr="008842C0" w:rsidRDefault="008842C0" w:rsidP="008842C0">
      <w:pPr>
        <w:ind w:firstLineChars="200" w:firstLine="420"/>
        <w:rPr>
          <w:color w:val="000000"/>
        </w:rPr>
      </w:pPr>
    </w:p>
    <w:p w14:paraId="2BBCD410" w14:textId="77777777" w:rsidR="008842C0" w:rsidRPr="008842C0" w:rsidRDefault="008842C0" w:rsidP="008842C0">
      <w:pPr>
        <w:ind w:firstLineChars="200" w:firstLine="420"/>
        <w:rPr>
          <w:bCs/>
          <w:color w:val="000000"/>
        </w:rPr>
      </w:pPr>
      <w:r w:rsidRPr="008842C0">
        <w:rPr>
          <w:rFonts w:hint="eastAsia"/>
          <w:color w:val="000000"/>
        </w:rPr>
        <w:t>因为家庭责任，阿什不得不回家，但他的汽车却抛锚了，只有一个人能及时把他送回家。但海泽尔有一个条件：他们之间的一切必须保持不变。如果不能呢？咖啡店就归她。于是，这对相爱相杀的冤家忍受着糟糕的音乐、恶劣的天气和只有一张床的民宿——而这还只是穿越德克萨斯州的车程。当他们终于到达，海泽尔必须面对这样一个事实：在小镇上，她无处可逃……也许，她第一次找到了留下来的理由。</w:t>
      </w:r>
    </w:p>
    <w:p w14:paraId="03A7B4FA" w14:textId="77777777" w:rsidR="008842C0" w:rsidRPr="008842C0" w:rsidRDefault="008842C0" w:rsidP="008842C0">
      <w:pPr>
        <w:shd w:val="clear" w:color="auto" w:fill="FFFFFF"/>
        <w:rPr>
          <w:bCs/>
          <w:color w:val="000000"/>
        </w:rPr>
      </w:pPr>
    </w:p>
    <w:p w14:paraId="53D68454" w14:textId="77777777" w:rsidR="008842C0" w:rsidRPr="008842C0" w:rsidRDefault="008842C0" w:rsidP="008842C0">
      <w:pPr>
        <w:shd w:val="clear" w:color="auto" w:fill="FFFFFF"/>
        <w:rPr>
          <w:b/>
          <w:color w:val="000000"/>
        </w:rPr>
      </w:pPr>
      <w:r w:rsidRPr="008842C0">
        <w:rPr>
          <w:rFonts w:hint="eastAsia"/>
          <w:b/>
          <w:color w:val="000000"/>
        </w:rPr>
        <w:t>媒体评价：</w:t>
      </w:r>
    </w:p>
    <w:p w14:paraId="679F7C7B" w14:textId="77777777" w:rsidR="008842C0" w:rsidRPr="008842C0" w:rsidRDefault="008842C0" w:rsidP="008842C0">
      <w:pPr>
        <w:shd w:val="clear" w:color="auto" w:fill="FFFFFF"/>
        <w:rPr>
          <w:bCs/>
          <w:color w:val="000000"/>
        </w:rPr>
      </w:pPr>
    </w:p>
    <w:p w14:paraId="6C775F16" w14:textId="77777777" w:rsidR="008842C0" w:rsidRPr="008842C0" w:rsidRDefault="008842C0" w:rsidP="008842C0">
      <w:pPr>
        <w:shd w:val="clear" w:color="auto" w:fill="FFFFFF"/>
        <w:ind w:firstLineChars="200" w:firstLine="420"/>
        <w:rPr>
          <w:bCs/>
          <w:color w:val="000000"/>
        </w:rPr>
      </w:pPr>
      <w:r w:rsidRPr="008842C0">
        <w:rPr>
          <w:rFonts w:hint="eastAsia"/>
          <w:bCs/>
          <w:color w:val="000000"/>
        </w:rPr>
        <w:t>“阿什和海泽尔的主要爱情语言是争吵，他们之间的关系确实很脆弱。我们看到他们慢慢地卸下彼此的情感包袱，同时尽力不扑灭他们之间刚刚燃起的火焰。这本书就像一杯热巧克力——甜甜的，会从内到外温暖你。”</w:t>
      </w:r>
    </w:p>
    <w:p w14:paraId="3A87B81E" w14:textId="77777777" w:rsidR="008842C0" w:rsidRPr="008842C0" w:rsidRDefault="008842C0" w:rsidP="008842C0">
      <w:pPr>
        <w:shd w:val="clear" w:color="auto" w:fill="FFFFFF"/>
        <w:ind w:firstLineChars="200" w:firstLine="420"/>
        <w:jc w:val="right"/>
        <w:rPr>
          <w:bCs/>
          <w:color w:val="000000"/>
        </w:rPr>
      </w:pPr>
      <w:r w:rsidRPr="008842C0">
        <w:rPr>
          <w:bCs/>
          <w:color w:val="000000"/>
        </w:rPr>
        <w:t>----</w:t>
      </w:r>
      <w:r w:rsidRPr="008842C0">
        <w:rPr>
          <w:rFonts w:hint="eastAsia"/>
          <w:bCs/>
          <w:color w:val="000000"/>
        </w:rPr>
        <w:t>《华盛顿邮报》</w:t>
      </w:r>
    </w:p>
    <w:p w14:paraId="03AF2ABF" w14:textId="77777777" w:rsidR="008842C0" w:rsidRPr="008842C0" w:rsidRDefault="008842C0" w:rsidP="008842C0">
      <w:pPr>
        <w:shd w:val="clear" w:color="auto" w:fill="FFFFFF"/>
        <w:ind w:firstLineChars="200" w:firstLine="420"/>
        <w:rPr>
          <w:bCs/>
          <w:color w:val="000000"/>
        </w:rPr>
      </w:pPr>
    </w:p>
    <w:p w14:paraId="72079EAD" w14:textId="77777777" w:rsidR="008842C0" w:rsidRPr="008842C0" w:rsidRDefault="008842C0" w:rsidP="008842C0">
      <w:pPr>
        <w:shd w:val="clear" w:color="auto" w:fill="FFFFFF"/>
        <w:ind w:firstLineChars="200" w:firstLine="420"/>
        <w:rPr>
          <w:bCs/>
          <w:color w:val="000000"/>
        </w:rPr>
      </w:pPr>
      <w:r w:rsidRPr="008842C0">
        <w:rPr>
          <w:rFonts w:hint="eastAsia"/>
          <w:bCs/>
          <w:color w:val="000000"/>
        </w:rPr>
        <w:lastRenderedPageBreak/>
        <w:t>“一项惊人的成就，完美地融合了幽默和焦虑。虽然书中大部分篇幅都在描写一对主要情侣的成长过程，但斯威尼同样重视定义他们的家庭关系，并探讨了真正的情感成长的意义。海泽尔和阿什选择彼此的过程是一段美好的旅程。这是一部温馨的当代浪漫小说，会让读者一直沉迷到最后一页。”</w:t>
      </w:r>
    </w:p>
    <w:p w14:paraId="295F4304" w14:textId="77777777" w:rsidR="008842C0" w:rsidRPr="008842C0" w:rsidRDefault="008842C0" w:rsidP="008842C0">
      <w:pPr>
        <w:shd w:val="clear" w:color="auto" w:fill="FFFFFF"/>
        <w:ind w:firstLineChars="200" w:firstLine="420"/>
        <w:jc w:val="right"/>
        <w:rPr>
          <w:bCs/>
          <w:color w:val="000000"/>
        </w:rPr>
      </w:pPr>
      <w:r w:rsidRPr="008842C0">
        <w:rPr>
          <w:bCs/>
          <w:color w:val="000000"/>
        </w:rPr>
        <w:t>----</w:t>
      </w:r>
      <w:r w:rsidRPr="008842C0">
        <w:rPr>
          <w:rFonts w:hint="eastAsia"/>
          <w:bCs/>
          <w:color w:val="000000"/>
        </w:rPr>
        <w:t>《柯克斯评论》（星级评论）</w:t>
      </w:r>
    </w:p>
    <w:p w14:paraId="469AC725" w14:textId="77777777" w:rsidR="008842C0" w:rsidRPr="008842C0" w:rsidRDefault="008842C0" w:rsidP="008842C0">
      <w:pPr>
        <w:shd w:val="clear" w:color="auto" w:fill="FFFFFF"/>
        <w:ind w:firstLineChars="200" w:firstLine="420"/>
        <w:rPr>
          <w:bCs/>
          <w:color w:val="000000"/>
        </w:rPr>
      </w:pPr>
    </w:p>
    <w:p w14:paraId="3AD6B65A" w14:textId="77777777" w:rsidR="008842C0" w:rsidRPr="008842C0" w:rsidRDefault="008842C0" w:rsidP="008842C0">
      <w:pPr>
        <w:shd w:val="clear" w:color="auto" w:fill="FFFFFF"/>
        <w:ind w:firstLineChars="200" w:firstLine="420"/>
        <w:rPr>
          <w:bCs/>
          <w:color w:val="000000"/>
        </w:rPr>
      </w:pPr>
      <w:r w:rsidRPr="008842C0">
        <w:rPr>
          <w:rFonts w:hint="eastAsia"/>
          <w:bCs/>
          <w:color w:val="000000"/>
        </w:rPr>
        <w:t>“首次亮相的作家斯威尼在这部情感细腻的当代小说中大放异彩……斯威尼巧妙地描绘了一个从小觉得没人要她的女主人公和一个在父亲患多发性硬化症的情况下努力承担家庭重担的男主人公的心理。再加上一段有趣的公路旅行和一些令人愉快的色情爱情场景，斯威尼的这部动人心弦的爱情小说令人印象深刻。”</w:t>
      </w:r>
    </w:p>
    <w:p w14:paraId="5A1E615A" w14:textId="77777777" w:rsidR="008842C0" w:rsidRPr="008842C0" w:rsidRDefault="008842C0" w:rsidP="008842C0">
      <w:pPr>
        <w:shd w:val="clear" w:color="auto" w:fill="FFFFFF"/>
        <w:ind w:firstLineChars="200" w:firstLine="420"/>
        <w:jc w:val="right"/>
        <w:rPr>
          <w:bCs/>
          <w:color w:val="000000"/>
        </w:rPr>
      </w:pPr>
      <w:r w:rsidRPr="008842C0">
        <w:rPr>
          <w:bCs/>
          <w:color w:val="000000"/>
        </w:rPr>
        <w:t>----</w:t>
      </w:r>
      <w:r w:rsidRPr="008842C0">
        <w:rPr>
          <w:rFonts w:hint="eastAsia"/>
          <w:bCs/>
          <w:color w:val="000000"/>
        </w:rPr>
        <w:t>《出版者周刊》</w:t>
      </w:r>
    </w:p>
    <w:p w14:paraId="5A899E8C" w14:textId="77777777" w:rsidR="008842C0" w:rsidRPr="008842C0" w:rsidRDefault="008842C0" w:rsidP="008842C0">
      <w:pPr>
        <w:shd w:val="clear" w:color="auto" w:fill="FFFFFF"/>
        <w:ind w:firstLineChars="200" w:firstLine="420"/>
        <w:rPr>
          <w:bCs/>
          <w:color w:val="000000"/>
        </w:rPr>
      </w:pPr>
    </w:p>
    <w:p w14:paraId="6C944D6E" w14:textId="77777777" w:rsidR="008842C0" w:rsidRPr="008842C0" w:rsidRDefault="008842C0" w:rsidP="008842C0">
      <w:pPr>
        <w:shd w:val="clear" w:color="auto" w:fill="FFFFFF"/>
        <w:ind w:firstLineChars="200" w:firstLine="420"/>
        <w:rPr>
          <w:bCs/>
          <w:color w:val="000000"/>
        </w:rPr>
      </w:pPr>
      <w:r w:rsidRPr="008842C0">
        <w:rPr>
          <w:rFonts w:hint="eastAsia"/>
          <w:bCs/>
          <w:color w:val="000000"/>
        </w:rPr>
        <w:t>“一部令人耳目一新的处女作……读者会被这两个性格鲜明的人物深深吸引，他们挣扎于不同的家庭关系中……敏锐地探究了爱的意义和‘家’的方方面面。这是一部令人愉悦的爱情喜剧，讲述的是有着不和过去的</w:t>
      </w:r>
      <w:r w:rsidRPr="008842C0">
        <w:rPr>
          <w:bCs/>
          <w:color w:val="000000"/>
        </w:rPr>
        <w:t>20</w:t>
      </w:r>
      <w:r w:rsidRPr="008842C0">
        <w:rPr>
          <w:rFonts w:hint="eastAsia"/>
          <w:bCs/>
          <w:color w:val="000000"/>
        </w:rPr>
        <w:t>多岁年轻人，他们共乘一辆车回到德克萨斯州家乡的家人身边，一路上火花四溅。”</w:t>
      </w:r>
    </w:p>
    <w:p w14:paraId="106B565F" w14:textId="77777777" w:rsidR="008842C0" w:rsidRPr="008842C0" w:rsidRDefault="008842C0" w:rsidP="008842C0">
      <w:pPr>
        <w:shd w:val="clear" w:color="auto" w:fill="FFFFFF"/>
        <w:ind w:firstLineChars="200" w:firstLine="420"/>
        <w:jc w:val="right"/>
        <w:rPr>
          <w:bCs/>
          <w:color w:val="000000"/>
        </w:rPr>
      </w:pPr>
      <w:r w:rsidRPr="008842C0">
        <w:rPr>
          <w:bCs/>
          <w:color w:val="000000"/>
        </w:rPr>
        <w:t>----</w:t>
      </w:r>
      <w:r w:rsidRPr="008842C0">
        <w:rPr>
          <w:rFonts w:hint="eastAsia"/>
          <w:bCs/>
          <w:color w:val="000000"/>
        </w:rPr>
        <w:t>书架动态（</w:t>
      </w:r>
      <w:r w:rsidRPr="008842C0">
        <w:rPr>
          <w:bCs/>
          <w:color w:val="000000"/>
        </w:rPr>
        <w:t>Shelf Awareness</w:t>
      </w:r>
      <w:r w:rsidRPr="008842C0">
        <w:rPr>
          <w:rFonts w:hint="eastAsia"/>
          <w:bCs/>
          <w:color w:val="000000"/>
        </w:rPr>
        <w:t>）</w:t>
      </w:r>
    </w:p>
    <w:p w14:paraId="00DD3316" w14:textId="77777777" w:rsidR="008842C0" w:rsidRPr="008842C0" w:rsidRDefault="008842C0" w:rsidP="008842C0">
      <w:pPr>
        <w:shd w:val="clear" w:color="auto" w:fill="FFFFFF"/>
        <w:ind w:firstLineChars="200" w:firstLine="420"/>
        <w:rPr>
          <w:bCs/>
          <w:color w:val="000000"/>
        </w:rPr>
      </w:pPr>
    </w:p>
    <w:p w14:paraId="40FD8BCA" w14:textId="77777777" w:rsidR="008842C0" w:rsidRPr="008842C0" w:rsidRDefault="008842C0" w:rsidP="008842C0">
      <w:pPr>
        <w:shd w:val="clear" w:color="auto" w:fill="FFFFFF"/>
        <w:ind w:firstLineChars="200" w:firstLine="420"/>
        <w:rPr>
          <w:bCs/>
          <w:color w:val="000000"/>
        </w:rPr>
      </w:pPr>
      <w:r w:rsidRPr="008842C0">
        <w:rPr>
          <w:rFonts w:hint="eastAsia"/>
          <w:bCs/>
          <w:color w:val="000000"/>
        </w:rPr>
        <w:t>“斯威尼以惊人的现实主义手法描写了家庭关系的纠葛，两个真实可信的角色被迫接近彼此，克服了过去对彼此的偏见，再加上性感的爱情场景，这本书是必读之作。”</w:t>
      </w:r>
    </w:p>
    <w:p w14:paraId="053E7835" w14:textId="24C42B8D" w:rsidR="008842C0" w:rsidRPr="008842C0" w:rsidRDefault="008842C0" w:rsidP="008842C0">
      <w:pPr>
        <w:shd w:val="clear" w:color="auto" w:fill="FFFFFF"/>
        <w:ind w:firstLineChars="200" w:firstLine="420"/>
        <w:jc w:val="right"/>
        <w:rPr>
          <w:rFonts w:hint="eastAsia"/>
          <w:bCs/>
          <w:color w:val="000000"/>
        </w:rPr>
      </w:pPr>
      <w:r w:rsidRPr="008842C0">
        <w:rPr>
          <w:bCs/>
          <w:color w:val="000000"/>
        </w:rPr>
        <w:t>----</w:t>
      </w:r>
      <w:r w:rsidRPr="008842C0">
        <w:rPr>
          <w:rFonts w:hint="eastAsia"/>
          <w:bCs/>
          <w:color w:val="000000"/>
        </w:rPr>
        <w:t>《图书馆杂志》</w:t>
      </w:r>
    </w:p>
    <w:p w14:paraId="06FFEEC0" w14:textId="77777777" w:rsidR="00A138E1" w:rsidRPr="00A138E1" w:rsidRDefault="00A138E1" w:rsidP="00F25614">
      <w:pPr>
        <w:rPr>
          <w:b/>
          <w:bCs/>
          <w:color w:val="000000"/>
        </w:rPr>
      </w:pPr>
    </w:p>
    <w:p w14:paraId="2376F8BE" w14:textId="77777777" w:rsidR="00190DEA" w:rsidRPr="007C7164" w:rsidRDefault="00190DEA" w:rsidP="00F25614">
      <w:pPr>
        <w:rPr>
          <w:b/>
          <w:bCs/>
          <w:color w:val="000000"/>
        </w:rPr>
      </w:pPr>
    </w:p>
    <w:p w14:paraId="26316552" w14:textId="77777777"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14:paraId="5008BB87" w14:textId="77777777" w:rsidR="00D96E31" w:rsidRPr="002333D9" w:rsidRDefault="00D96E31" w:rsidP="00D96E31">
      <w:pPr>
        <w:rPr>
          <w:rFonts w:ascii="华文中宋" w:eastAsia="华文中宋" w:hAnsi="华文中宋" w:hint="eastAsia"/>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14:paraId="7A0F017B" w14:textId="77777777"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3" w:history="1">
        <w:r w:rsidRPr="00E556A0">
          <w:rPr>
            <w:rStyle w:val="a6"/>
            <w:rFonts w:hint="eastAsia"/>
            <w:b/>
            <w:szCs w:val="21"/>
          </w:rPr>
          <w:t>Righ</w:t>
        </w:r>
        <w:r w:rsidRPr="00E556A0">
          <w:rPr>
            <w:rStyle w:val="a6"/>
            <w:b/>
            <w:szCs w:val="21"/>
          </w:rPr>
          <w:t>ts@nurnberg.com.cn</w:t>
        </w:r>
      </w:hyperlink>
    </w:p>
    <w:p w14:paraId="2CB8CAEA" w14:textId="77777777"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14:paraId="484D36F8" w14:textId="77777777"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14:paraId="55429844" w14:textId="77777777"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14:paraId="76D8502D" w14:textId="77777777" w:rsidR="00D96E31" w:rsidRPr="00D6262A" w:rsidRDefault="00D96E31" w:rsidP="00D96E31">
      <w:pPr>
        <w:rPr>
          <w:rStyle w:val="a6"/>
          <w:szCs w:val="21"/>
        </w:rPr>
      </w:pPr>
      <w:r w:rsidRPr="00D6262A">
        <w:rPr>
          <w:color w:val="000000"/>
          <w:szCs w:val="21"/>
        </w:rPr>
        <w:t>公司网址：</w:t>
      </w:r>
      <w:hyperlink r:id="rId14" w:history="1">
        <w:r w:rsidRPr="00D6262A">
          <w:rPr>
            <w:rStyle w:val="a6"/>
            <w:szCs w:val="21"/>
          </w:rPr>
          <w:t>http://www.nurnberg.com.cn</w:t>
        </w:r>
      </w:hyperlink>
    </w:p>
    <w:p w14:paraId="6388C8A1" w14:textId="77777777"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15" w:history="1">
        <w:r w:rsidRPr="00D6262A">
          <w:rPr>
            <w:rStyle w:val="a6"/>
            <w:szCs w:val="21"/>
          </w:rPr>
          <w:t>http://www.nurnberg.com.cn/booklist_zh/list.aspx</w:t>
        </w:r>
      </w:hyperlink>
    </w:p>
    <w:p w14:paraId="1185B31D" w14:textId="77777777"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16" w:history="1">
        <w:r w:rsidRPr="00D6262A">
          <w:rPr>
            <w:rStyle w:val="a6"/>
            <w:szCs w:val="21"/>
          </w:rPr>
          <w:t>http://www.nurnberg.com.cn/book/book.aspx</w:t>
        </w:r>
      </w:hyperlink>
    </w:p>
    <w:p w14:paraId="51352538" w14:textId="77777777"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17" w:history="1">
        <w:r w:rsidRPr="00D6262A">
          <w:rPr>
            <w:rStyle w:val="a6"/>
            <w:szCs w:val="21"/>
          </w:rPr>
          <w:t>http://www.nurnberg.com.cn/video/video.aspx</w:t>
        </w:r>
      </w:hyperlink>
    </w:p>
    <w:p w14:paraId="7EE1AC55" w14:textId="77777777" w:rsidR="00D96E31" w:rsidRPr="00D6262A" w:rsidRDefault="00D96E31" w:rsidP="00D96E31">
      <w:pPr>
        <w:rPr>
          <w:rStyle w:val="a6"/>
          <w:szCs w:val="21"/>
        </w:rPr>
      </w:pPr>
      <w:r w:rsidRPr="00D6262A">
        <w:rPr>
          <w:color w:val="000000"/>
          <w:szCs w:val="21"/>
        </w:rPr>
        <w:t>豆瓣小站：</w:t>
      </w:r>
      <w:hyperlink r:id="rId18" w:history="1">
        <w:r w:rsidRPr="00D6262A">
          <w:rPr>
            <w:rStyle w:val="a6"/>
            <w:szCs w:val="21"/>
          </w:rPr>
          <w:t>http://site.douban.com/110577/</w:t>
        </w:r>
      </w:hyperlink>
    </w:p>
    <w:p w14:paraId="329D34A9" w14:textId="77777777"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19"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14:paraId="53FA13EE" w14:textId="77777777"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14:paraId="3BDB77D0" w14:textId="77777777" w:rsidR="00D96E31" w:rsidRPr="00115765" w:rsidRDefault="00D96E31" w:rsidP="00D96E31">
      <w:pPr>
        <w:rPr>
          <w:b/>
          <w:color w:val="000000"/>
        </w:rPr>
      </w:pPr>
      <w:r w:rsidRPr="00DF7AE0">
        <w:rPr>
          <w:noProof/>
          <w:color w:val="000000"/>
          <w:szCs w:val="21"/>
        </w:rPr>
        <w:drawing>
          <wp:inline distT="0" distB="0" distL="0" distR="0" wp14:anchorId="5E543B93" wp14:editId="607E4ED1">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14:paraId="6D90450B" w14:textId="77777777" w:rsidR="00D96E31" w:rsidRPr="00F91543" w:rsidRDefault="00D96E31" w:rsidP="00F25614">
      <w:pPr>
        <w:rPr>
          <w:color w:val="FF0000"/>
          <w:szCs w:val="21"/>
        </w:rPr>
      </w:pPr>
    </w:p>
    <w:sectPr w:rsidR="00D96E31" w:rsidRPr="00F91543" w:rsidSect="00BC142F">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81E0" w14:textId="77777777" w:rsidR="00747C61" w:rsidRDefault="00747C61">
      <w:r>
        <w:separator/>
      </w:r>
    </w:p>
  </w:endnote>
  <w:endnote w:type="continuationSeparator" w:id="0">
    <w:p w14:paraId="05AAF21D" w14:textId="77777777" w:rsidR="00747C61" w:rsidRDefault="0074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1FDE7" w14:textId="77777777" w:rsidR="0075278B" w:rsidRDefault="0075278B">
    <w:pPr>
      <w:pBdr>
        <w:bottom w:val="single" w:sz="6" w:space="1" w:color="auto"/>
      </w:pBdr>
      <w:jc w:val="center"/>
      <w:rPr>
        <w:rFonts w:ascii="方正姚体" w:eastAsia="方正姚体"/>
        <w:sz w:val="18"/>
      </w:rPr>
    </w:pPr>
  </w:p>
  <w:p w14:paraId="61C63D9D"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0D36A0CE"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3C3C07A"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7BBC04C" w14:textId="77777777" w:rsidR="0075278B" w:rsidRDefault="0075278B" w:rsidP="00602E6C">
    <w:pPr>
      <w:pStyle w:val="a5"/>
      <w:jc w:val="center"/>
      <w:rPr>
        <w:rFonts w:eastAsia="方正姚体"/>
      </w:rPr>
    </w:pPr>
  </w:p>
  <w:p w14:paraId="48CCCB05" w14:textId="77777777" w:rsidR="0075278B" w:rsidRDefault="0075278B">
    <w:pPr>
      <w:pStyle w:val="a5"/>
      <w:jc w:val="center"/>
      <w:rPr>
        <w:rFonts w:eastAsia="方正姚体"/>
      </w:rPr>
    </w:pPr>
  </w:p>
  <w:p w14:paraId="73956D7C" w14:textId="77777777"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A138E1">
      <w:rPr>
        <w:rFonts w:ascii="方正姚体" w:eastAsia="方正姚体"/>
        <w:noProof/>
        <w:kern w:val="0"/>
        <w:szCs w:val="21"/>
      </w:rPr>
      <w:t>12</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ECDC5" w14:textId="77777777" w:rsidR="00747C61" w:rsidRDefault="00747C61">
      <w:r>
        <w:separator/>
      </w:r>
    </w:p>
  </w:footnote>
  <w:footnote w:type="continuationSeparator" w:id="0">
    <w:p w14:paraId="5DEBAED3" w14:textId="77777777" w:rsidR="00747C61" w:rsidRDefault="0074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7326" w14:textId="77777777" w:rsidR="0075278B" w:rsidRDefault="004B0DD1">
    <w:pPr>
      <w:jc w:val="right"/>
      <w:rPr>
        <w:rFonts w:eastAsia="黑体"/>
        <w:b/>
        <w:bCs/>
      </w:rPr>
    </w:pPr>
    <w:r>
      <w:rPr>
        <w:noProof/>
      </w:rPr>
      <w:drawing>
        <wp:anchor distT="0" distB="0" distL="114300" distR="114300" simplePos="0" relativeHeight="251657728" behindDoc="0" locked="0" layoutInCell="1" allowOverlap="1" wp14:anchorId="4CB24F40" wp14:editId="6F97286F">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07575D4A"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474"/>
    <w:multiLevelType w:val="hybridMultilevel"/>
    <w:tmpl w:val="D27C68A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30A3774"/>
    <w:multiLevelType w:val="hybridMultilevel"/>
    <w:tmpl w:val="62BC36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30585E"/>
    <w:multiLevelType w:val="hybridMultilevel"/>
    <w:tmpl w:val="935837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1C33D7"/>
    <w:multiLevelType w:val="hybridMultilevel"/>
    <w:tmpl w:val="E2B48E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E514E7"/>
    <w:multiLevelType w:val="hybridMultilevel"/>
    <w:tmpl w:val="39E69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D3146"/>
    <w:multiLevelType w:val="hybridMultilevel"/>
    <w:tmpl w:val="1C183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F734D5"/>
    <w:multiLevelType w:val="hybridMultilevel"/>
    <w:tmpl w:val="2DD47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ED15E3C"/>
    <w:multiLevelType w:val="hybridMultilevel"/>
    <w:tmpl w:val="E892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F336B9"/>
    <w:multiLevelType w:val="hybridMultilevel"/>
    <w:tmpl w:val="161A5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C050A7"/>
    <w:multiLevelType w:val="hybridMultilevel"/>
    <w:tmpl w:val="D3DACA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E40C7A"/>
    <w:multiLevelType w:val="hybridMultilevel"/>
    <w:tmpl w:val="B33803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1D61D44"/>
    <w:multiLevelType w:val="hybridMultilevel"/>
    <w:tmpl w:val="C61C960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4BE24B2"/>
    <w:multiLevelType w:val="hybridMultilevel"/>
    <w:tmpl w:val="0360C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AE023A"/>
    <w:multiLevelType w:val="hybridMultilevel"/>
    <w:tmpl w:val="2F089A2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439A20AE"/>
    <w:multiLevelType w:val="hybridMultilevel"/>
    <w:tmpl w:val="E458B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233B0"/>
    <w:multiLevelType w:val="hybridMultilevel"/>
    <w:tmpl w:val="4FBA05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060844"/>
    <w:multiLevelType w:val="hybridMultilevel"/>
    <w:tmpl w:val="6C7688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0170D83"/>
    <w:multiLevelType w:val="hybridMultilevel"/>
    <w:tmpl w:val="1DA0E51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3C7357"/>
    <w:multiLevelType w:val="hybridMultilevel"/>
    <w:tmpl w:val="37F06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B31BA7"/>
    <w:multiLevelType w:val="hybridMultilevel"/>
    <w:tmpl w:val="0256F33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7BCC1976"/>
    <w:multiLevelType w:val="hybridMultilevel"/>
    <w:tmpl w:val="0EAAEC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0B7ADF"/>
    <w:multiLevelType w:val="hybridMultilevel"/>
    <w:tmpl w:val="2228C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49286875">
    <w:abstractNumId w:val="1"/>
  </w:num>
  <w:num w:numId="2" w16cid:durableId="1370882670">
    <w:abstractNumId w:val="20"/>
  </w:num>
  <w:num w:numId="3" w16cid:durableId="431123972">
    <w:abstractNumId w:val="18"/>
  </w:num>
  <w:num w:numId="4" w16cid:durableId="50420964">
    <w:abstractNumId w:val="7"/>
  </w:num>
  <w:num w:numId="5" w16cid:durableId="479469465">
    <w:abstractNumId w:val="13"/>
  </w:num>
  <w:num w:numId="6" w16cid:durableId="1826169485">
    <w:abstractNumId w:val="14"/>
  </w:num>
  <w:num w:numId="7" w16cid:durableId="1469472170">
    <w:abstractNumId w:val="21"/>
  </w:num>
  <w:num w:numId="8" w16cid:durableId="1909026450">
    <w:abstractNumId w:val="8"/>
  </w:num>
  <w:num w:numId="9" w16cid:durableId="489717236">
    <w:abstractNumId w:val="16"/>
  </w:num>
  <w:num w:numId="10" w16cid:durableId="463811093">
    <w:abstractNumId w:val="2"/>
  </w:num>
  <w:num w:numId="11" w16cid:durableId="2082485268">
    <w:abstractNumId w:val="6"/>
  </w:num>
  <w:num w:numId="12" w16cid:durableId="531263132">
    <w:abstractNumId w:val="10"/>
  </w:num>
  <w:num w:numId="13" w16cid:durableId="905189041">
    <w:abstractNumId w:val="4"/>
  </w:num>
  <w:num w:numId="14" w16cid:durableId="2114158279">
    <w:abstractNumId w:val="17"/>
  </w:num>
  <w:num w:numId="15" w16cid:durableId="2114326428">
    <w:abstractNumId w:val="9"/>
  </w:num>
  <w:num w:numId="16" w16cid:durableId="1749884347">
    <w:abstractNumId w:val="15"/>
  </w:num>
  <w:num w:numId="17" w16cid:durableId="261769791">
    <w:abstractNumId w:val="3"/>
  </w:num>
  <w:num w:numId="18" w16cid:durableId="2081562152">
    <w:abstractNumId w:val="5"/>
  </w:num>
  <w:num w:numId="19" w16cid:durableId="1885752892">
    <w:abstractNumId w:val="12"/>
  </w:num>
  <w:num w:numId="20" w16cid:durableId="1875269023">
    <w:abstractNumId w:val="19"/>
  </w:num>
  <w:num w:numId="21" w16cid:durableId="972369423">
    <w:abstractNumId w:val="11"/>
  </w:num>
  <w:num w:numId="22" w16cid:durableId="21096962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38"/>
    <w:rsid w:val="000055F9"/>
    <w:rsid w:val="00010866"/>
    <w:rsid w:val="00014591"/>
    <w:rsid w:val="00015A87"/>
    <w:rsid w:val="00016A67"/>
    <w:rsid w:val="0003080A"/>
    <w:rsid w:val="000471BE"/>
    <w:rsid w:val="0006074F"/>
    <w:rsid w:val="0006265E"/>
    <w:rsid w:val="000649FF"/>
    <w:rsid w:val="00067E08"/>
    <w:rsid w:val="000721D3"/>
    <w:rsid w:val="0007792C"/>
    <w:rsid w:val="00080A1A"/>
    <w:rsid w:val="000815BE"/>
    <w:rsid w:val="000828F5"/>
    <w:rsid w:val="000856AC"/>
    <w:rsid w:val="00091FC4"/>
    <w:rsid w:val="000939B2"/>
    <w:rsid w:val="000A2E1D"/>
    <w:rsid w:val="000A6B4B"/>
    <w:rsid w:val="000B22DE"/>
    <w:rsid w:val="000B53BD"/>
    <w:rsid w:val="000B721E"/>
    <w:rsid w:val="000C1EE1"/>
    <w:rsid w:val="000C6B43"/>
    <w:rsid w:val="000C780B"/>
    <w:rsid w:val="000D16F5"/>
    <w:rsid w:val="000D447B"/>
    <w:rsid w:val="000E219B"/>
    <w:rsid w:val="0010039B"/>
    <w:rsid w:val="00104DC7"/>
    <w:rsid w:val="00106D0C"/>
    <w:rsid w:val="001071C9"/>
    <w:rsid w:val="00112B26"/>
    <w:rsid w:val="0011507D"/>
    <w:rsid w:val="001341E8"/>
    <w:rsid w:val="00134275"/>
    <w:rsid w:val="0014507F"/>
    <w:rsid w:val="00152F8A"/>
    <w:rsid w:val="00157258"/>
    <w:rsid w:val="00172BD5"/>
    <w:rsid w:val="001750B5"/>
    <w:rsid w:val="00175572"/>
    <w:rsid w:val="00182905"/>
    <w:rsid w:val="001835F4"/>
    <w:rsid w:val="001859C2"/>
    <w:rsid w:val="00185D37"/>
    <w:rsid w:val="00190DEA"/>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1F65B2"/>
    <w:rsid w:val="00202EB5"/>
    <w:rsid w:val="002037EA"/>
    <w:rsid w:val="00212EA1"/>
    <w:rsid w:val="00215937"/>
    <w:rsid w:val="00220A2D"/>
    <w:rsid w:val="00223A43"/>
    <w:rsid w:val="002320F4"/>
    <w:rsid w:val="002325C2"/>
    <w:rsid w:val="00233745"/>
    <w:rsid w:val="002338FD"/>
    <w:rsid w:val="002501BE"/>
    <w:rsid w:val="00250CA2"/>
    <w:rsid w:val="002529AC"/>
    <w:rsid w:val="0025531D"/>
    <w:rsid w:val="00256535"/>
    <w:rsid w:val="00264997"/>
    <w:rsid w:val="002670DA"/>
    <w:rsid w:val="00274BF1"/>
    <w:rsid w:val="002833C4"/>
    <w:rsid w:val="002904B8"/>
    <w:rsid w:val="002931D6"/>
    <w:rsid w:val="00295DF5"/>
    <w:rsid w:val="002A022A"/>
    <w:rsid w:val="002A598F"/>
    <w:rsid w:val="002B1B16"/>
    <w:rsid w:val="002B51C1"/>
    <w:rsid w:val="002E37FF"/>
    <w:rsid w:val="002E5DC5"/>
    <w:rsid w:val="002E5F2A"/>
    <w:rsid w:val="002F28B7"/>
    <w:rsid w:val="002F49FB"/>
    <w:rsid w:val="002F650B"/>
    <w:rsid w:val="0030073F"/>
    <w:rsid w:val="00303220"/>
    <w:rsid w:val="003054E2"/>
    <w:rsid w:val="00307760"/>
    <w:rsid w:val="003122BA"/>
    <w:rsid w:val="00320DF1"/>
    <w:rsid w:val="003222F0"/>
    <w:rsid w:val="00322B4B"/>
    <w:rsid w:val="00325ABC"/>
    <w:rsid w:val="00325B54"/>
    <w:rsid w:val="00326C8D"/>
    <w:rsid w:val="00330950"/>
    <w:rsid w:val="00332FDE"/>
    <w:rsid w:val="003330B6"/>
    <w:rsid w:val="00336CC1"/>
    <w:rsid w:val="00337304"/>
    <w:rsid w:val="00340E3F"/>
    <w:rsid w:val="00343B45"/>
    <w:rsid w:val="00344C37"/>
    <w:rsid w:val="0035593A"/>
    <w:rsid w:val="00366C2C"/>
    <w:rsid w:val="0037085F"/>
    <w:rsid w:val="003719FB"/>
    <w:rsid w:val="00383FD0"/>
    <w:rsid w:val="00390940"/>
    <w:rsid w:val="003972FB"/>
    <w:rsid w:val="003A25A6"/>
    <w:rsid w:val="003A5EE9"/>
    <w:rsid w:val="003A6586"/>
    <w:rsid w:val="003A70D6"/>
    <w:rsid w:val="003B5916"/>
    <w:rsid w:val="003C11BB"/>
    <w:rsid w:val="003C2DA6"/>
    <w:rsid w:val="003D1C2D"/>
    <w:rsid w:val="003D4957"/>
    <w:rsid w:val="003D551E"/>
    <w:rsid w:val="003E040E"/>
    <w:rsid w:val="003E5110"/>
    <w:rsid w:val="003E754D"/>
    <w:rsid w:val="003F05DE"/>
    <w:rsid w:val="003F0933"/>
    <w:rsid w:val="003F0CD0"/>
    <w:rsid w:val="003F2C36"/>
    <w:rsid w:val="003F5825"/>
    <w:rsid w:val="003F7A88"/>
    <w:rsid w:val="00400A89"/>
    <w:rsid w:val="0041370A"/>
    <w:rsid w:val="004148D5"/>
    <w:rsid w:val="00414A9C"/>
    <w:rsid w:val="00430ACF"/>
    <w:rsid w:val="00431D1E"/>
    <w:rsid w:val="0043213E"/>
    <w:rsid w:val="004330B4"/>
    <w:rsid w:val="00442343"/>
    <w:rsid w:val="004430B8"/>
    <w:rsid w:val="00452828"/>
    <w:rsid w:val="0045673C"/>
    <w:rsid w:val="004611D6"/>
    <w:rsid w:val="00462051"/>
    <w:rsid w:val="00462FAD"/>
    <w:rsid w:val="00463285"/>
    <w:rsid w:val="00463460"/>
    <w:rsid w:val="00466422"/>
    <w:rsid w:val="004707BD"/>
    <w:rsid w:val="004722A8"/>
    <w:rsid w:val="00476A20"/>
    <w:rsid w:val="00481889"/>
    <w:rsid w:val="00484EAC"/>
    <w:rsid w:val="00491229"/>
    <w:rsid w:val="004A18EB"/>
    <w:rsid w:val="004A7F68"/>
    <w:rsid w:val="004B0DD1"/>
    <w:rsid w:val="004B22BB"/>
    <w:rsid w:val="004B4C85"/>
    <w:rsid w:val="004B64D1"/>
    <w:rsid w:val="004C7A29"/>
    <w:rsid w:val="004D039E"/>
    <w:rsid w:val="004E44D0"/>
    <w:rsid w:val="004E52F4"/>
    <w:rsid w:val="004E7135"/>
    <w:rsid w:val="004F2AB3"/>
    <w:rsid w:val="004F47CD"/>
    <w:rsid w:val="0050770C"/>
    <w:rsid w:val="005116BE"/>
    <w:rsid w:val="00514B94"/>
    <w:rsid w:val="00514E29"/>
    <w:rsid w:val="00527886"/>
    <w:rsid w:val="005356AF"/>
    <w:rsid w:val="00536431"/>
    <w:rsid w:val="00542304"/>
    <w:rsid w:val="00547E7E"/>
    <w:rsid w:val="005635FE"/>
    <w:rsid w:val="005664AD"/>
    <w:rsid w:val="00570522"/>
    <w:rsid w:val="00570526"/>
    <w:rsid w:val="005737DB"/>
    <w:rsid w:val="00576907"/>
    <w:rsid w:val="00577751"/>
    <w:rsid w:val="00582EAD"/>
    <w:rsid w:val="00583966"/>
    <w:rsid w:val="005903FF"/>
    <w:rsid w:val="0059200D"/>
    <w:rsid w:val="005A2251"/>
    <w:rsid w:val="005A40A1"/>
    <w:rsid w:val="005A4878"/>
    <w:rsid w:val="005B53CD"/>
    <w:rsid w:val="005B60F3"/>
    <w:rsid w:val="005B6252"/>
    <w:rsid w:val="005B6FB0"/>
    <w:rsid w:val="005B7CEB"/>
    <w:rsid w:val="005C6904"/>
    <w:rsid w:val="005F3336"/>
    <w:rsid w:val="00602E6C"/>
    <w:rsid w:val="00607D2E"/>
    <w:rsid w:val="00610C62"/>
    <w:rsid w:val="0062669F"/>
    <w:rsid w:val="00627661"/>
    <w:rsid w:val="006453B2"/>
    <w:rsid w:val="00653EE1"/>
    <w:rsid w:val="006600AF"/>
    <w:rsid w:val="006628D4"/>
    <w:rsid w:val="00676AE0"/>
    <w:rsid w:val="00677B5F"/>
    <w:rsid w:val="006940D9"/>
    <w:rsid w:val="00697196"/>
    <w:rsid w:val="006A0FFB"/>
    <w:rsid w:val="006A1819"/>
    <w:rsid w:val="006A4D58"/>
    <w:rsid w:val="006A4FA2"/>
    <w:rsid w:val="006A5ACA"/>
    <w:rsid w:val="006A6986"/>
    <w:rsid w:val="006B04E8"/>
    <w:rsid w:val="006B2FAD"/>
    <w:rsid w:val="006B6CF5"/>
    <w:rsid w:val="006C005B"/>
    <w:rsid w:val="006D198E"/>
    <w:rsid w:val="006D206A"/>
    <w:rsid w:val="006D297D"/>
    <w:rsid w:val="006D2E2D"/>
    <w:rsid w:val="006D4FB0"/>
    <w:rsid w:val="006F043F"/>
    <w:rsid w:val="0070199C"/>
    <w:rsid w:val="0070392F"/>
    <w:rsid w:val="00710D20"/>
    <w:rsid w:val="00711B64"/>
    <w:rsid w:val="00717A5A"/>
    <w:rsid w:val="00723F55"/>
    <w:rsid w:val="00727197"/>
    <w:rsid w:val="00730B71"/>
    <w:rsid w:val="00732FAC"/>
    <w:rsid w:val="007340DB"/>
    <w:rsid w:val="007367B2"/>
    <w:rsid w:val="00736C17"/>
    <w:rsid w:val="007379D1"/>
    <w:rsid w:val="00740C3D"/>
    <w:rsid w:val="007416E0"/>
    <w:rsid w:val="00741F80"/>
    <w:rsid w:val="00747C61"/>
    <w:rsid w:val="00750C55"/>
    <w:rsid w:val="0075278B"/>
    <w:rsid w:val="007535B6"/>
    <w:rsid w:val="00753FC4"/>
    <w:rsid w:val="0075707B"/>
    <w:rsid w:val="00757A53"/>
    <w:rsid w:val="00757D84"/>
    <w:rsid w:val="007660B4"/>
    <w:rsid w:val="00773145"/>
    <w:rsid w:val="007732F0"/>
    <w:rsid w:val="007766E3"/>
    <w:rsid w:val="007910C6"/>
    <w:rsid w:val="00797837"/>
    <w:rsid w:val="007A4BED"/>
    <w:rsid w:val="007A4FD0"/>
    <w:rsid w:val="007B0D11"/>
    <w:rsid w:val="007B543B"/>
    <w:rsid w:val="007C440D"/>
    <w:rsid w:val="007C7164"/>
    <w:rsid w:val="007D22D2"/>
    <w:rsid w:val="0080189A"/>
    <w:rsid w:val="00801E08"/>
    <w:rsid w:val="00805130"/>
    <w:rsid w:val="00805764"/>
    <w:rsid w:val="00822C6A"/>
    <w:rsid w:val="0082482A"/>
    <w:rsid w:val="008320E0"/>
    <w:rsid w:val="00833658"/>
    <w:rsid w:val="00841449"/>
    <w:rsid w:val="00843714"/>
    <w:rsid w:val="00845C6B"/>
    <w:rsid w:val="008471EB"/>
    <w:rsid w:val="00853494"/>
    <w:rsid w:val="00856401"/>
    <w:rsid w:val="00861777"/>
    <w:rsid w:val="00862531"/>
    <w:rsid w:val="00862DBE"/>
    <w:rsid w:val="00862FB1"/>
    <w:rsid w:val="008648D3"/>
    <w:rsid w:val="00866B99"/>
    <w:rsid w:val="0087014B"/>
    <w:rsid w:val="00873EF3"/>
    <w:rsid w:val="008842C0"/>
    <w:rsid w:val="00885D34"/>
    <w:rsid w:val="0088708F"/>
    <w:rsid w:val="00890FAC"/>
    <w:rsid w:val="0089462C"/>
    <w:rsid w:val="008955F8"/>
    <w:rsid w:val="008956BF"/>
    <w:rsid w:val="0089589B"/>
    <w:rsid w:val="00895B17"/>
    <w:rsid w:val="00897412"/>
    <w:rsid w:val="008B0A5A"/>
    <w:rsid w:val="008B3081"/>
    <w:rsid w:val="008B4DCA"/>
    <w:rsid w:val="008B541B"/>
    <w:rsid w:val="008D3C90"/>
    <w:rsid w:val="008D43D7"/>
    <w:rsid w:val="008D4D33"/>
    <w:rsid w:val="008D6B33"/>
    <w:rsid w:val="008E01AF"/>
    <w:rsid w:val="008F5575"/>
    <w:rsid w:val="008F5E49"/>
    <w:rsid w:val="00905F3E"/>
    <w:rsid w:val="009105A4"/>
    <w:rsid w:val="009175E9"/>
    <w:rsid w:val="0091777E"/>
    <w:rsid w:val="009225A9"/>
    <w:rsid w:val="00926446"/>
    <w:rsid w:val="00927BD3"/>
    <w:rsid w:val="00932BFB"/>
    <w:rsid w:val="00935B1C"/>
    <w:rsid w:val="00935D61"/>
    <w:rsid w:val="00940B93"/>
    <w:rsid w:val="0095411D"/>
    <w:rsid w:val="0096089F"/>
    <w:rsid w:val="00961AEF"/>
    <w:rsid w:val="0096654B"/>
    <w:rsid w:val="009A2675"/>
    <w:rsid w:val="009B3AC8"/>
    <w:rsid w:val="009C213E"/>
    <w:rsid w:val="009C2F45"/>
    <w:rsid w:val="009C31DF"/>
    <w:rsid w:val="009C50AB"/>
    <w:rsid w:val="009C6272"/>
    <w:rsid w:val="009D04A8"/>
    <w:rsid w:val="009D5649"/>
    <w:rsid w:val="009E6FE3"/>
    <w:rsid w:val="009F1E68"/>
    <w:rsid w:val="00A005AB"/>
    <w:rsid w:val="00A0131C"/>
    <w:rsid w:val="00A0426D"/>
    <w:rsid w:val="00A054DA"/>
    <w:rsid w:val="00A138E1"/>
    <w:rsid w:val="00A13AC1"/>
    <w:rsid w:val="00A174E5"/>
    <w:rsid w:val="00A2242C"/>
    <w:rsid w:val="00A2261D"/>
    <w:rsid w:val="00A252A2"/>
    <w:rsid w:val="00A36145"/>
    <w:rsid w:val="00A42D49"/>
    <w:rsid w:val="00A44B8C"/>
    <w:rsid w:val="00A4528C"/>
    <w:rsid w:val="00A602F6"/>
    <w:rsid w:val="00A6662F"/>
    <w:rsid w:val="00A71D38"/>
    <w:rsid w:val="00A94297"/>
    <w:rsid w:val="00AA1AA9"/>
    <w:rsid w:val="00AA4414"/>
    <w:rsid w:val="00AA5AD4"/>
    <w:rsid w:val="00AB5463"/>
    <w:rsid w:val="00AB7248"/>
    <w:rsid w:val="00AC075C"/>
    <w:rsid w:val="00AC44D5"/>
    <w:rsid w:val="00AC5A43"/>
    <w:rsid w:val="00AD250E"/>
    <w:rsid w:val="00AD3A04"/>
    <w:rsid w:val="00AF374C"/>
    <w:rsid w:val="00B01D5B"/>
    <w:rsid w:val="00B01D85"/>
    <w:rsid w:val="00B05F67"/>
    <w:rsid w:val="00B11565"/>
    <w:rsid w:val="00B1495D"/>
    <w:rsid w:val="00B1778D"/>
    <w:rsid w:val="00B26A7A"/>
    <w:rsid w:val="00B35E9D"/>
    <w:rsid w:val="00B415B0"/>
    <w:rsid w:val="00B43536"/>
    <w:rsid w:val="00B44504"/>
    <w:rsid w:val="00B45349"/>
    <w:rsid w:val="00B462D1"/>
    <w:rsid w:val="00B46A0A"/>
    <w:rsid w:val="00B52483"/>
    <w:rsid w:val="00B61C6E"/>
    <w:rsid w:val="00B63239"/>
    <w:rsid w:val="00B65F1C"/>
    <w:rsid w:val="00B66C72"/>
    <w:rsid w:val="00B677EF"/>
    <w:rsid w:val="00B8179A"/>
    <w:rsid w:val="00B81C0B"/>
    <w:rsid w:val="00B84321"/>
    <w:rsid w:val="00B85002"/>
    <w:rsid w:val="00B96AC2"/>
    <w:rsid w:val="00B96B3E"/>
    <w:rsid w:val="00BA41CE"/>
    <w:rsid w:val="00BB3810"/>
    <w:rsid w:val="00BB43BF"/>
    <w:rsid w:val="00BB5F67"/>
    <w:rsid w:val="00BC142F"/>
    <w:rsid w:val="00BC6148"/>
    <w:rsid w:val="00BD2944"/>
    <w:rsid w:val="00BD5420"/>
    <w:rsid w:val="00BE5E32"/>
    <w:rsid w:val="00BF0A35"/>
    <w:rsid w:val="00BF4E7A"/>
    <w:rsid w:val="00BF5E63"/>
    <w:rsid w:val="00BF6386"/>
    <w:rsid w:val="00C00F4B"/>
    <w:rsid w:val="00C06640"/>
    <w:rsid w:val="00C12C57"/>
    <w:rsid w:val="00C2257A"/>
    <w:rsid w:val="00C238EF"/>
    <w:rsid w:val="00C32C47"/>
    <w:rsid w:val="00C43ABC"/>
    <w:rsid w:val="00C454EB"/>
    <w:rsid w:val="00C4759F"/>
    <w:rsid w:val="00C56B08"/>
    <w:rsid w:val="00C57ECE"/>
    <w:rsid w:val="00C612DF"/>
    <w:rsid w:val="00C61B8D"/>
    <w:rsid w:val="00C624A2"/>
    <w:rsid w:val="00C6321D"/>
    <w:rsid w:val="00C637DB"/>
    <w:rsid w:val="00C6744A"/>
    <w:rsid w:val="00C7119F"/>
    <w:rsid w:val="00C77355"/>
    <w:rsid w:val="00C817C6"/>
    <w:rsid w:val="00C82B34"/>
    <w:rsid w:val="00C83A86"/>
    <w:rsid w:val="00C903F7"/>
    <w:rsid w:val="00C93394"/>
    <w:rsid w:val="00CB1AD0"/>
    <w:rsid w:val="00CB1C0E"/>
    <w:rsid w:val="00CB29C2"/>
    <w:rsid w:val="00CB6825"/>
    <w:rsid w:val="00CB6BE2"/>
    <w:rsid w:val="00CC0206"/>
    <w:rsid w:val="00CC03A3"/>
    <w:rsid w:val="00CC1982"/>
    <w:rsid w:val="00CD2007"/>
    <w:rsid w:val="00CD602F"/>
    <w:rsid w:val="00CE0F6C"/>
    <w:rsid w:val="00CE1D5B"/>
    <w:rsid w:val="00CE468D"/>
    <w:rsid w:val="00CE67B4"/>
    <w:rsid w:val="00CF1D82"/>
    <w:rsid w:val="00CF2C8D"/>
    <w:rsid w:val="00CF3017"/>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1588"/>
    <w:rsid w:val="00D537A4"/>
    <w:rsid w:val="00D55458"/>
    <w:rsid w:val="00D60EB2"/>
    <w:rsid w:val="00D64B43"/>
    <w:rsid w:val="00D64CC7"/>
    <w:rsid w:val="00D70677"/>
    <w:rsid w:val="00D70B4B"/>
    <w:rsid w:val="00D81549"/>
    <w:rsid w:val="00D87225"/>
    <w:rsid w:val="00D87CCE"/>
    <w:rsid w:val="00D924FC"/>
    <w:rsid w:val="00D93165"/>
    <w:rsid w:val="00D96E31"/>
    <w:rsid w:val="00DA2C01"/>
    <w:rsid w:val="00DB7648"/>
    <w:rsid w:val="00DD2D61"/>
    <w:rsid w:val="00DD32BD"/>
    <w:rsid w:val="00DD3D54"/>
    <w:rsid w:val="00DE1211"/>
    <w:rsid w:val="00DE4202"/>
    <w:rsid w:val="00DE5608"/>
    <w:rsid w:val="00DF0621"/>
    <w:rsid w:val="00DF0846"/>
    <w:rsid w:val="00DF5E84"/>
    <w:rsid w:val="00E1506C"/>
    <w:rsid w:val="00E17EE6"/>
    <w:rsid w:val="00E2561F"/>
    <w:rsid w:val="00E26BAF"/>
    <w:rsid w:val="00E346E8"/>
    <w:rsid w:val="00E367D0"/>
    <w:rsid w:val="00E379CC"/>
    <w:rsid w:val="00E418A5"/>
    <w:rsid w:val="00E44F09"/>
    <w:rsid w:val="00E506F8"/>
    <w:rsid w:val="00E5688B"/>
    <w:rsid w:val="00E5753A"/>
    <w:rsid w:val="00E744E4"/>
    <w:rsid w:val="00E76E41"/>
    <w:rsid w:val="00E82CB2"/>
    <w:rsid w:val="00E84329"/>
    <w:rsid w:val="00E848E1"/>
    <w:rsid w:val="00E85E71"/>
    <w:rsid w:val="00E948D9"/>
    <w:rsid w:val="00EB1F90"/>
    <w:rsid w:val="00EB2DAE"/>
    <w:rsid w:val="00EB5E3B"/>
    <w:rsid w:val="00EB6513"/>
    <w:rsid w:val="00EB6580"/>
    <w:rsid w:val="00EB74DD"/>
    <w:rsid w:val="00EC0EEB"/>
    <w:rsid w:val="00EC272E"/>
    <w:rsid w:val="00EC515B"/>
    <w:rsid w:val="00EC7589"/>
    <w:rsid w:val="00ED2BD3"/>
    <w:rsid w:val="00EF51BA"/>
    <w:rsid w:val="00F03F13"/>
    <w:rsid w:val="00F06E87"/>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5382B"/>
    <w:rsid w:val="00F6108B"/>
    <w:rsid w:val="00F648A0"/>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1DB97"/>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2FB1"/>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0"/>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qFormat/>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0"/>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1">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0">
    <w:name w:val="HTML 预设格式 字符"/>
    <w:link w:val="HTML"/>
    <w:uiPriority w:val="99"/>
    <w:rsid w:val="004F2AB3"/>
    <w:rPr>
      <w:rFonts w:ascii="宋体" w:hAnsi="宋体" w:cs="宋体"/>
      <w:sz w:val="24"/>
      <w:szCs w:val="24"/>
    </w:rPr>
  </w:style>
  <w:style w:type="paragraph" w:styleId="ab">
    <w:name w:val="Balloon Text"/>
    <w:basedOn w:val="a"/>
    <w:link w:val="ac"/>
    <w:rsid w:val="00607D2E"/>
    <w:rPr>
      <w:sz w:val="18"/>
      <w:szCs w:val="18"/>
    </w:rPr>
  </w:style>
  <w:style w:type="character" w:customStyle="1" w:styleId="ac">
    <w:name w:val="批注框文本 字符"/>
    <w:basedOn w:val="a0"/>
    <w:link w:val="ab"/>
    <w:rsid w:val="00607D2E"/>
    <w:rPr>
      <w:kern w:val="2"/>
      <w:sz w:val="18"/>
      <w:szCs w:val="18"/>
    </w:rPr>
  </w:style>
  <w:style w:type="paragraph" w:styleId="ad">
    <w:name w:val="List Paragraph"/>
    <w:basedOn w:val="a"/>
    <w:uiPriority w:val="99"/>
    <w:qFormat/>
    <w:rsid w:val="00D96E31"/>
    <w:pPr>
      <w:ind w:firstLineChars="200" w:firstLine="420"/>
    </w:pPr>
  </w:style>
  <w:style w:type="character" w:customStyle="1" w:styleId="20">
    <w:name w:val="标题 2 字符"/>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30497992">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64764988">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01993647">
      <w:bodyDiv w:val="1"/>
      <w:marLeft w:val="0"/>
      <w:marRight w:val="0"/>
      <w:marTop w:val="0"/>
      <w:marBottom w:val="0"/>
      <w:divBdr>
        <w:top w:val="none" w:sz="0" w:space="0" w:color="auto"/>
        <w:left w:val="none" w:sz="0" w:space="0" w:color="auto"/>
        <w:bottom w:val="none" w:sz="0" w:space="0" w:color="auto"/>
        <w:right w:val="none" w:sz="0" w:space="0" w:color="auto"/>
      </w:divBdr>
    </w:div>
    <w:div w:id="112140550">
      <w:bodyDiv w:val="1"/>
      <w:marLeft w:val="0"/>
      <w:marRight w:val="0"/>
      <w:marTop w:val="0"/>
      <w:marBottom w:val="0"/>
      <w:divBdr>
        <w:top w:val="none" w:sz="0" w:space="0" w:color="auto"/>
        <w:left w:val="none" w:sz="0" w:space="0" w:color="auto"/>
        <w:bottom w:val="none" w:sz="0" w:space="0" w:color="auto"/>
        <w:right w:val="none" w:sz="0" w:space="0" w:color="auto"/>
      </w:divBdr>
    </w:div>
    <w:div w:id="115375885">
      <w:bodyDiv w:val="1"/>
      <w:marLeft w:val="0"/>
      <w:marRight w:val="0"/>
      <w:marTop w:val="0"/>
      <w:marBottom w:val="0"/>
      <w:divBdr>
        <w:top w:val="none" w:sz="0" w:space="0" w:color="auto"/>
        <w:left w:val="none" w:sz="0" w:space="0" w:color="auto"/>
        <w:bottom w:val="none" w:sz="0" w:space="0" w:color="auto"/>
        <w:right w:val="none" w:sz="0" w:space="0" w:color="auto"/>
      </w:divBdr>
    </w:div>
    <w:div w:id="151723867">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176778676">
      <w:bodyDiv w:val="1"/>
      <w:marLeft w:val="0"/>
      <w:marRight w:val="0"/>
      <w:marTop w:val="0"/>
      <w:marBottom w:val="0"/>
      <w:divBdr>
        <w:top w:val="none" w:sz="0" w:space="0" w:color="auto"/>
        <w:left w:val="none" w:sz="0" w:space="0" w:color="auto"/>
        <w:bottom w:val="none" w:sz="0" w:space="0" w:color="auto"/>
        <w:right w:val="none" w:sz="0" w:space="0" w:color="auto"/>
      </w:divBdr>
    </w:div>
    <w:div w:id="191190021">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4165037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4627415">
      <w:bodyDiv w:val="1"/>
      <w:marLeft w:val="0"/>
      <w:marRight w:val="0"/>
      <w:marTop w:val="0"/>
      <w:marBottom w:val="0"/>
      <w:divBdr>
        <w:top w:val="none" w:sz="0" w:space="0" w:color="auto"/>
        <w:left w:val="none" w:sz="0" w:space="0" w:color="auto"/>
        <w:bottom w:val="none" w:sz="0" w:space="0" w:color="auto"/>
        <w:right w:val="none" w:sz="0" w:space="0" w:color="auto"/>
      </w:divBdr>
    </w:div>
    <w:div w:id="306711734">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90927655">
      <w:bodyDiv w:val="1"/>
      <w:marLeft w:val="0"/>
      <w:marRight w:val="0"/>
      <w:marTop w:val="0"/>
      <w:marBottom w:val="0"/>
      <w:divBdr>
        <w:top w:val="none" w:sz="0" w:space="0" w:color="auto"/>
        <w:left w:val="none" w:sz="0" w:space="0" w:color="auto"/>
        <w:bottom w:val="none" w:sz="0" w:space="0" w:color="auto"/>
        <w:right w:val="none" w:sz="0" w:space="0" w:color="auto"/>
      </w:divBdr>
    </w:div>
    <w:div w:id="413085371">
      <w:bodyDiv w:val="1"/>
      <w:marLeft w:val="0"/>
      <w:marRight w:val="0"/>
      <w:marTop w:val="0"/>
      <w:marBottom w:val="0"/>
      <w:divBdr>
        <w:top w:val="none" w:sz="0" w:space="0" w:color="auto"/>
        <w:left w:val="none" w:sz="0" w:space="0" w:color="auto"/>
        <w:bottom w:val="none" w:sz="0" w:space="0" w:color="auto"/>
        <w:right w:val="none" w:sz="0" w:space="0" w:color="auto"/>
      </w:divBdr>
    </w:div>
    <w:div w:id="415791159">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22381991">
      <w:bodyDiv w:val="1"/>
      <w:marLeft w:val="0"/>
      <w:marRight w:val="0"/>
      <w:marTop w:val="0"/>
      <w:marBottom w:val="0"/>
      <w:divBdr>
        <w:top w:val="none" w:sz="0" w:space="0" w:color="auto"/>
        <w:left w:val="none" w:sz="0" w:space="0" w:color="auto"/>
        <w:bottom w:val="none" w:sz="0" w:space="0" w:color="auto"/>
        <w:right w:val="none" w:sz="0" w:space="0" w:color="auto"/>
      </w:divBdr>
    </w:div>
    <w:div w:id="442113721">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69173923">
      <w:bodyDiv w:val="1"/>
      <w:marLeft w:val="0"/>
      <w:marRight w:val="0"/>
      <w:marTop w:val="0"/>
      <w:marBottom w:val="0"/>
      <w:divBdr>
        <w:top w:val="none" w:sz="0" w:space="0" w:color="auto"/>
        <w:left w:val="none" w:sz="0" w:space="0" w:color="auto"/>
        <w:bottom w:val="none" w:sz="0" w:space="0" w:color="auto"/>
        <w:right w:val="none" w:sz="0" w:space="0" w:color="auto"/>
      </w:divBdr>
    </w:div>
    <w:div w:id="475490548">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3715349">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54319331">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95141261">
      <w:bodyDiv w:val="1"/>
      <w:marLeft w:val="0"/>
      <w:marRight w:val="0"/>
      <w:marTop w:val="0"/>
      <w:marBottom w:val="0"/>
      <w:divBdr>
        <w:top w:val="none" w:sz="0" w:space="0" w:color="auto"/>
        <w:left w:val="none" w:sz="0" w:space="0" w:color="auto"/>
        <w:bottom w:val="none" w:sz="0" w:space="0" w:color="auto"/>
        <w:right w:val="none" w:sz="0" w:space="0" w:color="auto"/>
      </w:divBdr>
    </w:div>
    <w:div w:id="602999597">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457229">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18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68169092">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730881485">
      <w:bodyDiv w:val="1"/>
      <w:marLeft w:val="0"/>
      <w:marRight w:val="0"/>
      <w:marTop w:val="0"/>
      <w:marBottom w:val="0"/>
      <w:divBdr>
        <w:top w:val="none" w:sz="0" w:space="0" w:color="auto"/>
        <w:left w:val="none" w:sz="0" w:space="0" w:color="auto"/>
        <w:bottom w:val="none" w:sz="0" w:space="0" w:color="auto"/>
        <w:right w:val="none" w:sz="0" w:space="0" w:color="auto"/>
      </w:divBdr>
    </w:div>
    <w:div w:id="758912423">
      <w:bodyDiv w:val="1"/>
      <w:marLeft w:val="0"/>
      <w:marRight w:val="0"/>
      <w:marTop w:val="0"/>
      <w:marBottom w:val="0"/>
      <w:divBdr>
        <w:top w:val="none" w:sz="0" w:space="0" w:color="auto"/>
        <w:left w:val="none" w:sz="0" w:space="0" w:color="auto"/>
        <w:bottom w:val="none" w:sz="0" w:space="0" w:color="auto"/>
        <w:right w:val="none" w:sz="0" w:space="0" w:color="auto"/>
      </w:divBdr>
    </w:div>
    <w:div w:id="833492172">
      <w:bodyDiv w:val="1"/>
      <w:marLeft w:val="0"/>
      <w:marRight w:val="0"/>
      <w:marTop w:val="0"/>
      <w:marBottom w:val="0"/>
      <w:divBdr>
        <w:top w:val="none" w:sz="0" w:space="0" w:color="auto"/>
        <w:left w:val="none" w:sz="0" w:space="0" w:color="auto"/>
        <w:bottom w:val="none" w:sz="0" w:space="0" w:color="auto"/>
        <w:right w:val="none" w:sz="0" w:space="0" w:color="auto"/>
      </w:divBdr>
    </w:div>
    <w:div w:id="834682457">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6856660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82273">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81160046">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183546253">
      <w:bodyDiv w:val="1"/>
      <w:marLeft w:val="0"/>
      <w:marRight w:val="0"/>
      <w:marTop w:val="0"/>
      <w:marBottom w:val="0"/>
      <w:divBdr>
        <w:top w:val="none" w:sz="0" w:space="0" w:color="auto"/>
        <w:left w:val="none" w:sz="0" w:space="0" w:color="auto"/>
        <w:bottom w:val="none" w:sz="0" w:space="0" w:color="auto"/>
        <w:right w:val="none" w:sz="0" w:space="0" w:color="auto"/>
      </w:divBdr>
    </w:div>
    <w:div w:id="1202784577">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30674987">
      <w:bodyDiv w:val="1"/>
      <w:marLeft w:val="0"/>
      <w:marRight w:val="0"/>
      <w:marTop w:val="0"/>
      <w:marBottom w:val="0"/>
      <w:divBdr>
        <w:top w:val="none" w:sz="0" w:space="0" w:color="auto"/>
        <w:left w:val="none" w:sz="0" w:space="0" w:color="auto"/>
        <w:bottom w:val="none" w:sz="0" w:space="0" w:color="auto"/>
        <w:right w:val="none" w:sz="0" w:space="0" w:color="auto"/>
      </w:divBdr>
    </w:div>
    <w:div w:id="1337877844">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07536771">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2565739">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01177511">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695110001">
      <w:bodyDiv w:val="1"/>
      <w:marLeft w:val="0"/>
      <w:marRight w:val="0"/>
      <w:marTop w:val="0"/>
      <w:marBottom w:val="0"/>
      <w:divBdr>
        <w:top w:val="none" w:sz="0" w:space="0" w:color="auto"/>
        <w:left w:val="none" w:sz="0" w:space="0" w:color="auto"/>
        <w:bottom w:val="none" w:sz="0" w:space="0" w:color="auto"/>
        <w:right w:val="none" w:sz="0" w:space="0" w:color="auto"/>
      </w:divBdr>
    </w:div>
    <w:div w:id="1706952692">
      <w:bodyDiv w:val="1"/>
      <w:marLeft w:val="0"/>
      <w:marRight w:val="0"/>
      <w:marTop w:val="0"/>
      <w:marBottom w:val="0"/>
      <w:divBdr>
        <w:top w:val="none" w:sz="0" w:space="0" w:color="auto"/>
        <w:left w:val="none" w:sz="0" w:space="0" w:color="auto"/>
        <w:bottom w:val="none" w:sz="0" w:space="0" w:color="auto"/>
        <w:right w:val="none" w:sz="0" w:space="0" w:color="auto"/>
      </w:divBdr>
    </w:div>
    <w:div w:id="171187610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2364922">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795246969">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14443726">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1957247368">
      <w:bodyDiv w:val="1"/>
      <w:marLeft w:val="0"/>
      <w:marRight w:val="0"/>
      <w:marTop w:val="0"/>
      <w:marBottom w:val="0"/>
      <w:divBdr>
        <w:top w:val="none" w:sz="0" w:space="0" w:color="auto"/>
        <w:left w:val="none" w:sz="0" w:space="0" w:color="auto"/>
        <w:bottom w:val="none" w:sz="0" w:space="0" w:color="auto"/>
        <w:right w:val="none" w:sz="0" w:space="0" w:color="auto"/>
      </w:divBdr>
    </w:div>
    <w:div w:id="1989899697">
      <w:bodyDiv w:val="1"/>
      <w:marLeft w:val="0"/>
      <w:marRight w:val="0"/>
      <w:marTop w:val="0"/>
      <w:marBottom w:val="0"/>
      <w:divBdr>
        <w:top w:val="none" w:sz="0" w:space="0" w:color="auto"/>
        <w:left w:val="none" w:sz="0" w:space="0" w:color="auto"/>
        <w:bottom w:val="none" w:sz="0" w:space="0" w:color="auto"/>
        <w:right w:val="none" w:sz="0" w:space="0" w:color="auto"/>
      </w:divBdr>
    </w:div>
    <w:div w:id="2019111479">
      <w:bodyDiv w:val="1"/>
      <w:marLeft w:val="0"/>
      <w:marRight w:val="0"/>
      <w:marTop w:val="0"/>
      <w:marBottom w:val="0"/>
      <w:divBdr>
        <w:top w:val="none" w:sz="0" w:space="0" w:color="auto"/>
        <w:left w:val="none" w:sz="0" w:space="0" w:color="auto"/>
        <w:bottom w:val="none" w:sz="0" w:space="0" w:color="auto"/>
        <w:right w:val="none" w:sz="0" w:space="0" w:color="auto"/>
      </w:divBdr>
    </w:div>
    <w:div w:id="206274868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0054045">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1111824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8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book_show.aspx?id=66780&amp;author_id=592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1AC0-DE38-469B-9821-F8616E46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598</Words>
  <Characters>3415</Characters>
  <Application>Microsoft Office Word</Application>
  <DocSecurity>0</DocSecurity>
  <Lines>28</Lines>
  <Paragraphs>8</Paragraphs>
  <ScaleCrop>false</ScaleCrop>
  <Company>2ndSpAcE</Company>
  <LinksUpToDate>false</LinksUpToDate>
  <CharactersWithSpaces>4005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cp:revision>
  <cp:lastPrinted>2004-04-23T07:06:00Z</cp:lastPrinted>
  <dcterms:created xsi:type="dcterms:W3CDTF">2024-10-31T07:17:00Z</dcterms:created>
  <dcterms:modified xsi:type="dcterms:W3CDTF">2024-10-31T07:19:00Z</dcterms:modified>
</cp:coreProperties>
</file>