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70F1122" w:rsidR="007B0B68" w:rsidRDefault="00524675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A3AED35" w14:textId="03C77093" w:rsidR="00590357" w:rsidRPr="00323025" w:rsidRDefault="000F2846" w:rsidP="00BB44E3">
      <w:pPr>
        <w:rPr>
          <w:b/>
          <w:color w:val="000000" w:themeColor="text1"/>
          <w:szCs w:val="21"/>
        </w:rPr>
      </w:pPr>
      <w:r w:rsidRPr="000F2846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67456" behindDoc="0" locked="0" layoutInCell="1" allowOverlap="1" wp14:anchorId="0B0E33EF" wp14:editId="49AE7C7D">
            <wp:simplePos x="0" y="0"/>
            <wp:positionH relativeFrom="margin">
              <wp:posOffset>3863340</wp:posOffset>
            </wp:positionH>
            <wp:positionV relativeFrom="paragraph">
              <wp:posOffset>5715</wp:posOffset>
            </wp:positionV>
            <wp:extent cx="1524000" cy="1932305"/>
            <wp:effectExtent l="0" t="0" r="0" b="0"/>
            <wp:wrapSquare wrapText="bothSides"/>
            <wp:docPr id="1677922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555819" w:rsidRPr="00555819">
        <w:rPr>
          <w:rFonts w:hint="eastAsia"/>
          <w:b/>
          <w:color w:val="000000" w:themeColor="text1"/>
          <w:szCs w:val="21"/>
        </w:rPr>
        <w:t>《</w:t>
      </w:r>
      <w:r w:rsidR="000D46F7">
        <w:rPr>
          <w:rFonts w:hint="eastAsia"/>
          <w:b/>
          <w:color w:val="000000" w:themeColor="text1"/>
          <w:szCs w:val="21"/>
        </w:rPr>
        <w:t>我的邻居是恐龙</w:t>
      </w:r>
      <w:r w:rsidR="00555819" w:rsidRPr="00555819">
        <w:rPr>
          <w:rFonts w:hint="eastAsia"/>
          <w:b/>
          <w:color w:val="000000" w:themeColor="text1"/>
          <w:szCs w:val="21"/>
        </w:rPr>
        <w:t>》</w:t>
      </w:r>
    </w:p>
    <w:p w14:paraId="3532B647" w14:textId="50C6F25E" w:rsidR="00663471" w:rsidRPr="00DD38C7" w:rsidRDefault="003E2B7F" w:rsidP="00BB44E3">
      <w:pPr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DD38C7" w:rsidRPr="00DD38C7">
        <w:rPr>
          <w:b/>
          <w:bCs/>
        </w:rPr>
        <w:t>Next Door There is a Dinosaur</w:t>
      </w:r>
    </w:p>
    <w:p w14:paraId="6A9DD1E5" w14:textId="0C23E84B" w:rsidR="00555819" w:rsidRPr="000F2846" w:rsidRDefault="003E2B7F" w:rsidP="00555819">
      <w:pPr>
        <w:rPr>
          <w:b/>
          <w:bCs/>
          <w:noProof/>
        </w:rPr>
      </w:pPr>
      <w:r w:rsidRPr="005D01A5">
        <w:rPr>
          <w:b/>
          <w:color w:val="000000" w:themeColor="text1"/>
          <w:szCs w:val="21"/>
        </w:rPr>
        <w:t>作</w:t>
      </w:r>
      <w:r w:rsidR="00865BA9" w:rsidRPr="003665D7">
        <w:rPr>
          <w:rFonts w:hint="eastAsia"/>
          <w:b/>
          <w:color w:val="000000" w:themeColor="text1"/>
          <w:szCs w:val="21"/>
        </w:rPr>
        <w:t xml:space="preserve"> </w:t>
      </w:r>
      <w:r w:rsidRPr="003665D7">
        <w:rPr>
          <w:b/>
          <w:color w:val="000000" w:themeColor="text1"/>
          <w:szCs w:val="21"/>
        </w:rPr>
        <w:t xml:space="preserve">  </w:t>
      </w:r>
      <w:r w:rsidR="00865BA9" w:rsidRPr="003665D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</w:t>
      </w:r>
      <w:r w:rsidRPr="003665D7">
        <w:rPr>
          <w:b/>
          <w:color w:val="000000" w:themeColor="text1"/>
          <w:szCs w:val="21"/>
        </w:rPr>
        <w:t>：</w:t>
      </w:r>
      <w:r w:rsidR="000F2846" w:rsidRPr="000F2846">
        <w:rPr>
          <w:b/>
          <w:bCs/>
          <w:noProof/>
        </w:rPr>
        <w:t>Saskia Gwinn</w:t>
      </w:r>
      <w:r w:rsidR="000D46F7">
        <w:rPr>
          <w:b/>
          <w:bCs/>
          <w:noProof/>
        </w:rPr>
        <w:t xml:space="preserve"> and</w:t>
      </w:r>
      <w:r w:rsidR="000F2846" w:rsidRPr="000F2846">
        <w:rPr>
          <w:b/>
          <w:bCs/>
          <w:noProof/>
        </w:rPr>
        <w:t xml:space="preserve"> Leanne Coelho</w:t>
      </w:r>
    </w:p>
    <w:p w14:paraId="4C923706" w14:textId="45EAAE83" w:rsidR="008A022F" w:rsidRDefault="003E2B7F" w:rsidP="0055581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BB44E3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BB44E3">
        <w:rPr>
          <w:b/>
          <w:color w:val="000000" w:themeColor="text1"/>
          <w:szCs w:val="21"/>
        </w:rPr>
        <w:t>：</w:t>
      </w:r>
      <w:r w:rsidR="00050124" w:rsidRPr="00050124">
        <w:rPr>
          <w:b/>
          <w:color w:val="000000" w:themeColor="text1"/>
          <w:szCs w:val="21"/>
        </w:rPr>
        <w:t>Bloomsbury</w:t>
      </w:r>
    </w:p>
    <w:p w14:paraId="52DA2D84" w14:textId="0B77B269" w:rsidR="007B0B68" w:rsidRPr="005D01A5" w:rsidRDefault="003E2B7F" w:rsidP="008A022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D2198B" w:rsidRPr="00D2198B">
        <w:rPr>
          <w:b/>
          <w:color w:val="000000" w:themeColor="text1"/>
          <w:szCs w:val="21"/>
        </w:rPr>
        <w:t>ANA</w:t>
      </w:r>
    </w:p>
    <w:p w14:paraId="171106EF" w14:textId="4093024D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50124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7DD7C3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524675">
        <w:rPr>
          <w:b/>
          <w:color w:val="000000" w:themeColor="text1"/>
          <w:szCs w:val="21"/>
        </w:rPr>
        <w:t>2</w:t>
      </w:r>
      <w:r w:rsidR="000F2846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0F2846">
        <w:rPr>
          <w:b/>
          <w:color w:val="000000" w:themeColor="text1"/>
          <w:szCs w:val="21"/>
        </w:rPr>
        <w:t>5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0D65C26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376C6B6B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B760E1" w14:textId="4DAC69A7" w:rsidR="002F147E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885841">
        <w:rPr>
          <w:rFonts w:hint="eastAsia"/>
          <w:b/>
          <w:bCs/>
          <w:color w:val="000000" w:themeColor="text1"/>
          <w:szCs w:val="21"/>
        </w:rPr>
        <w:t>儿童</w:t>
      </w:r>
      <w:r w:rsidR="00050124">
        <w:rPr>
          <w:rFonts w:hint="eastAsia"/>
          <w:b/>
          <w:bCs/>
          <w:color w:val="000000" w:themeColor="text1"/>
          <w:szCs w:val="21"/>
        </w:rPr>
        <w:t>故事</w:t>
      </w:r>
      <w:r w:rsidR="00885841">
        <w:rPr>
          <w:rFonts w:hint="eastAsia"/>
          <w:b/>
          <w:bCs/>
          <w:color w:val="000000" w:themeColor="text1"/>
          <w:szCs w:val="21"/>
        </w:rPr>
        <w:t>绘本</w:t>
      </w:r>
    </w:p>
    <w:p w14:paraId="63334BC4" w14:textId="4D32980E" w:rsidR="002F147E" w:rsidRPr="002F147E" w:rsidRDefault="002F147E" w:rsidP="00D65D67">
      <w:pPr>
        <w:rPr>
          <w:b/>
          <w:color w:val="FF0000"/>
          <w:szCs w:val="21"/>
        </w:rPr>
      </w:pPr>
    </w:p>
    <w:p w14:paraId="10D7AAC8" w14:textId="438A10A4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EBA9942" w14:textId="77777777" w:rsidR="000F2846" w:rsidRPr="000F2846" w:rsidRDefault="000F2846" w:rsidP="000F2846">
      <w:pPr>
        <w:rPr>
          <w:bCs/>
          <w:color w:val="000000" w:themeColor="text1"/>
          <w:szCs w:val="21"/>
        </w:rPr>
      </w:pPr>
      <w:bookmarkStart w:id="0" w:name="_Hlk175862361"/>
    </w:p>
    <w:p w14:paraId="67964C5F" w14:textId="77777777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  <w:r w:rsidRPr="000F2846">
        <w:rPr>
          <w:bCs/>
          <w:color w:val="000000" w:themeColor="text1"/>
          <w:szCs w:val="21"/>
        </w:rPr>
        <w:t>在这本生动有趣的绘本中，到处都隐藏着线索，讲述了一个小男孩怀疑他可爱的老邻居在家里偷偷养了许多恐龙。</w:t>
      </w:r>
    </w:p>
    <w:p w14:paraId="0BFCB8B9" w14:textId="77777777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</w:p>
    <w:p w14:paraId="79474D5F" w14:textId="2AAD127C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  <w:r w:rsidRPr="000F2846">
        <w:rPr>
          <w:bCs/>
          <w:color w:val="000000" w:themeColor="text1"/>
          <w:szCs w:val="21"/>
        </w:rPr>
        <w:t>小男孩试图提醒父母注意从隔壁传来的爪子、下巴和史前的吼叫声，但他们仍然漠不关心。他们确信，</w:t>
      </w:r>
      <w:r w:rsidRPr="000F2846">
        <w:rPr>
          <w:bCs/>
          <w:color w:val="000000" w:themeColor="text1"/>
          <w:szCs w:val="21"/>
        </w:rPr>
        <w:t>84</w:t>
      </w:r>
      <w:r w:rsidRPr="000F2846">
        <w:rPr>
          <w:bCs/>
          <w:color w:val="000000" w:themeColor="text1"/>
          <w:szCs w:val="21"/>
        </w:rPr>
        <w:t>号的肖太太</w:t>
      </w:r>
      <w:r>
        <w:rPr>
          <w:rFonts w:hint="eastAsia"/>
          <w:bCs/>
          <w:color w:val="000000" w:themeColor="text1"/>
          <w:szCs w:val="21"/>
        </w:rPr>
        <w:t>（</w:t>
      </w:r>
      <w:r w:rsidRPr="000F2846">
        <w:rPr>
          <w:bCs/>
          <w:color w:val="000000" w:themeColor="text1"/>
          <w:szCs w:val="21"/>
        </w:rPr>
        <w:t>Mrs Shaw</w:t>
      </w:r>
      <w:r>
        <w:rPr>
          <w:rFonts w:hint="eastAsia"/>
          <w:bCs/>
          <w:color w:val="000000" w:themeColor="text1"/>
          <w:szCs w:val="21"/>
        </w:rPr>
        <w:t>）</w:t>
      </w:r>
      <w:r w:rsidRPr="000F2846">
        <w:rPr>
          <w:bCs/>
          <w:color w:val="000000" w:themeColor="text1"/>
          <w:szCs w:val="21"/>
        </w:rPr>
        <w:t>家没有恐龙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3F70303F" w14:textId="77777777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</w:p>
    <w:p w14:paraId="4DF7A8BE" w14:textId="77777777" w:rsidR="000F2846" w:rsidRPr="000F2846" w:rsidRDefault="000F2846" w:rsidP="000F2846">
      <w:pPr>
        <w:rPr>
          <w:b/>
          <w:color w:val="000000" w:themeColor="text1"/>
          <w:szCs w:val="21"/>
        </w:rPr>
      </w:pPr>
      <w:r w:rsidRPr="000F2846">
        <w:rPr>
          <w:b/>
          <w:color w:val="000000" w:themeColor="text1"/>
          <w:szCs w:val="21"/>
        </w:rPr>
        <w:t>本书卖点：</w:t>
      </w:r>
    </w:p>
    <w:p w14:paraId="31116248" w14:textId="77777777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</w:p>
    <w:p w14:paraId="02F43528" w14:textId="5560168B" w:rsidR="000F2846" w:rsidRPr="000F2846" w:rsidRDefault="000F2846" w:rsidP="000F2846">
      <w:pPr>
        <w:pStyle w:val="ac"/>
        <w:numPr>
          <w:ilvl w:val="0"/>
          <w:numId w:val="12"/>
        </w:numPr>
        <w:ind w:firstLineChars="0"/>
        <w:rPr>
          <w:bCs/>
          <w:color w:val="000000" w:themeColor="text1"/>
          <w:szCs w:val="21"/>
        </w:rPr>
      </w:pPr>
      <w:r w:rsidRPr="000F2846">
        <w:rPr>
          <w:bCs/>
          <w:color w:val="000000" w:themeColor="text1"/>
          <w:szCs w:val="21"/>
        </w:rPr>
        <w:t>这是一个有趣而引人入胜的书中捉迷藏游戏。小读者一定会喜欢这个笑话，而故事中的大人却</w:t>
      </w:r>
      <w:r>
        <w:rPr>
          <w:rFonts w:hint="eastAsia"/>
          <w:bCs/>
          <w:color w:val="000000" w:themeColor="text1"/>
          <w:szCs w:val="21"/>
        </w:rPr>
        <w:t>……</w:t>
      </w:r>
      <w:r w:rsidRPr="000F2846">
        <w:rPr>
          <w:bCs/>
          <w:color w:val="000000" w:themeColor="text1"/>
          <w:szCs w:val="21"/>
        </w:rPr>
        <w:t>毫无头绪</w:t>
      </w:r>
      <w:r w:rsidRPr="000F2846">
        <w:rPr>
          <w:bCs/>
          <w:color w:val="000000" w:themeColor="text1"/>
          <w:szCs w:val="21"/>
        </w:rPr>
        <w:t xml:space="preserve"> </w:t>
      </w:r>
    </w:p>
    <w:p w14:paraId="6DA80091" w14:textId="77777777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</w:p>
    <w:p w14:paraId="612AADFE" w14:textId="11415BC3" w:rsidR="000F2846" w:rsidRPr="000F2846" w:rsidRDefault="000F2846" w:rsidP="000F2846">
      <w:pPr>
        <w:pStyle w:val="ac"/>
        <w:numPr>
          <w:ilvl w:val="0"/>
          <w:numId w:val="12"/>
        </w:numPr>
        <w:ind w:firstLineChars="0"/>
        <w:rPr>
          <w:bCs/>
          <w:color w:val="000000" w:themeColor="text1"/>
          <w:szCs w:val="21"/>
        </w:rPr>
      </w:pPr>
      <w:r w:rsidRPr="000F2846">
        <w:rPr>
          <w:bCs/>
          <w:color w:val="000000" w:themeColor="text1"/>
          <w:szCs w:val="21"/>
        </w:rPr>
        <w:t>节奏明快、押韵的文字和戏剧性的情节，使这本书读起来节奏明快，每一页都有很多值得注意的地方</w:t>
      </w:r>
      <w:r w:rsidRPr="000F2846">
        <w:rPr>
          <w:bCs/>
          <w:color w:val="000000" w:themeColor="text1"/>
          <w:szCs w:val="21"/>
        </w:rPr>
        <w:t xml:space="preserve"> </w:t>
      </w:r>
    </w:p>
    <w:p w14:paraId="3D61C8A8" w14:textId="77777777" w:rsidR="000F2846" w:rsidRPr="000F2846" w:rsidRDefault="000F2846" w:rsidP="000F2846">
      <w:pPr>
        <w:ind w:firstLineChars="200" w:firstLine="420"/>
        <w:rPr>
          <w:bCs/>
          <w:color w:val="000000" w:themeColor="text1"/>
          <w:szCs w:val="21"/>
        </w:rPr>
      </w:pPr>
    </w:p>
    <w:p w14:paraId="6B5BB7A2" w14:textId="76E658E3" w:rsidR="000F2846" w:rsidRPr="000F2846" w:rsidRDefault="000F2846" w:rsidP="000F2846">
      <w:pPr>
        <w:pStyle w:val="ac"/>
        <w:numPr>
          <w:ilvl w:val="0"/>
          <w:numId w:val="12"/>
        </w:numPr>
        <w:ind w:firstLineChars="0"/>
        <w:rPr>
          <w:bCs/>
          <w:color w:val="000000" w:themeColor="text1"/>
          <w:szCs w:val="21"/>
        </w:rPr>
      </w:pPr>
      <w:r w:rsidRPr="000F2846">
        <w:rPr>
          <w:bCs/>
          <w:color w:val="000000" w:themeColor="text1"/>
          <w:szCs w:val="21"/>
        </w:rPr>
        <w:t>新锐插画家莉安</w:t>
      </w:r>
      <w:r w:rsidRPr="000F2846">
        <w:rPr>
          <w:rFonts w:hint="eastAsia"/>
          <w:bCs/>
          <w:color w:val="000000" w:themeColor="text1"/>
          <w:szCs w:val="21"/>
        </w:rPr>
        <w:t>·</w:t>
      </w:r>
      <w:r w:rsidRPr="000F2846">
        <w:rPr>
          <w:bCs/>
          <w:color w:val="000000" w:themeColor="text1"/>
          <w:szCs w:val="21"/>
        </w:rPr>
        <w:t>科埃略（</w:t>
      </w:r>
      <w:r w:rsidRPr="000F2846">
        <w:rPr>
          <w:bCs/>
          <w:color w:val="000000" w:themeColor="text1"/>
          <w:szCs w:val="21"/>
        </w:rPr>
        <w:t>Leanne Coelho</w:t>
      </w:r>
      <w:r w:rsidRPr="000F2846">
        <w:rPr>
          <w:bCs/>
          <w:color w:val="000000" w:themeColor="text1"/>
          <w:szCs w:val="21"/>
        </w:rPr>
        <w:t>）绘制的生动插图，充满了可爱的恐龙、巧妙的细节和巨大的惊喜</w:t>
      </w:r>
    </w:p>
    <w:p w14:paraId="4E32FA43" w14:textId="77777777" w:rsidR="000F0062" w:rsidRPr="000F0062" w:rsidRDefault="000F0062" w:rsidP="000079C4">
      <w:pPr>
        <w:rPr>
          <w:bCs/>
          <w:color w:val="000000" w:themeColor="text1"/>
          <w:szCs w:val="21"/>
        </w:rPr>
      </w:pPr>
    </w:p>
    <w:p w14:paraId="1E4084C6" w14:textId="755F074E" w:rsidR="000F1897" w:rsidRDefault="000F1897" w:rsidP="00524675">
      <w:pPr>
        <w:rPr>
          <w:b/>
          <w:bCs/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127D4DF8" w14:textId="6BE8D630" w:rsidR="000F2846" w:rsidRDefault="00BC524F" w:rsidP="000F2846">
      <w:pPr>
        <w:ind w:firstLineChars="200" w:firstLine="420"/>
        <w:rPr>
          <w:b/>
          <w:bCs/>
          <w:color w:val="000000"/>
          <w:szCs w:val="21"/>
          <w:shd w:val="clear" w:color="auto" w:fill="FFFFFF"/>
        </w:rPr>
      </w:pPr>
      <w:bookmarkStart w:id="1" w:name="_GoBack"/>
      <w:bookmarkEnd w:id="0"/>
      <w:r w:rsidRPr="000F2846">
        <w:rPr>
          <w:bCs/>
          <w:noProof/>
          <w:color w:val="000000" w:themeColor="text1"/>
          <w:szCs w:val="21"/>
        </w:rPr>
        <w:drawing>
          <wp:anchor distT="0" distB="0" distL="114300" distR="114300" simplePos="0" relativeHeight="251669504" behindDoc="0" locked="0" layoutInCell="1" allowOverlap="1" wp14:anchorId="0AFDE050" wp14:editId="07509E6C">
            <wp:simplePos x="0" y="0"/>
            <wp:positionH relativeFrom="column">
              <wp:posOffset>-34290</wp:posOffset>
            </wp:positionH>
            <wp:positionV relativeFrom="paragraph">
              <wp:posOffset>170180</wp:posOffset>
            </wp:positionV>
            <wp:extent cx="313690" cy="419100"/>
            <wp:effectExtent l="0" t="0" r="0" b="0"/>
            <wp:wrapSquare wrapText="bothSides"/>
            <wp:docPr id="13574261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15ED6B8C" w14:textId="6C9D8C38" w:rsidR="000F2846" w:rsidRPr="000F2846" w:rsidRDefault="000F2846" w:rsidP="000F2846">
      <w:pPr>
        <w:ind w:firstLineChars="200" w:firstLine="422"/>
        <w:rPr>
          <w:bCs/>
          <w:color w:val="000000" w:themeColor="text1"/>
          <w:szCs w:val="21"/>
        </w:rPr>
      </w:pPr>
      <w:r w:rsidRPr="000F2846">
        <w:rPr>
          <w:b/>
          <w:bCs/>
          <w:color w:val="000000" w:themeColor="text1"/>
          <w:szCs w:val="21"/>
        </w:rPr>
        <w:t>萨斯基娅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0F2846">
        <w:rPr>
          <w:b/>
          <w:bCs/>
          <w:color w:val="000000" w:themeColor="text1"/>
          <w:szCs w:val="21"/>
        </w:rPr>
        <w:t>格温（</w:t>
      </w:r>
      <w:r w:rsidRPr="000F2846">
        <w:rPr>
          <w:b/>
          <w:bCs/>
          <w:color w:val="000000" w:themeColor="text1"/>
          <w:szCs w:val="21"/>
        </w:rPr>
        <w:t>Saskia Gwinn</w:t>
      </w:r>
      <w:r w:rsidRPr="000F2846">
        <w:rPr>
          <w:bCs/>
          <w:color w:val="000000" w:themeColor="text1"/>
          <w:szCs w:val="21"/>
        </w:rPr>
        <w:t>）写过</w:t>
      </w:r>
      <w:r w:rsidRPr="000F2846">
        <w:rPr>
          <w:bCs/>
          <w:color w:val="000000" w:themeColor="text1"/>
          <w:szCs w:val="21"/>
        </w:rPr>
        <w:t>20</w:t>
      </w:r>
      <w:r w:rsidRPr="000F2846">
        <w:rPr>
          <w:bCs/>
          <w:color w:val="000000" w:themeColor="text1"/>
          <w:szCs w:val="21"/>
        </w:rPr>
        <w:t>本儿童读物，在儿童出版界工作了近</w:t>
      </w:r>
      <w:r w:rsidRPr="000F2846">
        <w:rPr>
          <w:bCs/>
          <w:color w:val="000000" w:themeColor="text1"/>
          <w:szCs w:val="21"/>
        </w:rPr>
        <w:t>20</w:t>
      </w:r>
      <w:r w:rsidRPr="000F2846">
        <w:rPr>
          <w:bCs/>
          <w:color w:val="000000" w:themeColor="text1"/>
          <w:szCs w:val="21"/>
        </w:rPr>
        <w:t>年。她和两个儿子住在赫特福德郡，他们希望有一天恐龙能重返地球。</w:t>
      </w:r>
    </w:p>
    <w:p w14:paraId="50439DD2" w14:textId="78F1C809" w:rsidR="000F2846" w:rsidRPr="000F2846" w:rsidRDefault="00BC524F" w:rsidP="000F2846">
      <w:pPr>
        <w:ind w:firstLineChars="200" w:firstLine="422"/>
        <w:rPr>
          <w:bCs/>
          <w:color w:val="000000" w:themeColor="text1"/>
          <w:szCs w:val="21"/>
        </w:rPr>
      </w:pPr>
      <w:r w:rsidRPr="000F2846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6734BC11" wp14:editId="05D7E07B">
            <wp:simplePos x="0" y="0"/>
            <wp:positionH relativeFrom="column">
              <wp:posOffset>-20320</wp:posOffset>
            </wp:positionH>
            <wp:positionV relativeFrom="paragraph">
              <wp:posOffset>157480</wp:posOffset>
            </wp:positionV>
            <wp:extent cx="299720" cy="449580"/>
            <wp:effectExtent l="0" t="0" r="5080" b="7620"/>
            <wp:wrapSquare wrapText="bothSides"/>
            <wp:docPr id="6781785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313E8" w14:textId="524695E8" w:rsidR="000F0062" w:rsidRPr="000F2846" w:rsidRDefault="000F2846" w:rsidP="000F2846">
      <w:pPr>
        <w:ind w:firstLineChars="200" w:firstLine="422"/>
        <w:rPr>
          <w:bCs/>
          <w:color w:val="000000" w:themeColor="text1"/>
          <w:szCs w:val="21"/>
        </w:rPr>
      </w:pPr>
      <w:r w:rsidRPr="000F2846">
        <w:rPr>
          <w:b/>
          <w:color w:val="000000" w:themeColor="text1"/>
          <w:szCs w:val="21"/>
        </w:rPr>
        <w:t>莉安</w:t>
      </w:r>
      <w:r w:rsidRPr="000F2846">
        <w:rPr>
          <w:rFonts w:hint="eastAsia"/>
          <w:b/>
          <w:color w:val="000000" w:themeColor="text1"/>
          <w:szCs w:val="21"/>
        </w:rPr>
        <w:t>·</w:t>
      </w:r>
      <w:r w:rsidRPr="000F2846">
        <w:rPr>
          <w:b/>
          <w:color w:val="000000" w:themeColor="text1"/>
          <w:szCs w:val="21"/>
        </w:rPr>
        <w:t>科埃略（</w:t>
      </w:r>
      <w:r w:rsidRPr="000F2846">
        <w:rPr>
          <w:b/>
          <w:color w:val="000000" w:themeColor="text1"/>
          <w:szCs w:val="21"/>
        </w:rPr>
        <w:t>Leanne Coelho</w:t>
      </w:r>
      <w:r w:rsidRPr="000F2846">
        <w:rPr>
          <w:b/>
          <w:color w:val="000000" w:themeColor="text1"/>
          <w:szCs w:val="21"/>
        </w:rPr>
        <w:t>）</w:t>
      </w:r>
      <w:r w:rsidRPr="000F2846">
        <w:rPr>
          <w:bCs/>
          <w:color w:val="000000" w:themeColor="text1"/>
          <w:szCs w:val="21"/>
        </w:rPr>
        <w:t>在南非和葡萄牙长大，是一名自学成才的插图画家。她现在与妻子和她的猫</w:t>
      </w:r>
      <w:r w:rsidRPr="000F2846">
        <w:rPr>
          <w:bCs/>
          <w:color w:val="000000" w:themeColor="text1"/>
          <w:szCs w:val="21"/>
        </w:rPr>
        <w:t>Pawtia</w:t>
      </w:r>
      <w:r w:rsidRPr="000F2846">
        <w:rPr>
          <w:bCs/>
          <w:color w:val="000000" w:themeColor="text1"/>
          <w:szCs w:val="21"/>
        </w:rPr>
        <w:t>住在赫特福德郡。</w:t>
      </w:r>
    </w:p>
    <w:p w14:paraId="71CCCDEB" w14:textId="77777777" w:rsidR="00EB32CF" w:rsidRDefault="00EB32CF" w:rsidP="004E1508">
      <w:pPr>
        <w:rPr>
          <w:color w:val="000000"/>
          <w:szCs w:val="21"/>
          <w:shd w:val="clear" w:color="auto" w:fill="FFFFFF"/>
        </w:rPr>
      </w:pPr>
    </w:p>
    <w:p w14:paraId="1E531348" w14:textId="77777777" w:rsidR="00EB32CF" w:rsidRPr="00EB32CF" w:rsidRDefault="00EB32CF" w:rsidP="00EB32CF">
      <w:pPr>
        <w:rPr>
          <w:b/>
          <w:bCs/>
          <w:color w:val="000000"/>
          <w:szCs w:val="21"/>
          <w:shd w:val="clear" w:color="auto" w:fill="FFFFFF"/>
        </w:rPr>
      </w:pPr>
      <w:r w:rsidRPr="00EB32CF">
        <w:rPr>
          <w:rFonts w:hint="eastAsia"/>
          <w:b/>
          <w:bCs/>
          <w:color w:val="000000"/>
          <w:szCs w:val="21"/>
          <w:shd w:val="clear" w:color="auto" w:fill="FFFFFF"/>
        </w:rPr>
        <w:t>内页插图：</w:t>
      </w:r>
    </w:p>
    <w:p w14:paraId="413FE3BB" w14:textId="77777777" w:rsidR="00EB32CF" w:rsidRDefault="00EB32CF" w:rsidP="00EB32CF">
      <w:pPr>
        <w:rPr>
          <w:color w:val="000000"/>
          <w:szCs w:val="21"/>
          <w:shd w:val="clear" w:color="auto" w:fill="FFFFFF"/>
        </w:rPr>
      </w:pPr>
    </w:p>
    <w:p w14:paraId="6293C9BC" w14:textId="4AFA7C67" w:rsidR="00F739D9" w:rsidRDefault="000D46F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6836825" wp14:editId="48715870">
            <wp:extent cx="5400040" cy="34137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CBE56" w14:textId="5E366825" w:rsidR="00847F8E" w:rsidRDefault="000D46F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8464482" wp14:editId="119C0ADF">
            <wp:extent cx="5400040" cy="3413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87BC" w14:textId="3639A9A6" w:rsidR="000D46F7" w:rsidRDefault="000D46F7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5D2E286F" wp14:editId="668BF0A9">
            <wp:extent cx="5400040" cy="34137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C5A9" w14:textId="2338E288" w:rsidR="000D46F7" w:rsidRDefault="000D46F7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5857474F" wp14:editId="4170C580">
            <wp:extent cx="5400040" cy="34137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A428" w14:textId="77777777" w:rsidR="000D46F7" w:rsidRDefault="000D46F7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20A6827A" w14:textId="77777777" w:rsidR="000D46F7" w:rsidRDefault="000D46F7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1751FBDE" w14:textId="77777777" w:rsidR="002A0385" w:rsidRPr="005D01A5" w:rsidRDefault="002A038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DA408E" w14:textId="77777777" w:rsidR="00E7007D" w:rsidRDefault="00E7007D">
      <w:r>
        <w:separator/>
      </w:r>
    </w:p>
  </w:endnote>
  <w:endnote w:type="continuationSeparator" w:id="0">
    <w:p w14:paraId="7709F370" w14:textId="77777777" w:rsidR="00E7007D" w:rsidRDefault="00E70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F426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19E59A" w14:textId="77777777" w:rsidR="00E7007D" w:rsidRDefault="00E7007D">
      <w:r>
        <w:separator/>
      </w:r>
    </w:p>
  </w:footnote>
  <w:footnote w:type="continuationSeparator" w:id="0">
    <w:p w14:paraId="0455597F" w14:textId="77777777" w:rsidR="00E7007D" w:rsidRDefault="00E70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2" w:name="_Hlk175863839"/>
    <w:bookmarkStart w:id="3" w:name="_Hlk175863840"/>
    <w:bookmarkStart w:id="4" w:name="_Hlk175863841"/>
    <w:bookmarkStart w:id="5" w:name="_Hlk175863842"/>
    <w:bookmarkStart w:id="6" w:name="_Hlk175863843"/>
    <w:bookmarkStart w:id="7" w:name="_Hlk175863844"/>
    <w:bookmarkStart w:id="8" w:name="_Hlk175863845"/>
    <w:bookmarkStart w:id="9" w:name="_Hlk175863846"/>
    <w:r>
      <w:rPr>
        <w:rFonts w:eastAsia="方正姚体" w:hint="eastAsia"/>
      </w:rPr>
      <w:t>英国安德鲁·纳伯格联合国际有限公司北京代表处</w:t>
    </w:r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079C4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0124"/>
    <w:rsid w:val="00052601"/>
    <w:rsid w:val="000528C7"/>
    <w:rsid w:val="0005296B"/>
    <w:rsid w:val="00056082"/>
    <w:rsid w:val="0006074F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9372D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0766"/>
    <w:rsid w:val="000D447B"/>
    <w:rsid w:val="000D46F7"/>
    <w:rsid w:val="000E219B"/>
    <w:rsid w:val="000F0062"/>
    <w:rsid w:val="000F1897"/>
    <w:rsid w:val="000F2846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4015"/>
    <w:rsid w:val="00155A14"/>
    <w:rsid w:val="00157258"/>
    <w:rsid w:val="00161F32"/>
    <w:rsid w:val="00162BCB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02A2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4C51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6D10"/>
    <w:rsid w:val="00246DCC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456B"/>
    <w:rsid w:val="002B45AA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147E"/>
    <w:rsid w:val="002F28B7"/>
    <w:rsid w:val="002F426F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65D7"/>
    <w:rsid w:val="00366751"/>
    <w:rsid w:val="0037085F"/>
    <w:rsid w:val="00376E7F"/>
    <w:rsid w:val="00380CB7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2041"/>
    <w:rsid w:val="0042724F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2345"/>
    <w:rsid w:val="004D5F41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EC7"/>
    <w:rsid w:val="00556080"/>
    <w:rsid w:val="005664AD"/>
    <w:rsid w:val="0057139C"/>
    <w:rsid w:val="005737DB"/>
    <w:rsid w:val="00577471"/>
    <w:rsid w:val="00577751"/>
    <w:rsid w:val="00582EAD"/>
    <w:rsid w:val="00583966"/>
    <w:rsid w:val="0058404E"/>
    <w:rsid w:val="0058429A"/>
    <w:rsid w:val="00590357"/>
    <w:rsid w:val="00590CF0"/>
    <w:rsid w:val="005953CB"/>
    <w:rsid w:val="005A40A1"/>
    <w:rsid w:val="005A5754"/>
    <w:rsid w:val="005B212D"/>
    <w:rsid w:val="005B3934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63471"/>
    <w:rsid w:val="00677625"/>
    <w:rsid w:val="0068279D"/>
    <w:rsid w:val="0068550A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6401"/>
    <w:rsid w:val="00861777"/>
    <w:rsid w:val="00861AA6"/>
    <w:rsid w:val="00862531"/>
    <w:rsid w:val="00862DBE"/>
    <w:rsid w:val="008648D3"/>
    <w:rsid w:val="00865291"/>
    <w:rsid w:val="00865BA9"/>
    <w:rsid w:val="00865BB0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841"/>
    <w:rsid w:val="0088592B"/>
    <w:rsid w:val="00885ADE"/>
    <w:rsid w:val="0088708F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3EA4"/>
    <w:rsid w:val="008D4B06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2A8D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51B0"/>
    <w:rsid w:val="00A71D38"/>
    <w:rsid w:val="00A7755B"/>
    <w:rsid w:val="00A82A60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6A7A"/>
    <w:rsid w:val="00B30BBD"/>
    <w:rsid w:val="00B41A5C"/>
    <w:rsid w:val="00B43536"/>
    <w:rsid w:val="00B44504"/>
    <w:rsid w:val="00B45349"/>
    <w:rsid w:val="00B46616"/>
    <w:rsid w:val="00B46A0A"/>
    <w:rsid w:val="00B47A45"/>
    <w:rsid w:val="00B47CBB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16DE"/>
    <w:rsid w:val="00C2257A"/>
    <w:rsid w:val="00C238EF"/>
    <w:rsid w:val="00C23B4A"/>
    <w:rsid w:val="00C277E4"/>
    <w:rsid w:val="00C27D1F"/>
    <w:rsid w:val="00C32C47"/>
    <w:rsid w:val="00C3552F"/>
    <w:rsid w:val="00C37390"/>
    <w:rsid w:val="00C437D1"/>
    <w:rsid w:val="00C4756D"/>
    <w:rsid w:val="00C5135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77AC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1F2C"/>
    <w:rsid w:val="00D02631"/>
    <w:rsid w:val="00D122C8"/>
    <w:rsid w:val="00D12BA5"/>
    <w:rsid w:val="00D21787"/>
    <w:rsid w:val="00D2198B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1983"/>
    <w:rsid w:val="00D844AC"/>
    <w:rsid w:val="00D85736"/>
    <w:rsid w:val="00D87CCE"/>
    <w:rsid w:val="00D924FC"/>
    <w:rsid w:val="00DA0665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3EC6"/>
    <w:rsid w:val="00DF0621"/>
    <w:rsid w:val="00DF15BE"/>
    <w:rsid w:val="00DF1A51"/>
    <w:rsid w:val="00DF22CB"/>
    <w:rsid w:val="00DF7FA2"/>
    <w:rsid w:val="00E0071D"/>
    <w:rsid w:val="00E122C9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7007D"/>
    <w:rsid w:val="00E73FC4"/>
    <w:rsid w:val="00E744E4"/>
    <w:rsid w:val="00E75593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3989"/>
    <w:rsid w:val="00EA4443"/>
    <w:rsid w:val="00EB1F90"/>
    <w:rsid w:val="00EB2DAE"/>
    <w:rsid w:val="00EB32CF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4E87"/>
    <w:rsid w:val="00F07470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7E5C"/>
    <w:rsid w:val="00F41228"/>
    <w:rsid w:val="00F425FB"/>
    <w:rsid w:val="00F43108"/>
    <w:rsid w:val="00F4467B"/>
    <w:rsid w:val="00F540BB"/>
    <w:rsid w:val="00F70C16"/>
    <w:rsid w:val="00F72189"/>
    <w:rsid w:val="00F739D9"/>
    <w:rsid w:val="00F74D56"/>
    <w:rsid w:val="00F835EE"/>
    <w:rsid w:val="00F8540D"/>
    <w:rsid w:val="00F85BB4"/>
    <w:rsid w:val="00F86CE0"/>
    <w:rsid w:val="00F91A47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Char">
    <w:name w:val="标题 5 Char"/>
    <w:basedOn w:val="a0"/>
    <w:link w:val="5"/>
    <w:semiHidden/>
    <w:rsid w:val="00224EFB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9089F-C84B-4A83-B72A-2D6AC5DA3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1306</Characters>
  <Application>Microsoft Office Word</Application>
  <DocSecurity>0</DocSecurity>
  <Lines>10</Lines>
  <Paragraphs>3</Paragraphs>
  <ScaleCrop>false</ScaleCrop>
  <Company>2ndSpAcE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2024-11-05T09:01:00Z</dcterms:created>
  <dcterms:modified xsi:type="dcterms:W3CDTF">2024-11-05T09:01:00Z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