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F9B88B1" w:rsidR="00AE574A" w:rsidRDefault="00AE574A">
      <w:pPr>
        <w:rPr>
          <w:b/>
          <w:color w:val="000000"/>
          <w:szCs w:val="21"/>
        </w:rPr>
      </w:pPr>
    </w:p>
    <w:p w14:paraId="07A910B4" w14:textId="6CD7EA3B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82486">
        <w:rPr>
          <w:noProof/>
        </w:rPr>
        <w:drawing>
          <wp:anchor distT="0" distB="0" distL="114300" distR="114300" simplePos="0" relativeHeight="251659264" behindDoc="0" locked="0" layoutInCell="1" allowOverlap="1" wp14:anchorId="4D2B61F3" wp14:editId="0D11B070">
            <wp:simplePos x="0" y="0"/>
            <wp:positionH relativeFrom="margin">
              <wp:align>right</wp:align>
            </wp:positionH>
            <wp:positionV relativeFrom="paragraph">
              <wp:posOffset>25400</wp:posOffset>
            </wp:positionV>
            <wp:extent cx="1419225" cy="2143125"/>
            <wp:effectExtent l="0" t="0" r="9525" b="9525"/>
            <wp:wrapSquare wrapText="bothSides"/>
            <wp:docPr id="18" name="图片 39" descr="C:/Users/lenovo/Desktop/屏幕截图 2024-10-10 200435.png屏幕截图 2024-10-10 200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9" descr="C:/Users/lenovo/Desktop/屏幕截图 2024-10-10 200435.png屏幕截图 2024-10-10 200435"/>
                    <pic:cNvPicPr>
                      <a:picLocks noChangeAspect="1"/>
                    </pic:cNvPicPr>
                  </pic:nvPicPr>
                  <pic:blipFill>
                    <a:blip r:embed="rId8"/>
                    <a:srcRect t="957" b="95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486">
        <w:rPr>
          <w:b/>
          <w:bCs/>
          <w:color w:val="000000"/>
          <w:szCs w:val="21"/>
        </w:rPr>
        <w:t>中文书名：</w:t>
      </w:r>
      <w:r w:rsidRPr="00782486">
        <w:rPr>
          <w:rFonts w:hint="eastAsia"/>
          <w:b/>
          <w:bCs/>
          <w:color w:val="000000"/>
          <w:szCs w:val="21"/>
        </w:rPr>
        <w:t>《停止脑中的噪音：克服焦虑和担忧的新方法》</w:t>
      </w:r>
    </w:p>
    <w:p w14:paraId="7BF289E7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82486">
        <w:rPr>
          <w:b/>
          <w:bCs/>
          <w:color w:val="000000"/>
          <w:szCs w:val="21"/>
        </w:rPr>
        <w:t>英文书名</w:t>
      </w:r>
      <w:r w:rsidRPr="00782486">
        <w:rPr>
          <w:rFonts w:hint="eastAsia"/>
          <w:b/>
          <w:bCs/>
          <w:color w:val="000000"/>
          <w:szCs w:val="21"/>
        </w:rPr>
        <w:t>：</w:t>
      </w:r>
      <w:r w:rsidRPr="00782486">
        <w:rPr>
          <w:rFonts w:hint="eastAsia"/>
          <w:b/>
          <w:bCs/>
          <w:i/>
          <w:color w:val="000000"/>
          <w:szCs w:val="21"/>
        </w:rPr>
        <w:t>Stopping the Noise in Your Head: The New Way to Overcome Anxiety and Worry</w:t>
      </w:r>
    </w:p>
    <w:p w14:paraId="22A14BD2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82486">
        <w:rPr>
          <w:b/>
          <w:bCs/>
          <w:color w:val="000000"/>
          <w:szCs w:val="21"/>
        </w:rPr>
        <w:t>作</w:t>
      </w:r>
      <w:r w:rsidRPr="00782486">
        <w:rPr>
          <w:b/>
          <w:bCs/>
          <w:color w:val="000000"/>
          <w:szCs w:val="21"/>
        </w:rPr>
        <w:t xml:space="preserve">    </w:t>
      </w:r>
      <w:r w:rsidRPr="00782486">
        <w:rPr>
          <w:b/>
          <w:bCs/>
          <w:color w:val="000000"/>
          <w:szCs w:val="21"/>
        </w:rPr>
        <w:t>者：</w:t>
      </w:r>
      <w:r w:rsidRPr="00782486">
        <w:rPr>
          <w:rFonts w:hint="eastAsia"/>
          <w:b/>
          <w:bCs/>
          <w:color w:val="000000"/>
          <w:szCs w:val="21"/>
        </w:rPr>
        <w:t xml:space="preserve">Dr. Reid Wilson PhD </w:t>
      </w:r>
      <w:hyperlink r:id="rId9" w:history="1"/>
    </w:p>
    <w:p w14:paraId="20E67628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82486">
        <w:rPr>
          <w:b/>
          <w:bCs/>
          <w:color w:val="000000"/>
          <w:szCs w:val="21"/>
        </w:rPr>
        <w:t>出</w:t>
      </w:r>
      <w:r w:rsidRPr="00782486">
        <w:rPr>
          <w:b/>
          <w:bCs/>
          <w:color w:val="000000"/>
          <w:szCs w:val="21"/>
        </w:rPr>
        <w:t xml:space="preserve"> </w:t>
      </w:r>
      <w:r w:rsidRPr="00782486">
        <w:rPr>
          <w:b/>
          <w:bCs/>
          <w:color w:val="000000"/>
          <w:szCs w:val="21"/>
        </w:rPr>
        <w:t>版</w:t>
      </w:r>
      <w:r w:rsidRPr="00782486">
        <w:rPr>
          <w:b/>
          <w:bCs/>
          <w:color w:val="000000"/>
          <w:szCs w:val="21"/>
        </w:rPr>
        <w:t xml:space="preserve"> </w:t>
      </w:r>
      <w:r w:rsidRPr="00782486">
        <w:rPr>
          <w:b/>
          <w:bCs/>
          <w:color w:val="000000"/>
          <w:szCs w:val="21"/>
        </w:rPr>
        <w:t>社：</w:t>
      </w:r>
      <w:r w:rsidRPr="00782486">
        <w:rPr>
          <w:rFonts w:hint="eastAsia"/>
          <w:b/>
          <w:bCs/>
          <w:color w:val="000000"/>
          <w:szCs w:val="21"/>
        </w:rPr>
        <w:t>Health Communications Inc</w:t>
      </w:r>
    </w:p>
    <w:p w14:paraId="444F9F38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82486">
        <w:rPr>
          <w:b/>
          <w:bCs/>
          <w:color w:val="000000"/>
          <w:szCs w:val="21"/>
        </w:rPr>
        <w:t>代理公司：</w:t>
      </w:r>
      <w:r w:rsidRPr="00782486">
        <w:rPr>
          <w:b/>
          <w:bCs/>
          <w:color w:val="000000"/>
          <w:szCs w:val="21"/>
        </w:rPr>
        <w:t>ANA/</w:t>
      </w:r>
      <w:r w:rsidRPr="00782486">
        <w:rPr>
          <w:rFonts w:hint="eastAsia"/>
          <w:b/>
          <w:bCs/>
          <w:color w:val="000000"/>
          <w:szCs w:val="21"/>
        </w:rPr>
        <w:t>Jessica Wu</w:t>
      </w:r>
    </w:p>
    <w:p w14:paraId="3D9BF425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82486">
        <w:rPr>
          <w:b/>
          <w:bCs/>
          <w:color w:val="000000"/>
          <w:szCs w:val="21"/>
        </w:rPr>
        <w:t>页</w:t>
      </w:r>
      <w:r w:rsidRPr="00782486">
        <w:rPr>
          <w:b/>
          <w:bCs/>
          <w:color w:val="000000"/>
          <w:szCs w:val="21"/>
        </w:rPr>
        <w:t xml:space="preserve">    </w:t>
      </w:r>
      <w:r w:rsidRPr="00782486">
        <w:rPr>
          <w:b/>
          <w:bCs/>
          <w:color w:val="000000"/>
          <w:szCs w:val="21"/>
        </w:rPr>
        <w:t>数：</w:t>
      </w:r>
      <w:r w:rsidRPr="00782486">
        <w:rPr>
          <w:rFonts w:hint="eastAsia"/>
          <w:b/>
          <w:bCs/>
          <w:color w:val="000000"/>
          <w:szCs w:val="21"/>
        </w:rPr>
        <w:t>384</w:t>
      </w:r>
      <w:r w:rsidRPr="00782486">
        <w:rPr>
          <w:rFonts w:hint="eastAsia"/>
          <w:b/>
          <w:bCs/>
          <w:color w:val="000000"/>
          <w:szCs w:val="21"/>
        </w:rPr>
        <w:t>页</w:t>
      </w:r>
    </w:p>
    <w:p w14:paraId="22F21040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82486">
        <w:rPr>
          <w:b/>
          <w:bCs/>
          <w:color w:val="000000"/>
          <w:szCs w:val="21"/>
        </w:rPr>
        <w:t>出版时间：</w:t>
      </w:r>
      <w:r w:rsidRPr="00782486">
        <w:rPr>
          <w:b/>
          <w:bCs/>
          <w:color w:val="000000"/>
          <w:szCs w:val="21"/>
        </w:rPr>
        <w:t>20</w:t>
      </w:r>
      <w:r w:rsidRPr="00782486">
        <w:rPr>
          <w:rFonts w:hint="eastAsia"/>
          <w:b/>
          <w:bCs/>
          <w:color w:val="000000"/>
          <w:szCs w:val="21"/>
        </w:rPr>
        <w:t>16</w:t>
      </w:r>
      <w:r w:rsidRPr="00782486">
        <w:rPr>
          <w:b/>
          <w:bCs/>
          <w:color w:val="000000"/>
          <w:szCs w:val="21"/>
        </w:rPr>
        <w:t>年</w:t>
      </w:r>
      <w:r w:rsidRPr="00782486">
        <w:rPr>
          <w:rFonts w:hint="eastAsia"/>
          <w:b/>
          <w:bCs/>
          <w:color w:val="000000"/>
          <w:szCs w:val="21"/>
        </w:rPr>
        <w:t>5</w:t>
      </w:r>
      <w:r w:rsidRPr="00782486">
        <w:rPr>
          <w:b/>
          <w:bCs/>
          <w:color w:val="000000"/>
          <w:szCs w:val="21"/>
        </w:rPr>
        <w:t>月</w:t>
      </w:r>
    </w:p>
    <w:p w14:paraId="3B6634CD" w14:textId="77777777" w:rsidR="00782486" w:rsidRPr="00782486" w:rsidRDefault="00782486" w:rsidP="00782486">
      <w:pPr>
        <w:rPr>
          <w:b/>
          <w:bCs/>
          <w:color w:val="000000"/>
        </w:rPr>
      </w:pPr>
      <w:r w:rsidRPr="00782486">
        <w:rPr>
          <w:b/>
          <w:bCs/>
          <w:color w:val="000000"/>
        </w:rPr>
        <w:t>代理地区：中国大陆、台湾</w:t>
      </w:r>
    </w:p>
    <w:p w14:paraId="5B04763C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2486">
        <w:rPr>
          <w:b/>
          <w:bCs/>
          <w:szCs w:val="21"/>
        </w:rPr>
        <w:t>审读资料：电子稿</w:t>
      </w:r>
    </w:p>
    <w:p w14:paraId="5538CCDD" w14:textId="77777777" w:rsidR="00782486" w:rsidRPr="00782486" w:rsidRDefault="00782486" w:rsidP="00782486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82486">
        <w:rPr>
          <w:b/>
          <w:bCs/>
          <w:szCs w:val="21"/>
        </w:rPr>
        <w:t>类</w:t>
      </w:r>
      <w:r w:rsidRPr="00782486">
        <w:rPr>
          <w:b/>
          <w:bCs/>
          <w:szCs w:val="21"/>
        </w:rPr>
        <w:t xml:space="preserve">    </w:t>
      </w:r>
      <w:r w:rsidRPr="00782486">
        <w:rPr>
          <w:b/>
          <w:bCs/>
          <w:szCs w:val="21"/>
        </w:rPr>
        <w:t>型：</w:t>
      </w:r>
      <w:r w:rsidRPr="00782486">
        <w:rPr>
          <w:rFonts w:hint="eastAsia"/>
          <w:b/>
          <w:bCs/>
          <w:szCs w:val="21"/>
        </w:rPr>
        <w:t>心灵励志</w:t>
      </w:r>
    </w:p>
    <w:p w14:paraId="7F1817CB" w14:textId="77777777" w:rsidR="00782486" w:rsidRPr="00782486" w:rsidRDefault="00782486" w:rsidP="00782486">
      <w:pPr>
        <w:rPr>
          <w:b/>
          <w:bCs/>
          <w:color w:val="FF0000"/>
          <w:spacing w:val="-3"/>
          <w:szCs w:val="21"/>
          <w:shd w:val="clear" w:color="auto" w:fill="FFFFFF"/>
        </w:rPr>
      </w:pPr>
      <w:r w:rsidRPr="00782486">
        <w:rPr>
          <w:b/>
          <w:bCs/>
          <w:color w:val="FF0000"/>
          <w:spacing w:val="-3"/>
          <w:szCs w:val="21"/>
          <w:shd w:val="clear" w:color="auto" w:fill="FFFFFF"/>
        </w:rPr>
        <w:t>#143 in Anxieties &amp; Phobias</w:t>
      </w:r>
    </w:p>
    <w:p w14:paraId="5A55BAF5" w14:textId="77777777" w:rsidR="00782486" w:rsidRPr="00782486" w:rsidRDefault="00782486" w:rsidP="00782486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  <w:r w:rsidRPr="00782486">
        <w:rPr>
          <w:b/>
          <w:bCs/>
          <w:color w:val="FF0000"/>
          <w:spacing w:val="-3"/>
          <w:szCs w:val="21"/>
          <w:shd w:val="clear" w:color="auto" w:fill="FFFFFF"/>
        </w:rPr>
        <w:t>#209 in Anxiety Disorders (Books)</w:t>
      </w:r>
    </w:p>
    <w:p w14:paraId="25F23EB8" w14:textId="77777777" w:rsidR="00782486" w:rsidRPr="00782486" w:rsidRDefault="00782486" w:rsidP="00782486"/>
    <w:p w14:paraId="595CDA08" w14:textId="77777777" w:rsidR="00782486" w:rsidRPr="00782486" w:rsidRDefault="00782486" w:rsidP="00782486"/>
    <w:p w14:paraId="5A253FCB" w14:textId="77777777" w:rsidR="00782486" w:rsidRPr="00782486" w:rsidRDefault="00782486" w:rsidP="00782486">
      <w:pPr>
        <w:rPr>
          <w:b/>
          <w:bCs/>
          <w:color w:val="000000"/>
          <w:szCs w:val="21"/>
        </w:rPr>
      </w:pPr>
      <w:r w:rsidRPr="00782486">
        <w:rPr>
          <w:b/>
          <w:bCs/>
          <w:color w:val="000000"/>
          <w:szCs w:val="21"/>
        </w:rPr>
        <w:t>内容简介：</w:t>
      </w:r>
    </w:p>
    <w:p w14:paraId="620D353F" w14:textId="77777777" w:rsidR="00782486" w:rsidRPr="00782486" w:rsidRDefault="00782486" w:rsidP="00782486">
      <w:pPr>
        <w:rPr>
          <w:b/>
          <w:bCs/>
          <w:color w:val="000000"/>
          <w:szCs w:val="21"/>
        </w:rPr>
      </w:pPr>
    </w:p>
    <w:p w14:paraId="2FC09E4F" w14:textId="23F4AEAD" w:rsidR="00782486" w:rsidRPr="00782486" w:rsidRDefault="00782486" w:rsidP="00782486">
      <w:pPr>
        <w:ind w:firstLineChars="200" w:firstLine="420"/>
        <w:jc w:val="left"/>
        <w:rPr>
          <w:rFonts w:ascii="宋体" w:hAnsi="宋体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如果您或您所爱的人遭受过度担忧、焦虑、恐慌、强迫症或恐惧症的困扰，你就会知道这有多么令人痛苦。尽管担忧从迫使我们解决问题的角度看，可以成为一种重要的资产，但焦虑性担忧却会导致我们不必要地专注于威胁，退缩和回避，寻求安慰和安全，这绝不是促进成长的生活方式。在瑞德</w:t>
      </w:r>
      <w:r w:rsidR="00DA77BF" w:rsidRPr="00DA77BF">
        <w:rPr>
          <w:rFonts w:ascii="宋体" w:hAnsi="宋体" w:hint="eastAsia"/>
          <w:color w:val="0F1111"/>
          <w:kern w:val="0"/>
          <w:szCs w:val="21"/>
          <w:shd w:val="clear" w:color="auto" w:fill="FFFFFF"/>
          <w:lang w:bidi="ar"/>
        </w:rPr>
        <w:t>·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威尔逊博士第五本出版书中，提出了一种开创性的矛盾方法，旨在通过主动走向不确定性、痛苦和不适，而非舒适、自信和安全，来克服焦虑、担忧、强迫症、恐慌和恐惧症。通过运用非常规策略，读者将学会直面焦虑，勇敢面对威胁。该书借鉴了多种来源，从消防员和健身教练到艾萨克</w:t>
      </w:r>
      <w:r w:rsidRPr="00782486">
        <w:rPr>
          <w:rFonts w:ascii="宋体" w:hAnsi="宋体" w:hint="eastAsia"/>
          <w:color w:val="0F1111"/>
          <w:kern w:val="0"/>
          <w:szCs w:val="21"/>
          <w:shd w:val="clear" w:color="auto" w:fill="FFFFFF"/>
          <w:lang w:bidi="ar"/>
        </w:rPr>
        <w:t>·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牛顿和穆罕默德</w:t>
      </w:r>
      <w:r w:rsidRPr="00782486">
        <w:rPr>
          <w:rFonts w:ascii="宋体" w:hAnsi="宋体" w:hint="eastAsia"/>
          <w:color w:val="0F1111"/>
          <w:kern w:val="0"/>
          <w:szCs w:val="21"/>
          <w:shd w:val="clear" w:color="auto" w:fill="FFFFFF"/>
          <w:lang w:bidi="ar"/>
        </w:rPr>
        <w:t>·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阿里，展示了转变视角的重要性，以及迎接挑战以重新掌控生活的必要性。</w:t>
      </w:r>
    </w:p>
    <w:p w14:paraId="0B86102C" w14:textId="77777777" w:rsidR="00782486" w:rsidRDefault="00782486" w:rsidP="00782486">
      <w:pPr>
        <w:jc w:val="left"/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</w:pPr>
    </w:p>
    <w:p w14:paraId="4F053B91" w14:textId="77777777" w:rsidR="00782486" w:rsidRDefault="00782486" w:rsidP="00782486">
      <w:pPr>
        <w:jc w:val="left"/>
        <w:rPr>
          <w:rFonts w:eastAsiaTheme="minorEastAsia"/>
          <w:color w:val="0F1111"/>
          <w:kern w:val="0"/>
          <w:szCs w:val="21"/>
          <w:shd w:val="clear" w:color="auto" w:fill="FFFFFF"/>
          <w:lang w:bidi="ar"/>
        </w:rPr>
      </w:pPr>
    </w:p>
    <w:p w14:paraId="241E2AC5" w14:textId="77777777" w:rsidR="00782486" w:rsidRPr="00782486" w:rsidRDefault="00782486" w:rsidP="00782486">
      <w:pPr>
        <w:rPr>
          <w:b/>
          <w:bCs/>
          <w:szCs w:val="21"/>
        </w:rPr>
      </w:pPr>
      <w:r w:rsidRPr="00782486">
        <w:rPr>
          <w:b/>
          <w:bCs/>
          <w:szCs w:val="21"/>
        </w:rPr>
        <w:t>作者简介：</w:t>
      </w:r>
    </w:p>
    <w:p w14:paraId="345B9472" w14:textId="77777777" w:rsidR="00782486" w:rsidRPr="00782486" w:rsidRDefault="00782486" w:rsidP="00782486">
      <w:pPr>
        <w:rPr>
          <w:b/>
          <w:bCs/>
          <w:szCs w:val="21"/>
        </w:rPr>
      </w:pPr>
    </w:p>
    <w:p w14:paraId="385A9AD4" w14:textId="77777777" w:rsidR="00782486" w:rsidRPr="00782486" w:rsidRDefault="00782486" w:rsidP="00782486">
      <w:pPr>
        <w:ind w:firstLineChars="200" w:firstLine="422"/>
        <w:rPr>
          <w:kern w:val="0"/>
          <w:szCs w:val="21"/>
        </w:rPr>
      </w:pPr>
      <w:r w:rsidRPr="00782486">
        <w:rPr>
          <w:b/>
          <w:bCs/>
          <w:noProof/>
          <w:szCs w:val="21"/>
          <w:u w:val="single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6F28073" wp14:editId="20366F8E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1162050" cy="1550670"/>
            <wp:effectExtent l="0" t="0" r="0" b="0"/>
            <wp:wrapSquare wrapText="bothSides"/>
            <wp:docPr id="17" name="图片 17" descr="C:/Users/lenovo/Desktop/屏幕截图 2024-10-15 130530.png屏幕截图 2024-10-15 13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屏幕截图 2024-10-15 130530.png屏幕截图 2024-10-15 130530"/>
                    <pic:cNvPicPr>
                      <a:picLocks noChangeAspect="1"/>
                    </pic:cNvPicPr>
                  </pic:nvPicPr>
                  <pic:blipFill>
                    <a:blip r:embed="rId10"/>
                    <a:srcRect l="7737" r="7737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486">
        <w:rPr>
          <w:rFonts w:hint="eastAsia"/>
          <w:b/>
          <w:bCs/>
        </w:rPr>
        <w:t>瑞德·威尔逊（</w:t>
      </w:r>
      <w:r w:rsidRPr="00782486">
        <w:rPr>
          <w:rFonts w:hint="eastAsia"/>
          <w:b/>
          <w:bCs/>
        </w:rPr>
        <w:t>Reid Wilson</w:t>
      </w:r>
      <w:r w:rsidRPr="00782486">
        <w:rPr>
          <w:rFonts w:hint="eastAsia"/>
          <w:b/>
          <w:bCs/>
        </w:rPr>
        <w:t>）</w:t>
      </w:r>
      <w:r w:rsidRPr="00782486">
        <w:rPr>
          <w:rFonts w:hint="eastAsia"/>
        </w:rPr>
        <w:t>博士是国际焦虑障碍治疗专家，已出版多部书籍并翻译成九种语言。他是《不要惊慌》的作者，合著《停止强迫！》及《焦虑的孩子，焦虑的父母》。威尔逊博士是北卡罗来纳州教堂山的焦虑障碍治疗中心主任，也是北卡罗来纳大学医学院的副教授。他为美国航空局设计了首个全国性害怕飞行者的项目，并连续三年担任国家焦虑障碍会议的项目主席。目前，他是</w:t>
      </w:r>
      <w:r w:rsidRPr="00782486">
        <w:rPr>
          <w:rFonts w:hint="eastAsia"/>
        </w:rPr>
        <w:t>WebMD</w:t>
      </w:r>
      <w:r w:rsidRPr="00782486">
        <w:rPr>
          <w:rFonts w:hint="eastAsia"/>
        </w:rPr>
        <w:t>焦虑与恐慌社区的专家。其网站</w:t>
      </w:r>
      <w:r w:rsidRPr="00782486">
        <w:rPr>
          <w:rFonts w:hint="eastAsia"/>
        </w:rPr>
        <w:t>www.anxieties.com</w:t>
      </w:r>
      <w:r w:rsidRPr="00782486">
        <w:rPr>
          <w:rFonts w:hint="eastAsia"/>
        </w:rPr>
        <w:t>是互联网上最大的焦虑自助网站。参加过的电视节目包括《奥普拉·温弗瑞秀》、《早安美国》、《</w:t>
      </w:r>
      <w:r w:rsidRPr="00782486">
        <w:rPr>
          <w:rFonts w:hint="eastAsia"/>
        </w:rPr>
        <w:t>CNN</w:t>
      </w:r>
      <w:r w:rsidRPr="00782486">
        <w:rPr>
          <w:rFonts w:hint="eastAsia"/>
        </w:rPr>
        <w:t>》、</w:t>
      </w:r>
      <w:r w:rsidRPr="00782486">
        <w:rPr>
          <w:rFonts w:hint="eastAsia"/>
        </w:rPr>
        <w:lastRenderedPageBreak/>
        <w:t>《凯蒂秀》、《</w:t>
      </w:r>
      <w:r w:rsidRPr="00782486">
        <w:rPr>
          <w:rFonts w:hint="eastAsia"/>
        </w:rPr>
        <w:t>A&amp;E</w:t>
      </w:r>
      <w:r w:rsidRPr="00782486">
        <w:rPr>
          <w:rFonts w:hint="eastAsia"/>
        </w:rPr>
        <w:t>的囤积者》和《</w:t>
      </w:r>
      <w:r w:rsidRPr="00782486">
        <w:rPr>
          <w:rFonts w:hint="eastAsia"/>
        </w:rPr>
        <w:t>MTV</w:t>
      </w:r>
      <w:r w:rsidRPr="00782486">
        <w:rPr>
          <w:rFonts w:hint="eastAsia"/>
        </w:rPr>
        <w:t>真实生活》。他演讲的视频剪辑和培训</w:t>
      </w:r>
      <w:r w:rsidRPr="00782486">
        <w:rPr>
          <w:rFonts w:hint="eastAsia"/>
        </w:rPr>
        <w:t>DVD</w:t>
      </w:r>
      <w:r w:rsidRPr="00782486">
        <w:rPr>
          <w:rFonts w:hint="eastAsia"/>
        </w:rPr>
        <w:t>可在</w:t>
      </w:r>
      <w:r w:rsidRPr="00782486">
        <w:rPr>
          <w:rFonts w:hint="eastAsia"/>
        </w:rPr>
        <w:t>www.youtube.com/user/ReidWilsonPhD</w:t>
      </w:r>
      <w:r w:rsidRPr="00782486">
        <w:rPr>
          <w:rFonts w:hint="eastAsia"/>
        </w:rPr>
        <w:t>上观看。</w:t>
      </w:r>
    </w:p>
    <w:p w14:paraId="086C0CEF" w14:textId="77777777" w:rsidR="00782486" w:rsidRPr="00782486" w:rsidRDefault="00782486" w:rsidP="00782486">
      <w:pPr>
        <w:jc w:val="left"/>
        <w:rPr>
          <w:rFonts w:eastAsiaTheme="minorEastAsia" w:hint="eastAsia"/>
          <w:color w:val="0F1111"/>
          <w:kern w:val="0"/>
          <w:szCs w:val="21"/>
          <w:shd w:val="clear" w:color="auto" w:fill="FFFFFF"/>
          <w:lang w:bidi="ar"/>
        </w:rPr>
      </w:pPr>
    </w:p>
    <w:p w14:paraId="312728CC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4654F885" w14:textId="77777777" w:rsidR="00782486" w:rsidRPr="00782486" w:rsidRDefault="00782486" w:rsidP="00782486">
      <w:pPr>
        <w:jc w:val="left"/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全书目录：</w:t>
      </w:r>
    </w:p>
    <w:p w14:paraId="44CEDB0F" w14:textId="77777777" w:rsidR="00782486" w:rsidRPr="00782486" w:rsidRDefault="00782486" w:rsidP="00782486">
      <w:pPr>
        <w:jc w:val="left"/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</w:pPr>
    </w:p>
    <w:p w14:paraId="4EB6B8FF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第一章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担忧对我有用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52E3F3B7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第二章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这是一场竞争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0E098E99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1FB03244" w14:textId="77777777" w:rsidR="00782486" w:rsidRPr="00782486" w:rsidRDefault="00782486" w:rsidP="00782486">
      <w:pPr>
        <w:jc w:val="left"/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第一部分</w:t>
      </w:r>
      <w:r w:rsidRPr="00782486">
        <w:rPr>
          <w:rFonts w:eastAsia="Arial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焦虑的主导策略</w:t>
      </w:r>
    </w:p>
    <w:p w14:paraId="45851466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第三章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啊，确定性的舒适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1D6C61A7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第四章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一个杏仁核、一个牧师和一个拉比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61EAF9EA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0E827355" w14:textId="77777777" w:rsidR="00782486" w:rsidRPr="00782486" w:rsidRDefault="00782486" w:rsidP="00782486">
      <w:pPr>
        <w:jc w:val="left"/>
        <w:rPr>
          <w:rFonts w:eastAsia="Arial"/>
          <w:b/>
          <w:bCs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第二部分</w:t>
      </w:r>
      <w:r w:rsidRPr="00782486">
        <w:rPr>
          <w:rFonts w:eastAsia="Arial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你的胜利策略</w:t>
      </w:r>
    </w:p>
    <w:p w14:paraId="3D8F37E1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退后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3A5F8ED3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第五章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噪音污染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7EF7178E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第六章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让它与内容无关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684F99CB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第七章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内容与竞争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50CC00A6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第八章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移动巨物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3D41BC78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第九章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专注当下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1DE80B1B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69FED788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想要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709F7C9B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采取矛盾的视角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317C3E58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第十一章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与厕所的深刻经历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06708F83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第十二章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自我信息：我想要这个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273E4A64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1BB8A1D7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向前迈进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</w:t>
      </w:r>
    </w:p>
    <w:p w14:paraId="152581D6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第十三章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悬挂在指尖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5AF2A237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第十四章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奥林匹克心态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29461004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第十五章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如何像急救人员一样交流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7FE142D7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第十六章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“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我让它尽可能不愉快，然后我等着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”  </w:t>
      </w:r>
    </w:p>
    <w:p w14:paraId="7FCE26B1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22AF466B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聪明应对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</w:t>
      </w:r>
    </w:p>
    <w:p w14:paraId="392D42ED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第十七章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聪明的艺术：罗普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>·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多普与布雷尔兔策略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186D3F96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第十八章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假装这是个聪明的策略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322D2DE4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第十九章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与焦虑对话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0A4659D9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第二十章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“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给我你的威胁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——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让它们来吧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”  </w:t>
      </w:r>
    </w:p>
    <w:p w14:paraId="47F1A163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1BC93EB7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第三部分</w:t>
      </w:r>
      <w:r w:rsidRPr="00782486">
        <w:rPr>
          <w:rFonts w:eastAsia="Arial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b/>
          <w:bCs/>
          <w:color w:val="0F1111"/>
          <w:kern w:val="0"/>
          <w:szCs w:val="21"/>
          <w:shd w:val="clear" w:color="auto" w:fill="FFFFFF"/>
          <w:lang w:bidi="ar"/>
        </w:rPr>
        <w:t>制定你的计划</w:t>
      </w:r>
    </w:p>
    <w:p w14:paraId="1277AD9A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第二十一章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你要去哪里？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144BAC7D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第二十二章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制定你的策略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3624EC16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第二十三章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改变你的声音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4181D611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lastRenderedPageBreak/>
        <w:t>第二十四章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调整你的态度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2CFE2E5B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第二十五章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做出行动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2E452D48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</w:p>
    <w:p w14:paraId="2EE6DCED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附录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A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需要指导？获取治疗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69B64BA8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附录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>B</w:t>
      </w:r>
      <w:r w:rsidRPr="00782486">
        <w:rPr>
          <w:rFonts w:eastAsia="Arial" w:hint="eastAsia"/>
          <w:color w:val="0F1111"/>
          <w:kern w:val="0"/>
          <w:szCs w:val="21"/>
          <w:shd w:val="clear" w:color="auto" w:fill="FFFFFF"/>
          <w:lang w:bidi="ar"/>
        </w:rPr>
        <w:t xml:space="preserve"> </w:t>
      </w: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资源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11816AE3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关于作者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</w:t>
      </w:r>
    </w:p>
    <w:p w14:paraId="2CEE4DCC" w14:textId="77777777" w:rsidR="00782486" w:rsidRPr="00782486" w:rsidRDefault="00782486" w:rsidP="00782486">
      <w:pPr>
        <w:jc w:val="left"/>
        <w:rPr>
          <w:rFonts w:eastAsia="Arial"/>
          <w:color w:val="0F1111"/>
          <w:kern w:val="0"/>
          <w:szCs w:val="21"/>
          <w:shd w:val="clear" w:color="auto" w:fill="FFFFFF"/>
          <w:lang w:bidi="ar"/>
        </w:rPr>
      </w:pPr>
      <w:r w:rsidRPr="00782486">
        <w:rPr>
          <w:rFonts w:ascii="宋体" w:hAnsi="宋体" w:cs="宋体" w:hint="eastAsia"/>
          <w:color w:val="0F1111"/>
          <w:kern w:val="0"/>
          <w:szCs w:val="21"/>
          <w:shd w:val="clear" w:color="auto" w:fill="FFFFFF"/>
          <w:lang w:bidi="ar"/>
        </w:rPr>
        <w:t>索引</w:t>
      </w:r>
      <w:r w:rsidRPr="00782486">
        <w:rPr>
          <w:rFonts w:eastAsia="Arial"/>
          <w:color w:val="0F1111"/>
          <w:kern w:val="0"/>
          <w:szCs w:val="21"/>
          <w:shd w:val="clear" w:color="auto" w:fill="FFFFFF"/>
          <w:lang w:bidi="ar"/>
        </w:rPr>
        <w:t xml:space="preserve">  </w:t>
      </w:r>
    </w:p>
    <w:p w14:paraId="7E5C6294" w14:textId="77777777" w:rsidR="00A5385A" w:rsidRPr="00782486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BF2CB" w14:textId="77777777" w:rsidR="00663767" w:rsidRDefault="00663767">
      <w:r>
        <w:separator/>
      </w:r>
    </w:p>
  </w:endnote>
  <w:endnote w:type="continuationSeparator" w:id="0">
    <w:p w14:paraId="60F111A4" w14:textId="77777777" w:rsidR="00663767" w:rsidRDefault="0066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79694" w14:textId="77777777" w:rsidR="00663767" w:rsidRDefault="00663767">
      <w:r>
        <w:separator/>
      </w:r>
    </w:p>
  </w:footnote>
  <w:footnote w:type="continuationSeparator" w:id="0">
    <w:p w14:paraId="28AC03C8" w14:textId="77777777" w:rsidR="00663767" w:rsidRDefault="0066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4815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B7C0E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3767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82486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A77BF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358</Words>
  <Characters>2047</Characters>
  <Application>Microsoft Office Word</Application>
  <DocSecurity>0</DocSecurity>
  <Lines>17</Lines>
  <Paragraphs>4</Paragraphs>
  <ScaleCrop>false</ScaleCrop>
  <Company>2ndSpAcE</Company>
  <LinksUpToDate>false</LinksUpToDate>
  <CharactersWithSpaces>2401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2024-11-06T07:34:00Z</dcterms:created>
  <dcterms:modified xsi:type="dcterms:W3CDTF">2024-11-06T07:37:00Z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