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DBB02">
      <w:pPr>
        <w:ind w:firstLine="3629" w:firstLineChars="1004"/>
        <w:rPr>
          <w:b/>
          <w:bCs/>
          <w:sz w:val="36"/>
          <w:shd w:val="pct10" w:color="auto" w:fill="FFFFFF"/>
        </w:rPr>
      </w:pPr>
      <w:r>
        <w:rPr>
          <w:rFonts w:hint="eastAsia"/>
          <w:b/>
          <w:bCs/>
          <w:sz w:val="36"/>
          <w:shd w:val="pct10" w:color="auto" w:fill="FFFFFF"/>
        </w:rPr>
        <w:t>新 书 推 荐</w:t>
      </w:r>
    </w:p>
    <w:p w14:paraId="3402DD6C">
      <w:pPr>
        <w:tabs>
          <w:tab w:val="left" w:pos="341"/>
          <w:tab w:val="left" w:pos="5235"/>
        </w:tabs>
        <w:spacing w:line="280" w:lineRule="exact"/>
        <w:rPr>
          <w:b/>
          <w:bCs/>
          <w:color w:val="000000"/>
          <w:szCs w:val="21"/>
        </w:rPr>
      </w:pPr>
    </w:p>
    <w:p w14:paraId="735EA23D">
      <w:pPr>
        <w:tabs>
          <w:tab w:val="left" w:pos="341"/>
          <w:tab w:val="left" w:pos="5235"/>
        </w:tabs>
        <w:spacing w:line="280" w:lineRule="exact"/>
        <w:rPr>
          <w:b/>
          <w:bCs/>
          <w:color w:val="000000"/>
          <w:szCs w:val="21"/>
        </w:rPr>
      </w:pPr>
      <w:r>
        <w:drawing>
          <wp:anchor distT="0" distB="0" distL="114300" distR="114300" simplePos="0" relativeHeight="251662336" behindDoc="0" locked="0" layoutInCell="1" allowOverlap="1">
            <wp:simplePos x="0" y="0"/>
            <wp:positionH relativeFrom="column">
              <wp:posOffset>4133850</wp:posOffset>
            </wp:positionH>
            <wp:positionV relativeFrom="paragraph">
              <wp:posOffset>171450</wp:posOffset>
            </wp:positionV>
            <wp:extent cx="1176020" cy="1810385"/>
            <wp:effectExtent l="0" t="0" r="5080" b="18415"/>
            <wp:wrapSquare wrapText="bothSides"/>
            <wp:docPr id="1" name="图片 1" descr="DESTROYERS OF WORLDS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TROYERS OF WORLDS Cover"/>
                    <pic:cNvPicPr>
                      <a:picLocks noChangeAspect="1"/>
                    </pic:cNvPicPr>
                  </pic:nvPicPr>
                  <pic:blipFill>
                    <a:blip r:embed="rId6"/>
                    <a:stretch>
                      <a:fillRect/>
                    </a:stretch>
                  </pic:blipFill>
                  <pic:spPr>
                    <a:xfrm>
                      <a:off x="0" y="0"/>
                      <a:ext cx="1176020" cy="1810385"/>
                    </a:xfrm>
                    <a:prstGeom prst="rect">
                      <a:avLst/>
                    </a:prstGeom>
                  </pic:spPr>
                </pic:pic>
              </a:graphicData>
            </a:graphic>
          </wp:anchor>
        </w:drawing>
      </w:r>
    </w:p>
    <w:p w14:paraId="25F7C5A5">
      <w:pPr>
        <w:tabs>
          <w:tab w:val="left" w:pos="341"/>
          <w:tab w:val="left" w:pos="5235"/>
        </w:tabs>
        <w:spacing w:line="280" w:lineRule="exact"/>
        <w:jc w:val="left"/>
        <w:rPr>
          <w:b/>
          <w:bCs/>
          <w:color w:val="000000"/>
          <w:szCs w:val="21"/>
        </w:rPr>
      </w:pPr>
      <w:r>
        <w:rPr>
          <w:b/>
          <w:bCs/>
          <w:color w:val="000000"/>
          <w:szCs w:val="21"/>
        </w:rPr>
        <w:t>中文书名：</w:t>
      </w:r>
      <w:bookmarkStart w:id="0" w:name="_Hlt89834866"/>
      <w:bookmarkEnd w:id="0"/>
      <w:bookmarkStart w:id="1" w:name="_Hlk148048450"/>
      <w:r>
        <w:rPr>
          <w:rFonts w:hint="eastAsia"/>
          <w:b/>
          <w:bCs/>
          <w:color w:val="000000"/>
          <w:szCs w:val="21"/>
        </w:rPr>
        <w:t>《世界毁灭者》</w:t>
      </w:r>
      <w:bookmarkEnd w:id="1"/>
    </w:p>
    <w:p w14:paraId="34906735">
      <w:pPr>
        <w:tabs>
          <w:tab w:val="left" w:pos="341"/>
          <w:tab w:val="left" w:pos="5235"/>
        </w:tabs>
        <w:spacing w:line="280" w:lineRule="exact"/>
        <w:jc w:val="left"/>
        <w:rPr>
          <w:b/>
          <w:i/>
          <w:iCs/>
          <w:color w:val="000000"/>
          <w:szCs w:val="21"/>
        </w:rPr>
      </w:pPr>
      <w:r>
        <w:rPr>
          <w:b/>
          <w:bCs/>
          <w:color w:val="000000"/>
          <w:szCs w:val="21"/>
        </w:rPr>
        <w:t>英文书名</w:t>
      </w:r>
      <w:r>
        <w:rPr>
          <w:rFonts w:hint="eastAsia"/>
          <w:b/>
          <w:bCs/>
          <w:color w:val="000000"/>
          <w:szCs w:val="21"/>
        </w:rPr>
        <w:t>：DESTROYERS OF WORLDS</w:t>
      </w:r>
      <w:r>
        <w:rPr>
          <w:b/>
          <w:bCs/>
          <w:i/>
          <w:iCs/>
          <w:color w:val="000000"/>
          <w:szCs w:val="21"/>
        </w:rPr>
        <w:t xml:space="preserve"> </w:t>
      </w:r>
    </w:p>
    <w:p w14:paraId="3146285D">
      <w:pPr>
        <w:tabs>
          <w:tab w:val="left" w:pos="341"/>
          <w:tab w:val="left" w:pos="5235"/>
        </w:tabs>
        <w:spacing w:line="280" w:lineRule="exact"/>
        <w:jc w:val="left"/>
        <w:rPr>
          <w:b/>
          <w:bCs/>
          <w:color w:val="000000"/>
          <w:szCs w:val="21"/>
        </w:rPr>
      </w:pPr>
      <w:r>
        <w:rPr>
          <w:b/>
          <w:bCs/>
          <w:color w:val="000000"/>
          <w:szCs w:val="21"/>
        </w:rPr>
        <w:t>作    者：</w:t>
      </w:r>
      <w:r>
        <w:rPr>
          <w:rFonts w:hint="eastAsia"/>
          <w:b/>
          <w:bCs/>
          <w:color w:val="000000"/>
          <w:szCs w:val="21"/>
        </w:rPr>
        <w:t>Frank Close</w:t>
      </w:r>
      <w:r>
        <w:rPr>
          <w:b/>
          <w:bCs/>
          <w:i/>
          <w:iCs/>
          <w:color w:val="000000"/>
          <w:szCs w:val="21"/>
        </w:rPr>
        <w:t xml:space="preserve"> </w:t>
      </w:r>
      <w:r>
        <w:fldChar w:fldCharType="begin"/>
      </w:r>
      <w:r>
        <w:instrText xml:space="preserve"> HYPERLINK "http://www.penguin.com.au/lookinside/spotlight.cfm?SBN=9780143009177&amp;AuthId=0000004220&amp;Page=Profile" </w:instrText>
      </w:r>
      <w:r>
        <w:fldChar w:fldCharType="separate"/>
      </w:r>
      <w:r>
        <w:fldChar w:fldCharType="end"/>
      </w:r>
    </w:p>
    <w:p w14:paraId="31A07513">
      <w:pPr>
        <w:tabs>
          <w:tab w:val="left" w:pos="341"/>
          <w:tab w:val="left" w:pos="5235"/>
        </w:tabs>
        <w:spacing w:line="280" w:lineRule="exact"/>
        <w:jc w:val="left"/>
        <w:rPr>
          <w:b/>
          <w:bCs/>
          <w:color w:val="000000"/>
          <w:szCs w:val="21"/>
        </w:rPr>
      </w:pPr>
      <w:r>
        <w:rPr>
          <w:b/>
          <w:bCs/>
          <w:color w:val="000000"/>
          <w:szCs w:val="21"/>
        </w:rPr>
        <w:t>出 版 社：</w:t>
      </w:r>
      <w:r>
        <w:rPr>
          <w:rFonts w:hint="eastAsia"/>
          <w:b/>
          <w:bCs/>
          <w:color w:val="000000"/>
          <w:szCs w:val="21"/>
        </w:rPr>
        <w:t>Penguin Press</w:t>
      </w:r>
    </w:p>
    <w:p w14:paraId="0BFF7404">
      <w:pPr>
        <w:tabs>
          <w:tab w:val="left" w:pos="341"/>
          <w:tab w:val="left" w:pos="5235"/>
        </w:tabs>
        <w:spacing w:line="280" w:lineRule="exact"/>
        <w:jc w:val="left"/>
        <w:rPr>
          <w:rFonts w:hint="default" w:eastAsia="宋体"/>
          <w:b/>
          <w:bCs/>
          <w:color w:val="000000"/>
          <w:szCs w:val="21"/>
          <w:lang w:val="en-US" w:eastAsia="zh-CN"/>
        </w:rPr>
      </w:pPr>
      <w:r>
        <w:rPr>
          <w:b/>
          <w:bCs/>
          <w:color w:val="000000"/>
          <w:szCs w:val="21"/>
        </w:rPr>
        <w:t>代理公司：</w:t>
      </w:r>
      <w:r>
        <w:rPr>
          <w:rFonts w:hint="eastAsia"/>
          <w:b/>
          <w:bCs/>
          <w:color w:val="000000"/>
          <w:szCs w:val="21"/>
        </w:rPr>
        <w:t>PEW/</w:t>
      </w:r>
      <w:r>
        <w:rPr>
          <w:b/>
          <w:bCs/>
          <w:color w:val="000000"/>
          <w:szCs w:val="21"/>
        </w:rPr>
        <w:t>ANA/</w:t>
      </w:r>
      <w:r>
        <w:rPr>
          <w:rFonts w:hint="eastAsia"/>
          <w:b/>
          <w:bCs/>
          <w:color w:val="000000"/>
          <w:szCs w:val="21"/>
          <w:lang w:val="en-US" w:eastAsia="zh-CN"/>
        </w:rPr>
        <w:t>Sharon</w:t>
      </w:r>
    </w:p>
    <w:p w14:paraId="7A099C53">
      <w:pPr>
        <w:tabs>
          <w:tab w:val="left" w:pos="341"/>
          <w:tab w:val="left" w:pos="5235"/>
        </w:tabs>
        <w:spacing w:line="280" w:lineRule="exact"/>
        <w:jc w:val="left"/>
        <w:rPr>
          <w:rFonts w:hint="default" w:eastAsia="宋体"/>
          <w:b/>
          <w:bCs/>
          <w:color w:val="000000"/>
          <w:szCs w:val="21"/>
          <w:lang w:val="en-US" w:eastAsia="zh-CN"/>
        </w:rPr>
      </w:pPr>
      <w:r>
        <w:rPr>
          <w:b/>
          <w:bCs/>
          <w:color w:val="000000"/>
          <w:szCs w:val="21"/>
        </w:rPr>
        <w:t>页    数</w:t>
      </w:r>
      <w:r>
        <w:rPr>
          <w:rFonts w:hint="eastAsia"/>
          <w:b/>
          <w:bCs/>
          <w:color w:val="000000"/>
          <w:szCs w:val="21"/>
        </w:rPr>
        <w:t>：</w:t>
      </w:r>
      <w:r>
        <w:rPr>
          <w:rFonts w:hint="eastAsia"/>
          <w:b/>
          <w:bCs/>
          <w:color w:val="000000"/>
          <w:szCs w:val="21"/>
          <w:lang w:val="en-US" w:eastAsia="zh-CN"/>
        </w:rPr>
        <w:t>352页</w:t>
      </w:r>
    </w:p>
    <w:p w14:paraId="1CB9D72A">
      <w:pPr>
        <w:tabs>
          <w:tab w:val="left" w:pos="341"/>
          <w:tab w:val="left" w:pos="5235"/>
        </w:tabs>
        <w:spacing w:line="280" w:lineRule="exact"/>
        <w:jc w:val="left"/>
        <w:rPr>
          <w:rFonts w:hint="default" w:eastAsia="宋体"/>
          <w:b/>
          <w:bCs/>
          <w:color w:val="000000"/>
          <w:szCs w:val="21"/>
          <w:lang w:val="en-US" w:eastAsia="zh-CN"/>
        </w:rPr>
      </w:pPr>
      <w:r>
        <w:rPr>
          <w:b/>
          <w:bCs/>
          <w:color w:val="000000"/>
          <w:szCs w:val="21"/>
        </w:rPr>
        <w:t>出版时间：</w:t>
      </w:r>
      <w:r>
        <w:rPr>
          <w:rFonts w:hint="eastAsia"/>
          <w:b/>
          <w:bCs/>
          <w:color w:val="000000"/>
          <w:szCs w:val="21"/>
        </w:rPr>
        <w:t>2025年</w:t>
      </w:r>
      <w:r>
        <w:rPr>
          <w:rFonts w:hint="eastAsia"/>
          <w:b/>
          <w:bCs/>
          <w:color w:val="000000"/>
          <w:szCs w:val="21"/>
          <w:lang w:val="en-US" w:eastAsia="zh-CN"/>
        </w:rPr>
        <w:t>6月</w:t>
      </w:r>
    </w:p>
    <w:p w14:paraId="12704660">
      <w:pPr>
        <w:spacing w:line="280" w:lineRule="exact"/>
        <w:jc w:val="left"/>
        <w:rPr>
          <w:b/>
          <w:bCs/>
          <w:color w:val="000000"/>
        </w:rPr>
      </w:pPr>
      <w:r>
        <w:rPr>
          <w:b/>
          <w:bCs/>
          <w:color w:val="000000"/>
        </w:rPr>
        <w:t>代理地区：中国大陆、台湾</w:t>
      </w:r>
    </w:p>
    <w:p w14:paraId="25E6D835">
      <w:pPr>
        <w:tabs>
          <w:tab w:val="left" w:pos="341"/>
          <w:tab w:val="left" w:pos="5235"/>
        </w:tabs>
        <w:spacing w:line="280" w:lineRule="exact"/>
        <w:jc w:val="left"/>
        <w:rPr>
          <w:rFonts w:hint="default" w:eastAsia="宋体"/>
          <w:b/>
          <w:bCs/>
          <w:color w:val="000000"/>
          <w:szCs w:val="21"/>
          <w:lang w:val="en-US" w:eastAsia="zh-CN"/>
        </w:rPr>
      </w:pPr>
      <w:r>
        <w:rPr>
          <w:b/>
          <w:bCs/>
          <w:color w:val="000000"/>
          <w:szCs w:val="21"/>
        </w:rPr>
        <w:t>审读资料：</w:t>
      </w:r>
      <w:r>
        <w:rPr>
          <w:rFonts w:hint="eastAsia"/>
          <w:b/>
          <w:bCs/>
          <w:color w:val="000000"/>
          <w:szCs w:val="21"/>
          <w:lang w:val="en-US" w:eastAsia="zh-CN"/>
        </w:rPr>
        <w:t>电子稿</w:t>
      </w:r>
    </w:p>
    <w:p w14:paraId="5E2CEB6D">
      <w:pPr>
        <w:tabs>
          <w:tab w:val="left" w:pos="341"/>
          <w:tab w:val="left" w:pos="5235"/>
        </w:tabs>
        <w:spacing w:line="280" w:lineRule="exact"/>
        <w:jc w:val="left"/>
        <w:rPr>
          <w:rFonts w:hint="eastAsia" w:eastAsia="宋体"/>
          <w:b/>
          <w:bCs/>
          <w:szCs w:val="21"/>
          <w:lang w:val="en-US" w:eastAsia="zh-CN"/>
        </w:rPr>
      </w:pPr>
      <w:r>
        <w:rPr>
          <w:b/>
          <w:bCs/>
          <w:szCs w:val="21"/>
        </w:rPr>
        <w:t>类    型：</w:t>
      </w:r>
      <w:r>
        <w:rPr>
          <w:rFonts w:hint="eastAsia"/>
          <w:b/>
          <w:bCs/>
          <w:szCs w:val="21"/>
          <w:lang w:val="en-US" w:eastAsia="zh-CN"/>
        </w:rPr>
        <w:t>非小说</w:t>
      </w:r>
    </w:p>
    <w:p w14:paraId="01119AE6">
      <w:pPr>
        <w:spacing w:line="280" w:lineRule="exact"/>
        <w:rPr>
          <w:b/>
          <w:bCs/>
          <w:color w:val="000000"/>
        </w:rPr>
      </w:pPr>
    </w:p>
    <w:p w14:paraId="66828001">
      <w:pPr>
        <w:spacing w:line="280" w:lineRule="exact"/>
        <w:rPr>
          <w:b/>
          <w:bCs/>
          <w:color w:val="000000"/>
        </w:rPr>
      </w:pPr>
      <w:bookmarkStart w:id="2" w:name="_GoBack"/>
      <w:bookmarkEnd w:id="2"/>
    </w:p>
    <w:p w14:paraId="63875C46">
      <w:pPr>
        <w:spacing w:line="280" w:lineRule="exact"/>
        <w:rPr>
          <w:b/>
          <w:bCs/>
          <w:color w:val="000000"/>
        </w:rPr>
      </w:pPr>
      <w:r>
        <w:rPr>
          <w:b/>
          <w:bCs/>
          <w:color w:val="000000"/>
        </w:rPr>
        <w:t>内容简介：</w:t>
      </w:r>
    </w:p>
    <w:p w14:paraId="65A8CB9B"/>
    <w:p w14:paraId="51D94630">
      <w:pPr>
        <w:widowControl/>
        <w:ind w:firstLine="420" w:firstLineChars="200"/>
        <w:rPr>
          <w:rFonts w:eastAsia="Gill Sans"/>
          <w:color w:val="000000"/>
          <w:kern w:val="0"/>
          <w:szCs w:val="21"/>
          <w:shd w:val="clear" w:color="auto" w:fill="FFFFFF"/>
          <w:lang w:bidi="ar"/>
        </w:rPr>
      </w:pPr>
      <w:r>
        <w:rPr>
          <w:rFonts w:hint="eastAsia" w:eastAsia="Gill Sans"/>
          <w:kern w:val="0"/>
          <w:szCs w:val="21"/>
          <w:lang w:bidi="ar"/>
        </w:rPr>
        <w:t>《</w:t>
      </w:r>
      <w:r>
        <w:rPr>
          <w:rFonts w:eastAsia="Gill Sans"/>
          <w:kern w:val="0"/>
          <w:szCs w:val="21"/>
          <w:lang w:bidi="ar"/>
        </w:rPr>
        <w:t>世界毁灭者》将是第一部由物理学家撰写的</w:t>
      </w:r>
      <w:r>
        <w:rPr>
          <w:rFonts w:hint="eastAsia" w:eastAsia="Gill Sans"/>
          <w:kern w:val="0"/>
          <w:szCs w:val="21"/>
          <w:lang w:bidi="ar"/>
        </w:rPr>
        <w:t>“</w:t>
      </w:r>
      <w:r>
        <w:rPr>
          <w:rFonts w:eastAsia="Gill Sans"/>
          <w:kern w:val="0"/>
          <w:szCs w:val="21"/>
          <w:lang w:bidi="ar"/>
        </w:rPr>
        <w:t>原子时代</w:t>
      </w:r>
      <w:r>
        <w:rPr>
          <w:rFonts w:hint="eastAsia" w:eastAsia="Gill Sans"/>
          <w:kern w:val="0"/>
          <w:szCs w:val="21"/>
          <w:lang w:bidi="ar"/>
        </w:rPr>
        <w:t>”大众史书，介绍奥本海默之前</w:t>
      </w:r>
      <w:r>
        <w:rPr>
          <w:rFonts w:eastAsia="Gill Sans"/>
          <w:kern w:val="0"/>
          <w:szCs w:val="21"/>
          <w:lang w:bidi="ar"/>
        </w:rPr>
        <w:t>原子弹的起源故事。</w:t>
      </w:r>
      <w:r>
        <w:rPr>
          <w:rFonts w:hint="eastAsia" w:eastAsia="Gill Sans"/>
          <w:color w:val="000000"/>
          <w:kern w:val="0"/>
          <w:szCs w:val="21"/>
          <w:shd w:val="clear" w:color="auto" w:fill="FFFFFF"/>
          <w:lang w:bidi="ar"/>
        </w:rPr>
        <w:t>书以</w:t>
      </w:r>
      <w:r>
        <w:rPr>
          <w:rFonts w:eastAsia="Gill Sans"/>
          <w:color w:val="000000"/>
          <w:kern w:val="0"/>
          <w:szCs w:val="21"/>
          <w:shd w:val="clear" w:color="auto" w:fill="FFFFFF"/>
          <w:lang w:bidi="ar"/>
        </w:rPr>
        <w:t>1895年</w:t>
      </w:r>
      <w:r>
        <w:rPr>
          <w:rFonts w:hint="eastAsia" w:eastAsia="Gill Sans"/>
          <w:color w:val="000000"/>
          <w:kern w:val="0"/>
          <w:szCs w:val="21"/>
          <w:shd w:val="clear" w:color="auto" w:fill="FFFFFF"/>
          <w:lang w:bidi="ar"/>
        </w:rPr>
        <w:t>为起点</w:t>
      </w:r>
      <w:r>
        <w:rPr>
          <w:rFonts w:eastAsia="Gill Sans"/>
          <w:color w:val="000000"/>
          <w:kern w:val="0"/>
          <w:szCs w:val="21"/>
          <w:shd w:val="clear" w:color="auto" w:fill="FFFFFF"/>
          <w:lang w:bidi="ar"/>
        </w:rPr>
        <w:t>，</w:t>
      </w:r>
      <w:r>
        <w:rPr>
          <w:rFonts w:hint="eastAsia" w:eastAsia="Gill Sans"/>
          <w:color w:val="000000"/>
          <w:kern w:val="0"/>
          <w:szCs w:val="21"/>
          <w:shd w:val="clear" w:color="auto" w:fill="FFFFFF"/>
          <w:lang w:bidi="ar"/>
        </w:rPr>
        <w:t>记录</w:t>
      </w:r>
      <w:r>
        <w:rPr>
          <w:rFonts w:eastAsia="Gill Sans"/>
          <w:color w:val="000000"/>
          <w:kern w:val="0"/>
          <w:szCs w:val="21"/>
          <w:shd w:val="clear" w:color="auto" w:fill="FFFFFF"/>
          <w:lang w:bidi="ar"/>
        </w:rPr>
        <w:t>了从发现X射线到1945年在新墨西哥州沙漠中爆炸性释放原子能</w:t>
      </w:r>
      <w:r>
        <w:rPr>
          <w:rFonts w:hint="eastAsia" w:eastAsia="Gill Sans"/>
          <w:color w:val="000000"/>
          <w:kern w:val="0"/>
          <w:szCs w:val="21"/>
          <w:shd w:val="clear" w:color="auto" w:fill="FFFFFF"/>
          <w:lang w:bidi="ar"/>
        </w:rPr>
        <w:t>之间</w:t>
      </w:r>
      <w:r>
        <w:rPr>
          <w:rFonts w:eastAsia="Gill Sans"/>
          <w:color w:val="000000"/>
          <w:kern w:val="0"/>
          <w:szCs w:val="21"/>
          <w:shd w:val="clear" w:color="auto" w:fill="FFFFFF"/>
          <w:lang w:bidi="ar"/>
        </w:rPr>
        <w:t xml:space="preserve">的五十年历史。 </w:t>
      </w:r>
    </w:p>
    <w:p w14:paraId="6109C609">
      <w:pPr>
        <w:widowControl/>
        <w:shd w:val="clear" w:color="auto" w:fill="FFFFFF"/>
        <w:ind w:firstLine="420" w:firstLineChars="200"/>
        <w:rPr>
          <w:rFonts w:eastAsia="Gill Sans"/>
          <w:color w:val="000000"/>
          <w:kern w:val="0"/>
          <w:szCs w:val="21"/>
          <w:shd w:val="clear" w:color="auto" w:fill="FFFFFF"/>
          <w:lang w:bidi="ar"/>
        </w:rPr>
      </w:pPr>
    </w:p>
    <w:p w14:paraId="1A03973F">
      <w:pPr>
        <w:widowControl/>
        <w:shd w:val="clear" w:color="auto" w:fill="FFFFFF"/>
        <w:ind w:firstLine="420" w:firstLineChars="200"/>
        <w:rPr>
          <w:rFonts w:eastAsia="Gill Sans"/>
          <w:color w:val="000000"/>
          <w:kern w:val="0"/>
          <w:szCs w:val="21"/>
          <w:shd w:val="clear" w:color="auto" w:fill="FFFFFF"/>
          <w:lang w:bidi="ar"/>
        </w:rPr>
      </w:pPr>
      <w:r>
        <w:rPr>
          <w:rFonts w:eastAsia="Gill Sans"/>
          <w:color w:val="000000"/>
          <w:kern w:val="0"/>
          <w:szCs w:val="21"/>
          <w:shd w:val="clear" w:color="auto" w:fill="FFFFFF"/>
          <w:lang w:bidi="ar"/>
        </w:rPr>
        <w:t>《世界毁灭者》</w:t>
      </w:r>
      <w:r>
        <w:rPr>
          <w:rFonts w:hint="eastAsia" w:eastAsia="Gill Sans"/>
          <w:color w:val="000000"/>
          <w:kern w:val="0"/>
          <w:szCs w:val="21"/>
          <w:shd w:val="clear" w:color="auto" w:fill="FFFFFF"/>
          <w:lang w:bidi="ar"/>
        </w:rPr>
        <w:t>跳跃时空，选择性叙事科学发现，</w:t>
      </w:r>
      <w:r>
        <w:rPr>
          <w:rFonts w:eastAsia="Gill Sans"/>
          <w:color w:val="000000"/>
          <w:kern w:val="0"/>
          <w:szCs w:val="21"/>
          <w:shd w:val="clear" w:color="auto" w:fill="FFFFFF"/>
          <w:lang w:bidi="ar"/>
        </w:rPr>
        <w:t>从一块照相板在黑暗中意外曝光开始</w:t>
      </w:r>
      <w:r>
        <w:rPr>
          <w:rFonts w:hint="eastAsia" w:eastAsia="Gill Sans"/>
          <w:color w:val="000000"/>
          <w:kern w:val="0"/>
          <w:szCs w:val="21"/>
          <w:shd w:val="clear" w:color="auto" w:fill="FFFFFF"/>
          <w:lang w:bidi="ar"/>
        </w:rPr>
        <w:t>讲起</w:t>
      </w:r>
      <w:r>
        <w:rPr>
          <w:rFonts w:eastAsia="Gill Sans"/>
          <w:color w:val="000000"/>
          <w:kern w:val="0"/>
          <w:szCs w:val="21"/>
          <w:shd w:val="clear" w:color="auto" w:fill="FFFFFF"/>
          <w:lang w:bidi="ar"/>
        </w:rPr>
        <w:t>，</w:t>
      </w:r>
      <w:r>
        <w:rPr>
          <w:rFonts w:hint="eastAsia" w:eastAsia="Gill Sans"/>
          <w:color w:val="000000"/>
          <w:kern w:val="0"/>
          <w:szCs w:val="21"/>
          <w:shd w:val="clear" w:color="auto" w:fill="FFFFFF"/>
          <w:lang w:bidi="ar"/>
        </w:rPr>
        <w:t>后延伸至</w:t>
      </w:r>
      <w:r>
        <w:rPr>
          <w:rFonts w:eastAsia="Gill Sans"/>
          <w:color w:val="000000"/>
          <w:kern w:val="0"/>
          <w:szCs w:val="21"/>
          <w:shd w:val="clear" w:color="auto" w:fill="FFFFFF"/>
          <w:lang w:bidi="ar"/>
        </w:rPr>
        <w:t>天才欧内斯特-卢瑟福</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Ernest Rutherford</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在剑桥大学首次分裂原子。但是，随着故事发展</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从米兰的恩里科-费米</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Enrico Fermi</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w:t>
      </w:r>
      <w:r>
        <w:rPr>
          <w:rFonts w:hint="eastAsia" w:eastAsia="Gill Sans"/>
          <w:color w:val="000000"/>
          <w:kern w:val="0"/>
          <w:szCs w:val="21"/>
          <w:shd w:val="clear" w:color="auto" w:fill="FFFFFF"/>
          <w:lang w:bidi="ar"/>
        </w:rPr>
        <w:t>谈到</w:t>
      </w:r>
      <w:r>
        <w:rPr>
          <w:rFonts w:eastAsia="Gill Sans"/>
          <w:color w:val="000000"/>
          <w:kern w:val="0"/>
          <w:szCs w:val="21"/>
          <w:shd w:val="clear" w:color="auto" w:fill="FFFFFF"/>
          <w:lang w:bidi="ar"/>
        </w:rPr>
        <w:t>柏林的奥托-哈恩</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Otto Hahn</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和莱塞-迈特纳</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Liese Meitner</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，再到巴黎的艾琳-约里奥-居里</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Irene Joliot-Curie</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w:t>
      </w:r>
      <w:r>
        <w:rPr>
          <w:rFonts w:hint="eastAsia" w:eastAsia="Gill Sans"/>
          <w:color w:val="000000"/>
          <w:kern w:val="0"/>
          <w:szCs w:val="21"/>
          <w:shd w:val="clear" w:color="auto" w:fill="FFFFFF"/>
          <w:lang w:bidi="ar"/>
        </w:rPr>
        <w:t>涉及领域和范围扩大，</w:t>
      </w:r>
      <w:r>
        <w:rPr>
          <w:rFonts w:eastAsia="Gill Sans"/>
          <w:color w:val="000000"/>
          <w:kern w:val="0"/>
          <w:szCs w:val="21"/>
          <w:shd w:val="clear" w:color="auto" w:fill="FFFFFF"/>
          <w:lang w:bidi="ar"/>
        </w:rPr>
        <w:t>科学竞争</w:t>
      </w:r>
      <w:r>
        <w:rPr>
          <w:rFonts w:hint="eastAsia" w:eastAsia="Gill Sans"/>
          <w:color w:val="000000"/>
          <w:kern w:val="0"/>
          <w:szCs w:val="21"/>
          <w:shd w:val="clear" w:color="auto" w:fill="FFFFFF"/>
          <w:lang w:bidi="ar"/>
        </w:rPr>
        <w:t>渐渐成为中心议题。竞争之下，</w:t>
      </w:r>
      <w:r>
        <w:rPr>
          <w:rFonts w:eastAsia="Gill Sans"/>
          <w:color w:val="000000"/>
          <w:kern w:val="0"/>
          <w:szCs w:val="21"/>
          <w:shd w:val="clear" w:color="auto" w:fill="FFFFFF"/>
          <w:lang w:bidi="ar"/>
        </w:rPr>
        <w:t>既有巨大突破，也有无数失误--比如奥托-哈恩和恩里科-费米各自发现了裂变的秘密，却</w:t>
      </w:r>
      <w:r>
        <w:rPr>
          <w:rFonts w:hint="eastAsia" w:eastAsia="Gill Sans"/>
          <w:color w:val="000000"/>
          <w:kern w:val="0"/>
          <w:szCs w:val="21"/>
          <w:shd w:val="clear" w:color="auto" w:fill="FFFFFF"/>
          <w:lang w:bidi="ar"/>
        </w:rPr>
        <w:t>都</w:t>
      </w:r>
      <w:r>
        <w:rPr>
          <w:rFonts w:eastAsia="Gill Sans"/>
          <w:color w:val="000000"/>
          <w:kern w:val="0"/>
          <w:szCs w:val="21"/>
          <w:shd w:val="clear" w:color="auto" w:fill="FFFFFF"/>
          <w:lang w:bidi="ar"/>
        </w:rPr>
        <w:t xml:space="preserve">没有意识到其中意义。 </w:t>
      </w:r>
    </w:p>
    <w:p w14:paraId="62EC6E37">
      <w:pPr>
        <w:widowControl/>
        <w:shd w:val="clear" w:color="auto" w:fill="FFFFFF"/>
        <w:ind w:firstLine="420" w:firstLineChars="200"/>
        <w:rPr>
          <w:rFonts w:eastAsia="Gill Sans"/>
          <w:color w:val="000000"/>
          <w:kern w:val="0"/>
          <w:szCs w:val="21"/>
          <w:shd w:val="clear" w:color="auto" w:fill="FFFFFF"/>
          <w:lang w:bidi="ar"/>
        </w:rPr>
      </w:pPr>
    </w:p>
    <w:p w14:paraId="1C24F06E">
      <w:pPr>
        <w:widowControl/>
        <w:shd w:val="clear" w:color="auto" w:fill="FFFFFF"/>
        <w:ind w:firstLine="420" w:firstLineChars="200"/>
        <w:rPr>
          <w:rFonts w:eastAsia="Gill Sans"/>
          <w:color w:val="000000"/>
          <w:kern w:val="0"/>
          <w:szCs w:val="21"/>
          <w:shd w:val="clear" w:color="auto" w:fill="FFFFFF"/>
          <w:lang w:bidi="ar"/>
        </w:rPr>
      </w:pPr>
      <w:r>
        <w:rPr>
          <w:rFonts w:hint="eastAsia" w:eastAsia="Gill Sans"/>
          <w:color w:val="000000"/>
          <w:kern w:val="0"/>
          <w:szCs w:val="21"/>
          <w:shd w:val="clear" w:color="auto" w:fill="FFFFFF"/>
          <w:lang w:bidi="ar"/>
        </w:rPr>
        <w:t>新书将</w:t>
      </w:r>
      <w:r>
        <w:rPr>
          <w:rFonts w:eastAsia="Gill Sans"/>
          <w:color w:val="000000"/>
          <w:kern w:val="0"/>
          <w:szCs w:val="21"/>
          <w:shd w:val="clear" w:color="auto" w:fill="FFFFFF"/>
          <w:lang w:bidi="ar"/>
        </w:rPr>
        <w:t>包含大量新材料：例如，重新评价莉斯-迈特纳</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Lise Meitner</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、艾达-诺克</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Ida Nock</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和艾琳-居里</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Irene Curie</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发挥的关键作用；弗兰克-克洛斯</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Frank Close</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发现了利奥-西拉德</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Leo Szilard</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顿悟原子链式反应的背景；以及对恩里科-费米才华横溢、重情重义的同事埃托雷-马约拉纳</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Ettore Majorana</w:t>
      </w:r>
      <w:r>
        <w:rPr>
          <w:rFonts w:hint="eastAsia" w:eastAsia="Gill Sans"/>
          <w:color w:val="000000"/>
          <w:kern w:val="0"/>
          <w:szCs w:val="21"/>
          <w:shd w:val="clear" w:color="auto" w:fill="FFFFFF"/>
          <w:lang w:bidi="ar"/>
        </w:rPr>
        <w:t>）所做</w:t>
      </w:r>
      <w:r>
        <w:rPr>
          <w:rFonts w:eastAsia="Gill Sans"/>
          <w:color w:val="000000"/>
          <w:kern w:val="0"/>
          <w:szCs w:val="21"/>
          <w:shd w:val="clear" w:color="auto" w:fill="FFFFFF"/>
          <w:lang w:bidi="ar"/>
        </w:rPr>
        <w:t xml:space="preserve">工作的见解。 </w:t>
      </w:r>
    </w:p>
    <w:p w14:paraId="06C10CDD">
      <w:pPr>
        <w:widowControl/>
        <w:shd w:val="clear" w:color="auto" w:fill="FFFFFF"/>
        <w:ind w:firstLine="420" w:firstLineChars="200"/>
        <w:rPr>
          <w:rFonts w:eastAsia="Gill Sans"/>
          <w:color w:val="000000"/>
          <w:kern w:val="0"/>
          <w:szCs w:val="21"/>
          <w:shd w:val="clear" w:color="auto" w:fill="FFFFFF"/>
          <w:lang w:bidi="ar"/>
        </w:rPr>
      </w:pPr>
    </w:p>
    <w:p w14:paraId="5B87DFFC">
      <w:pPr>
        <w:widowControl/>
        <w:shd w:val="clear" w:color="auto" w:fill="FFFFFF"/>
        <w:ind w:firstLine="420" w:firstLineChars="200"/>
        <w:rPr>
          <w:rFonts w:eastAsia="Gill Sans"/>
          <w:color w:val="000000"/>
          <w:kern w:val="0"/>
          <w:szCs w:val="21"/>
          <w:shd w:val="clear" w:color="auto" w:fill="FFFFFF"/>
          <w:lang w:bidi="ar"/>
        </w:rPr>
      </w:pPr>
      <w:r>
        <w:rPr>
          <w:rFonts w:hint="eastAsia" w:eastAsia="Gill Sans"/>
          <w:color w:val="000000"/>
          <w:kern w:val="0"/>
          <w:szCs w:val="21"/>
          <w:shd w:val="clear" w:color="auto" w:fill="FFFFFF"/>
          <w:lang w:bidi="ar"/>
        </w:rPr>
        <w:t>过往</w:t>
      </w:r>
      <w:r>
        <w:rPr>
          <w:rFonts w:eastAsia="Gill Sans"/>
          <w:color w:val="000000"/>
          <w:kern w:val="0"/>
          <w:szCs w:val="21"/>
          <w:shd w:val="clear" w:color="auto" w:fill="FFFFFF"/>
          <w:lang w:bidi="ar"/>
        </w:rPr>
        <w:t>书籍主要</w:t>
      </w:r>
      <w:r>
        <w:rPr>
          <w:rFonts w:hint="eastAsia" w:eastAsia="Gill Sans"/>
          <w:color w:val="000000"/>
          <w:kern w:val="0"/>
          <w:szCs w:val="21"/>
          <w:shd w:val="clear" w:color="auto" w:fill="FFFFFF"/>
          <w:lang w:bidi="ar"/>
        </w:rPr>
        <w:t>从国家层面解析关于原子弹的故事，</w:t>
      </w:r>
      <w:r>
        <w:rPr>
          <w:rFonts w:eastAsia="Gill Sans"/>
          <w:color w:val="000000"/>
          <w:kern w:val="0"/>
          <w:szCs w:val="21"/>
          <w:shd w:val="clear" w:color="auto" w:fill="FFFFFF"/>
          <w:lang w:bidi="ar"/>
        </w:rPr>
        <w:t>或者</w:t>
      </w:r>
      <w:r>
        <w:rPr>
          <w:rFonts w:hint="eastAsia" w:eastAsia="Gill Sans"/>
          <w:color w:val="000000"/>
          <w:kern w:val="0"/>
          <w:szCs w:val="21"/>
          <w:shd w:val="clear" w:color="auto" w:fill="FFFFFF"/>
          <w:lang w:bidi="ar"/>
        </w:rPr>
        <w:t>聚焦</w:t>
      </w:r>
      <w:r>
        <w:rPr>
          <w:rFonts w:eastAsia="Gill Sans"/>
          <w:color w:val="000000"/>
          <w:kern w:val="0"/>
          <w:szCs w:val="21"/>
          <w:shd w:val="clear" w:color="auto" w:fill="FFFFFF"/>
          <w:lang w:bidi="ar"/>
        </w:rPr>
        <w:t>于二战</w:t>
      </w:r>
      <w:r>
        <w:rPr>
          <w:rFonts w:hint="eastAsia" w:eastAsia="Gill Sans"/>
          <w:color w:val="000000"/>
          <w:kern w:val="0"/>
          <w:szCs w:val="21"/>
          <w:shd w:val="clear" w:color="auto" w:fill="FFFFFF"/>
          <w:lang w:bidi="ar"/>
        </w:rPr>
        <w:t>之</w:t>
      </w:r>
      <w:r>
        <w:rPr>
          <w:rFonts w:eastAsia="Gill Sans"/>
          <w:color w:val="000000"/>
          <w:kern w:val="0"/>
          <w:szCs w:val="21"/>
          <w:shd w:val="clear" w:color="auto" w:fill="FFFFFF"/>
          <w:lang w:bidi="ar"/>
        </w:rPr>
        <w:t>前十年</w:t>
      </w:r>
      <w:r>
        <w:rPr>
          <w:rFonts w:hint="eastAsia" w:eastAsia="Gill Sans"/>
          <w:color w:val="000000"/>
          <w:kern w:val="0"/>
          <w:szCs w:val="21"/>
          <w:shd w:val="clear" w:color="auto" w:fill="FFFFFF"/>
          <w:lang w:bidi="ar"/>
        </w:rPr>
        <w:t>的故事</w:t>
      </w:r>
      <w:r>
        <w:rPr>
          <w:rFonts w:eastAsia="Gill Sans"/>
          <w:color w:val="000000"/>
          <w:kern w:val="0"/>
          <w:szCs w:val="21"/>
          <w:shd w:val="clear" w:color="auto" w:fill="FFFFFF"/>
          <w:lang w:bidi="ar"/>
        </w:rPr>
        <w:t>。唯一</w:t>
      </w:r>
      <w:r>
        <w:rPr>
          <w:rFonts w:hint="eastAsia" w:eastAsia="Gill Sans"/>
          <w:color w:val="000000"/>
          <w:kern w:val="0"/>
          <w:szCs w:val="21"/>
          <w:shd w:val="clear" w:color="auto" w:fill="FFFFFF"/>
          <w:lang w:bidi="ar"/>
        </w:rPr>
        <w:t>能与这本新书相媲美的只有</w:t>
      </w:r>
      <w:r>
        <w:rPr>
          <w:rFonts w:eastAsia="Gill Sans"/>
          <w:color w:val="000000"/>
          <w:kern w:val="0"/>
          <w:szCs w:val="21"/>
          <w:shd w:val="clear" w:color="auto" w:fill="FFFFFF"/>
          <w:lang w:bidi="ar"/>
        </w:rPr>
        <w:t>理查德-罗兹（Richard Rhodes）1986年出版的《原子弹的制造》</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THE MAKING OF THE ATOMIC BOMB</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（篇幅之长令人生畏），</w:t>
      </w:r>
      <w:r>
        <w:rPr>
          <w:rFonts w:hint="eastAsia" w:eastAsia="Gill Sans"/>
          <w:color w:val="000000"/>
          <w:kern w:val="0"/>
          <w:szCs w:val="21"/>
          <w:shd w:val="clear" w:color="auto" w:fill="FFFFFF"/>
          <w:lang w:bidi="ar"/>
        </w:rPr>
        <w:t>然</w:t>
      </w:r>
      <w:r>
        <w:rPr>
          <w:rFonts w:eastAsia="Gill Sans"/>
          <w:color w:val="000000"/>
          <w:kern w:val="0"/>
          <w:szCs w:val="21"/>
          <w:shd w:val="clear" w:color="auto" w:fill="FFFFFF"/>
          <w:lang w:bidi="ar"/>
        </w:rPr>
        <w:t>当时许多科学工作尚未解密</w:t>
      </w:r>
      <w:r>
        <w:rPr>
          <w:rFonts w:hint="eastAsia" w:eastAsia="Gill Sans"/>
          <w:color w:val="000000"/>
          <w:kern w:val="0"/>
          <w:szCs w:val="21"/>
          <w:shd w:val="clear" w:color="auto" w:fill="FFFFFF"/>
          <w:lang w:bidi="ar"/>
        </w:rPr>
        <w:t>，且</w:t>
      </w:r>
      <w:r>
        <w:rPr>
          <w:rFonts w:eastAsia="Gill Sans"/>
          <w:color w:val="000000"/>
          <w:kern w:val="0"/>
          <w:szCs w:val="21"/>
          <w:shd w:val="clear" w:color="auto" w:fill="FFFFFF"/>
          <w:lang w:bidi="ar"/>
        </w:rPr>
        <w:t>理查德-罗兹并非科学家。</w:t>
      </w:r>
    </w:p>
    <w:p w14:paraId="7A7A0237">
      <w:pPr>
        <w:widowControl/>
        <w:shd w:val="clear" w:color="auto" w:fill="FFFFFF"/>
        <w:ind w:firstLine="420" w:firstLineChars="200"/>
        <w:rPr>
          <w:rFonts w:eastAsia="Gill Sans"/>
          <w:color w:val="000000"/>
          <w:kern w:val="0"/>
          <w:szCs w:val="21"/>
          <w:shd w:val="clear" w:color="auto" w:fill="FFFFFF"/>
          <w:lang w:bidi="ar"/>
        </w:rPr>
      </w:pPr>
    </w:p>
    <w:p w14:paraId="326AABB5">
      <w:pPr>
        <w:widowControl/>
        <w:jc w:val="left"/>
      </w:pPr>
    </w:p>
    <w:p w14:paraId="5B855882">
      <w:pPr>
        <w:widowControl/>
        <w:jc w:val="left"/>
      </w:pPr>
    </w:p>
    <w:p w14:paraId="0E1909E0">
      <w:pPr>
        <w:spacing w:line="280" w:lineRule="exact"/>
        <w:rPr>
          <w:rFonts w:eastAsia="Arial"/>
          <w:color w:val="0F1111"/>
          <w:szCs w:val="21"/>
          <w:shd w:val="clear" w:color="auto" w:fill="FFFFFF"/>
        </w:rPr>
      </w:pPr>
    </w:p>
    <w:p w14:paraId="151B7130">
      <w:pPr>
        <w:spacing w:line="280" w:lineRule="exact"/>
        <w:rPr>
          <w:b/>
          <w:bCs/>
          <w:color w:val="000000"/>
        </w:rPr>
      </w:pPr>
      <w:r>
        <w:rPr>
          <w:rFonts w:hint="eastAsia"/>
          <w:b/>
          <w:bCs/>
          <w:color w:val="000000"/>
        </w:rPr>
        <w:t>作者简介：</w:t>
      </w:r>
    </w:p>
    <w:p w14:paraId="0CBF9A3D">
      <w:pPr>
        <w:ind w:right="420"/>
        <w:rPr>
          <w:b/>
          <w:bCs/>
          <w:color w:val="000000"/>
          <w:kern w:val="0"/>
          <w:szCs w:val="21"/>
        </w:rPr>
      </w:pPr>
    </w:p>
    <w:p w14:paraId="3DA1C9E5">
      <w:pPr>
        <w:widowControl/>
        <w:shd w:val="clear" w:color="auto" w:fill="FFFFFF"/>
        <w:ind w:firstLine="422" w:firstLineChars="200"/>
        <w:rPr>
          <w:rFonts w:eastAsia="Microsoft YaHei UI"/>
          <w:color w:val="000000"/>
          <w:szCs w:val="21"/>
        </w:rPr>
      </w:pPr>
      <w:r>
        <w:rPr>
          <w:b/>
          <w:bCs/>
          <w:color w:val="000000"/>
          <w:kern w:val="0"/>
          <w:szCs w:val="21"/>
        </w:rPr>
        <w:drawing>
          <wp:anchor distT="0" distB="0" distL="114300" distR="114300" simplePos="0" relativeHeight="251661312" behindDoc="0" locked="0" layoutInCell="1" allowOverlap="1">
            <wp:simplePos x="0" y="0"/>
            <wp:positionH relativeFrom="column">
              <wp:posOffset>-19050</wp:posOffset>
            </wp:positionH>
            <wp:positionV relativeFrom="paragraph">
              <wp:posOffset>63500</wp:posOffset>
            </wp:positionV>
            <wp:extent cx="876300" cy="1131570"/>
            <wp:effectExtent l="0" t="0" r="0" b="11430"/>
            <wp:wrapSquare wrapText="bothSides"/>
            <wp:docPr id="3" name="图片 1" descr="H:\安德鲁\书讯\231024\Screenshot 2021-04-14 at 09.37.57.pngScreenshot 2021-04-14 at 09.3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H:\安德鲁\书讯\231024\Screenshot 2021-04-14 at 09.37.57.pngScreenshot 2021-04-14 at 09.37.57"/>
                    <pic:cNvPicPr>
                      <a:picLocks noChangeAspect="1"/>
                    </pic:cNvPicPr>
                  </pic:nvPicPr>
                  <pic:blipFill>
                    <a:blip r:embed="rId7"/>
                    <a:srcRect l="11308" r="11308"/>
                    <a:stretch>
                      <a:fillRect/>
                    </a:stretch>
                  </pic:blipFill>
                  <pic:spPr>
                    <a:xfrm>
                      <a:off x="0" y="0"/>
                      <a:ext cx="876300" cy="1131570"/>
                    </a:xfrm>
                    <a:prstGeom prst="rect">
                      <a:avLst/>
                    </a:prstGeom>
                    <a:noFill/>
                    <a:ln>
                      <a:noFill/>
                    </a:ln>
                  </pic:spPr>
                </pic:pic>
              </a:graphicData>
            </a:graphic>
          </wp:anchor>
        </w:drawing>
      </w:r>
      <w:r>
        <w:rPr>
          <w:rFonts w:eastAsia="Gill Sans"/>
          <w:b/>
          <w:bCs/>
          <w:color w:val="0F1111"/>
          <w:kern w:val="0"/>
          <w:szCs w:val="21"/>
          <w:shd w:val="clear" w:color="auto" w:fill="FFFFFF"/>
          <w:lang w:bidi="ar"/>
        </w:rPr>
        <w:t>弗兰克-克洛斯</w:t>
      </w:r>
      <w:r>
        <w:rPr>
          <w:rFonts w:hint="eastAsia" w:eastAsia="Gill Sans"/>
          <w:b/>
          <w:bCs/>
          <w:color w:val="0F1111"/>
          <w:kern w:val="0"/>
          <w:szCs w:val="21"/>
          <w:shd w:val="clear" w:color="auto" w:fill="FFFFFF"/>
          <w:lang w:bidi="ar"/>
        </w:rPr>
        <w:t>（</w:t>
      </w:r>
      <w:r>
        <w:rPr>
          <w:rFonts w:eastAsia="Gill Sans"/>
          <w:b/>
          <w:bCs/>
          <w:color w:val="0F1111"/>
          <w:kern w:val="0"/>
          <w:szCs w:val="21"/>
          <w:shd w:val="clear" w:color="auto" w:fill="FFFFFF"/>
          <w:lang w:bidi="ar"/>
        </w:rPr>
        <w:t>Frank Close</w:t>
      </w:r>
      <w:r>
        <w:rPr>
          <w:rFonts w:hint="eastAsia" w:eastAsia="Gill Sans"/>
          <w:b/>
          <w:bCs/>
          <w:color w:val="0F1111"/>
          <w:kern w:val="0"/>
          <w:szCs w:val="21"/>
          <w:shd w:val="clear" w:color="auto" w:fill="FFFFFF"/>
          <w:lang w:bidi="ar"/>
        </w:rPr>
        <w:t>）</w:t>
      </w:r>
      <w:r>
        <w:rPr>
          <w:rFonts w:eastAsia="Gill Sans"/>
          <w:color w:val="0F1111"/>
          <w:kern w:val="0"/>
          <w:szCs w:val="21"/>
          <w:shd w:val="clear" w:color="auto" w:fill="FFFFFF"/>
          <w:lang w:bidi="ar"/>
        </w:rPr>
        <w:t>是英国皇家学会会员、牛津大学理论物理学名誉教授和牛津大学埃克塞特学院物理学名誉研究员。他著有《无限之谜》</w:t>
      </w:r>
      <w:r>
        <w:rPr>
          <w:rFonts w:eastAsia="Gill Sans"/>
          <w:i/>
          <w:iCs/>
          <w:color w:val="0F1111"/>
          <w:kern w:val="0"/>
          <w:szCs w:val="21"/>
          <w:shd w:val="clear" w:color="auto" w:fill="FFFFFF"/>
          <w:lang w:bidi="ar"/>
        </w:rPr>
        <w:t>（The Infinity Puzzle: Quantum Field Theory and the Hunt for an Orderly Universe</w:t>
      </w:r>
      <w:r>
        <w:rPr>
          <w:rFonts w:hint="eastAsia" w:eastAsia="Gill Sans"/>
          <w:i/>
          <w:iCs/>
          <w:color w:val="0F1111"/>
          <w:kern w:val="0"/>
          <w:szCs w:val="21"/>
          <w:shd w:val="clear" w:color="auto" w:fill="FFFFFF"/>
          <w:lang w:bidi="ar"/>
        </w:rPr>
        <w:t>)</w:t>
      </w:r>
      <w:r>
        <w:rPr>
          <w:rFonts w:eastAsia="Gill Sans"/>
          <w:color w:val="0F1111"/>
          <w:kern w:val="0"/>
          <w:szCs w:val="21"/>
          <w:shd w:val="clear" w:color="auto" w:fill="FFFFFF"/>
          <w:lang w:bidi="ar"/>
        </w:rPr>
        <w:t>、《三位一体》</w:t>
      </w:r>
      <w:r>
        <w:rPr>
          <w:rFonts w:hint="eastAsia" w:eastAsia="Gill Sans"/>
          <w:color w:val="0F1111"/>
          <w:kern w:val="0"/>
          <w:szCs w:val="21"/>
          <w:shd w:val="clear" w:color="auto" w:fill="FFFFFF"/>
          <w:lang w:bidi="ar"/>
        </w:rPr>
        <w:t>（</w:t>
      </w:r>
      <w:r>
        <w:rPr>
          <w:rFonts w:eastAsia="Gill Sans"/>
          <w:i/>
          <w:iCs/>
          <w:color w:val="0F1111"/>
          <w:kern w:val="0"/>
          <w:szCs w:val="21"/>
          <w:shd w:val="clear" w:color="auto" w:fill="FFFFFF"/>
          <w:lang w:bidi="ar"/>
        </w:rPr>
        <w:t>Trinity: The Treachery and Pursuit of the Most Dangerous Spy in History</w:t>
      </w:r>
      <w:r>
        <w:rPr>
          <w:rFonts w:hint="eastAsia" w:eastAsia="Gill Sans"/>
          <w:color w:val="0F1111"/>
          <w:kern w:val="0"/>
          <w:szCs w:val="21"/>
          <w:shd w:val="clear" w:color="auto" w:fill="FFFFFF"/>
          <w:lang w:bidi="ar"/>
        </w:rPr>
        <w:t>）</w:t>
      </w:r>
      <w:r>
        <w:rPr>
          <w:rFonts w:eastAsia="Gill Sans"/>
          <w:color w:val="0F1111"/>
          <w:kern w:val="0"/>
          <w:szCs w:val="21"/>
          <w:shd w:val="clear" w:color="auto" w:fill="FFFFFF"/>
          <w:lang w:bidi="ar"/>
        </w:rPr>
        <w:t>，以及《难以捉摸》（</w:t>
      </w:r>
      <w:r>
        <w:rPr>
          <w:rFonts w:eastAsia="Gill Sans"/>
          <w:i/>
          <w:iCs/>
          <w:color w:val="0F1111"/>
          <w:kern w:val="0"/>
          <w:szCs w:val="21"/>
          <w:shd w:val="clear" w:color="auto" w:fill="FFFFFF"/>
          <w:lang w:bidi="ar"/>
        </w:rPr>
        <w:t>Elusive</w:t>
      </w:r>
      <w:r>
        <w:rPr>
          <w:rFonts w:eastAsia="Gill Sans"/>
          <w:color w:val="0F1111"/>
          <w:kern w:val="0"/>
          <w:szCs w:val="21"/>
          <w:shd w:val="clear" w:color="auto" w:fill="FFFFFF"/>
          <w:lang w:bidi="ar"/>
        </w:rPr>
        <w:t>）一书，讲述了彼得-希格斯（Peter Higgs）和希格斯玻色子的发现。弗兰克曾任哈维尔卢瑟福阿普尔顿实验室理论物理部主任、英国科学促进会副主席、欧洲核研究组织通信和公共教育负责人。1996年，他因 "对公众理解物理学的杰出贡献 "而被授予物理研究所开尔文奖章</w:t>
      </w:r>
      <w:r>
        <w:rPr>
          <w:rFonts w:hint="eastAsia" w:eastAsia="Gill Sans"/>
          <w:color w:val="0F1111"/>
          <w:kern w:val="0"/>
          <w:szCs w:val="21"/>
          <w:shd w:val="clear" w:color="auto" w:fill="FFFFFF"/>
          <w:lang w:bidi="ar"/>
        </w:rPr>
        <w:t>（</w:t>
      </w:r>
      <w:r>
        <w:rPr>
          <w:rFonts w:eastAsia="Gill Sans"/>
          <w:color w:val="0F1111"/>
          <w:kern w:val="0"/>
          <w:szCs w:val="21"/>
          <w:shd w:val="clear" w:color="auto" w:fill="FFFFFF"/>
          <w:lang w:bidi="ar"/>
        </w:rPr>
        <w:t>Kelvin Medal of the Institute of Physics</w:t>
      </w:r>
      <w:r>
        <w:rPr>
          <w:rFonts w:hint="eastAsia" w:eastAsia="Gill Sans"/>
          <w:color w:val="0F1111"/>
          <w:kern w:val="0"/>
          <w:szCs w:val="21"/>
          <w:shd w:val="clear" w:color="auto" w:fill="FFFFFF"/>
          <w:lang w:bidi="ar"/>
        </w:rPr>
        <w:t>）</w:t>
      </w:r>
      <w:r>
        <w:rPr>
          <w:rFonts w:eastAsia="Gill Sans"/>
          <w:color w:val="0F1111"/>
          <w:kern w:val="0"/>
          <w:szCs w:val="21"/>
          <w:shd w:val="clear" w:color="auto" w:fill="FFFFFF"/>
          <w:lang w:bidi="ar"/>
        </w:rPr>
        <w:t>；2000年，因 "对研究和公众理解科学的贡献 "而被授予OBE勋章；2013年，因传播科学而被授予英国皇家学会迈克尔-法拉第奖</w:t>
      </w:r>
      <w:r>
        <w:rPr>
          <w:rFonts w:hint="eastAsia" w:eastAsia="Gill Sans"/>
          <w:color w:val="0F1111"/>
          <w:kern w:val="0"/>
          <w:szCs w:val="21"/>
          <w:shd w:val="clear" w:color="auto" w:fill="FFFFFF"/>
          <w:lang w:bidi="ar"/>
        </w:rPr>
        <w:t>（</w:t>
      </w:r>
      <w:r>
        <w:rPr>
          <w:rFonts w:eastAsia="Gill Sans"/>
          <w:color w:val="0F1111"/>
          <w:kern w:val="0"/>
          <w:szCs w:val="21"/>
          <w:shd w:val="clear" w:color="auto" w:fill="FFFFFF"/>
          <w:lang w:bidi="ar"/>
        </w:rPr>
        <w:t>Royal Society Michael Faraday Prize</w:t>
      </w:r>
      <w:r>
        <w:rPr>
          <w:rFonts w:hint="eastAsia" w:eastAsia="Gill Sans"/>
          <w:color w:val="0F1111"/>
          <w:kern w:val="0"/>
          <w:szCs w:val="21"/>
          <w:shd w:val="clear" w:color="auto" w:fill="FFFFFF"/>
          <w:lang w:bidi="ar"/>
        </w:rPr>
        <w:t>）</w:t>
      </w:r>
      <w:r>
        <w:rPr>
          <w:rFonts w:eastAsia="Gill Sans"/>
          <w:color w:val="0F1111"/>
          <w:kern w:val="0"/>
          <w:szCs w:val="21"/>
          <w:shd w:val="clear" w:color="auto" w:fill="FFFFFF"/>
          <w:lang w:bidi="ar"/>
        </w:rPr>
        <w:t xml:space="preserve">。 </w:t>
      </w:r>
    </w:p>
    <w:p w14:paraId="5D661BE9">
      <w:pPr>
        <w:ind w:right="420"/>
        <w:rPr>
          <w:b/>
          <w:bCs/>
          <w:color w:val="000000"/>
          <w:kern w:val="0"/>
          <w:szCs w:val="21"/>
        </w:rPr>
      </w:pPr>
    </w:p>
    <w:p w14:paraId="13C4A804">
      <w:pPr>
        <w:ind w:right="420"/>
        <w:rPr>
          <w:b/>
          <w:bCs/>
          <w:color w:val="000000"/>
          <w:kern w:val="0"/>
          <w:szCs w:val="21"/>
        </w:rPr>
      </w:pPr>
    </w:p>
    <w:p w14:paraId="4592680F">
      <w:pPr>
        <w:widowControl/>
        <w:shd w:val="clear" w:color="auto" w:fill="FFFFFF"/>
        <w:spacing w:line="357" w:lineRule="atLeast"/>
        <w:rPr>
          <w:color w:val="000000"/>
          <w:kern w:val="0"/>
          <w:szCs w:val="21"/>
        </w:rPr>
      </w:pPr>
      <w:r>
        <w:rPr>
          <w:b/>
          <w:bCs/>
          <w:color w:val="000000"/>
          <w:kern w:val="0"/>
          <w:szCs w:val="21"/>
        </w:rPr>
        <w:t>感谢您的阅读！</w:t>
      </w:r>
    </w:p>
    <w:p w14:paraId="17CAF5FB">
      <w:pPr>
        <w:widowControl/>
        <w:shd w:val="clear" w:color="auto" w:fill="FFFFFF"/>
        <w:spacing w:line="357" w:lineRule="atLeast"/>
        <w:rPr>
          <w:color w:val="000000"/>
          <w:kern w:val="0"/>
          <w:szCs w:val="21"/>
        </w:rPr>
      </w:pPr>
      <w:r>
        <w:rPr>
          <w:b/>
          <w:bCs/>
          <w:color w:val="000000"/>
          <w:kern w:val="0"/>
          <w:szCs w:val="21"/>
        </w:rPr>
        <w:t>请将反馈信息发至：</w:t>
      </w:r>
      <w:r>
        <w:rPr>
          <w:rFonts w:eastAsia="华文中宋"/>
          <w:b/>
          <w:bCs/>
          <w:color w:val="000000"/>
          <w:kern w:val="0"/>
          <w:szCs w:val="21"/>
        </w:rPr>
        <w:t>版权负责人</w:t>
      </w:r>
    </w:p>
    <w:p w14:paraId="6CEE152A">
      <w:pPr>
        <w:widowControl/>
        <w:shd w:val="clear" w:color="auto" w:fill="FFFFFF"/>
        <w:spacing w:line="357" w:lineRule="atLeast"/>
        <w:rPr>
          <w:color w:val="000000"/>
          <w:kern w:val="0"/>
          <w:szCs w:val="21"/>
        </w:rPr>
      </w:pPr>
      <w:r>
        <w:rPr>
          <w:b/>
          <w:bCs/>
          <w:color w:val="000000"/>
          <w:kern w:val="0"/>
          <w:szCs w:val="21"/>
        </w:rPr>
        <w:t>Email</w:t>
      </w:r>
      <w:r>
        <w:rPr>
          <w:color w:val="000000"/>
          <w:kern w:val="0"/>
          <w:szCs w:val="21"/>
        </w:rPr>
        <w:t>：</w:t>
      </w:r>
      <w:r>
        <w:fldChar w:fldCharType="begin"/>
      </w:r>
      <w:r>
        <w:instrText xml:space="preserve"> HYPERLINK "mailto:Rights@nurnberg.com.cn" \t "_blank" </w:instrText>
      </w:r>
      <w:r>
        <w:fldChar w:fldCharType="separate"/>
      </w:r>
      <w:r>
        <w:rPr>
          <w:color w:val="0000FF"/>
          <w:kern w:val="0"/>
          <w:szCs w:val="21"/>
          <w:u w:val="single"/>
        </w:rPr>
        <w:t>Rights@nurnberg.com.cn</w:t>
      </w:r>
      <w:r>
        <w:rPr>
          <w:color w:val="0000FF"/>
          <w:kern w:val="0"/>
          <w:szCs w:val="21"/>
          <w:u w:val="single"/>
        </w:rPr>
        <w:fldChar w:fldCharType="end"/>
      </w:r>
    </w:p>
    <w:p w14:paraId="153B7D08">
      <w:pPr>
        <w:widowControl/>
        <w:shd w:val="clear" w:color="auto" w:fill="FFFFFF"/>
        <w:tabs>
          <w:tab w:val="left" w:pos="5719"/>
        </w:tabs>
        <w:spacing w:line="357" w:lineRule="atLeast"/>
        <w:rPr>
          <w:color w:val="000000"/>
          <w:kern w:val="0"/>
          <w:szCs w:val="21"/>
        </w:rPr>
      </w:pPr>
      <w:r>
        <w:rPr>
          <w:color w:val="000000"/>
          <w:kern w:val="0"/>
          <w:szCs w:val="21"/>
        </w:rPr>
        <w:t>安德鲁·纳伯格联合国际有限公司北京代表处</w:t>
      </w:r>
      <w:r>
        <w:rPr>
          <w:color w:val="000000"/>
          <w:kern w:val="0"/>
          <w:szCs w:val="21"/>
        </w:rPr>
        <w:tab/>
      </w:r>
    </w:p>
    <w:p w14:paraId="02699B2A">
      <w:pPr>
        <w:widowControl/>
        <w:shd w:val="clear" w:color="auto" w:fill="FFFFFF"/>
        <w:spacing w:line="357" w:lineRule="atLeast"/>
        <w:rPr>
          <w:color w:val="000000"/>
          <w:kern w:val="0"/>
          <w:szCs w:val="21"/>
        </w:rPr>
      </w:pPr>
      <w:r>
        <w:rPr>
          <w:color w:val="000000"/>
          <w:kern w:val="0"/>
          <w:szCs w:val="21"/>
        </w:rPr>
        <w:t>北京市海淀区中关村大街甲59号中国人民大学文化大厦1705室, 邮编：100872</w:t>
      </w:r>
    </w:p>
    <w:p w14:paraId="3BDDEF57">
      <w:pPr>
        <w:widowControl/>
        <w:shd w:val="clear" w:color="auto" w:fill="FFFFFF"/>
        <w:spacing w:line="357" w:lineRule="atLeast"/>
        <w:rPr>
          <w:color w:val="000000"/>
          <w:kern w:val="0"/>
          <w:szCs w:val="21"/>
        </w:rPr>
      </w:pPr>
      <w:r>
        <w:rPr>
          <w:color w:val="000000"/>
          <w:kern w:val="0"/>
          <w:szCs w:val="21"/>
        </w:rPr>
        <w:t>电话：010-82504106,   传真：010-82504200</w:t>
      </w:r>
    </w:p>
    <w:p w14:paraId="7101D82D">
      <w:pPr>
        <w:widowControl/>
        <w:shd w:val="clear" w:color="auto" w:fill="FFFFFF"/>
        <w:spacing w:line="357" w:lineRule="atLeast"/>
        <w:rPr>
          <w:color w:val="000000"/>
          <w:kern w:val="0"/>
          <w:szCs w:val="21"/>
        </w:rPr>
      </w:pPr>
      <w:r>
        <w:rPr>
          <w:color w:val="000000"/>
          <w:kern w:val="0"/>
          <w:szCs w:val="21"/>
        </w:rPr>
        <w:t>公司网址：</w:t>
      </w:r>
      <w:r>
        <w:fldChar w:fldCharType="begin"/>
      </w:r>
      <w:r>
        <w:instrText xml:space="preserve"> HYPERLINK "http://www.nurnberg.com.cn/" \t "_blank" </w:instrText>
      </w:r>
      <w:r>
        <w:fldChar w:fldCharType="separate"/>
      </w:r>
      <w:r>
        <w:rPr>
          <w:color w:val="0000FF"/>
          <w:kern w:val="0"/>
          <w:szCs w:val="21"/>
          <w:u w:val="single"/>
        </w:rPr>
        <w:t>http://www.nurnberg.com.cn</w:t>
      </w:r>
      <w:r>
        <w:rPr>
          <w:color w:val="0000FF"/>
          <w:kern w:val="0"/>
          <w:szCs w:val="21"/>
          <w:u w:val="single"/>
        </w:rPr>
        <w:fldChar w:fldCharType="end"/>
      </w:r>
    </w:p>
    <w:p w14:paraId="5AD8ECB5">
      <w:pPr>
        <w:widowControl/>
        <w:shd w:val="clear" w:color="auto" w:fill="FFFFFF"/>
        <w:spacing w:line="357" w:lineRule="atLeast"/>
        <w:rPr>
          <w:color w:val="000000"/>
          <w:kern w:val="0"/>
          <w:szCs w:val="21"/>
        </w:rPr>
      </w:pPr>
      <w:r>
        <w:rPr>
          <w:color w:val="000000"/>
          <w:kern w:val="0"/>
          <w:szCs w:val="21"/>
        </w:rPr>
        <w:t>书目下载：</w:t>
      </w:r>
      <w:r>
        <w:fldChar w:fldCharType="begin"/>
      </w:r>
      <w:r>
        <w:instrText xml:space="preserve"> HYPERLINK "http://www.nurnberg.com.cn/booklist_zh/list.aspx" \t "_blank" </w:instrText>
      </w:r>
      <w:r>
        <w:fldChar w:fldCharType="separate"/>
      </w:r>
      <w:r>
        <w:rPr>
          <w:color w:val="0000FF"/>
          <w:kern w:val="0"/>
          <w:szCs w:val="21"/>
          <w:u w:val="single"/>
        </w:rPr>
        <w:t>http://www.nurnberg.com.cn/booklist_zh/list.aspx</w:t>
      </w:r>
      <w:r>
        <w:rPr>
          <w:color w:val="0000FF"/>
          <w:kern w:val="0"/>
          <w:szCs w:val="21"/>
          <w:u w:val="single"/>
        </w:rPr>
        <w:fldChar w:fldCharType="end"/>
      </w:r>
    </w:p>
    <w:p w14:paraId="24FD7AAF">
      <w:pPr>
        <w:widowControl/>
        <w:shd w:val="clear" w:color="auto" w:fill="FFFFFF"/>
        <w:spacing w:line="357" w:lineRule="atLeast"/>
        <w:rPr>
          <w:color w:val="000000"/>
          <w:kern w:val="0"/>
          <w:szCs w:val="21"/>
        </w:rPr>
      </w:pPr>
      <w:r>
        <w:rPr>
          <w:color w:val="000000"/>
          <w:kern w:val="0"/>
          <w:szCs w:val="21"/>
        </w:rPr>
        <w:t>书讯浏览：</w:t>
      </w:r>
      <w:r>
        <w:fldChar w:fldCharType="begin"/>
      </w:r>
      <w:r>
        <w:instrText xml:space="preserve"> HYPERLINK "http://www.nurnberg.com.cn/book/book.aspx" \t "_blank" </w:instrText>
      </w:r>
      <w:r>
        <w:fldChar w:fldCharType="separate"/>
      </w:r>
      <w:r>
        <w:rPr>
          <w:color w:val="0000FF"/>
          <w:kern w:val="0"/>
          <w:szCs w:val="21"/>
          <w:u w:val="single"/>
        </w:rPr>
        <w:t>http://www.nurnberg.com.cn/book/book.aspx</w:t>
      </w:r>
      <w:r>
        <w:rPr>
          <w:color w:val="0000FF"/>
          <w:kern w:val="0"/>
          <w:szCs w:val="21"/>
          <w:u w:val="single"/>
        </w:rPr>
        <w:fldChar w:fldCharType="end"/>
      </w:r>
    </w:p>
    <w:p w14:paraId="455984E9">
      <w:pPr>
        <w:widowControl/>
        <w:shd w:val="clear" w:color="auto" w:fill="FFFFFF"/>
        <w:spacing w:line="357" w:lineRule="atLeast"/>
        <w:rPr>
          <w:color w:val="000000"/>
          <w:kern w:val="0"/>
          <w:szCs w:val="21"/>
        </w:rPr>
      </w:pPr>
      <w:r>
        <w:rPr>
          <w:color w:val="000000"/>
          <w:kern w:val="0"/>
          <w:szCs w:val="21"/>
        </w:rPr>
        <w:t>视频推荐：</w:t>
      </w:r>
      <w:r>
        <w:fldChar w:fldCharType="begin"/>
      </w:r>
      <w:r>
        <w:instrText xml:space="preserve"> HYPERLINK "http://www.nurnberg.com.cn/video/video.aspx" \t "_blank" </w:instrText>
      </w:r>
      <w:r>
        <w:fldChar w:fldCharType="separate"/>
      </w:r>
      <w:r>
        <w:rPr>
          <w:color w:val="0000FF"/>
          <w:kern w:val="0"/>
          <w:szCs w:val="21"/>
          <w:u w:val="single"/>
        </w:rPr>
        <w:t>http://www.nurnberg.com.cn/video/video.aspx</w:t>
      </w:r>
      <w:r>
        <w:rPr>
          <w:color w:val="0000FF"/>
          <w:kern w:val="0"/>
          <w:szCs w:val="21"/>
          <w:u w:val="single"/>
        </w:rPr>
        <w:fldChar w:fldCharType="end"/>
      </w:r>
    </w:p>
    <w:p w14:paraId="62B4E256">
      <w:pPr>
        <w:widowControl/>
        <w:shd w:val="clear" w:color="auto" w:fill="FFFFFF"/>
        <w:spacing w:line="357" w:lineRule="atLeast"/>
        <w:rPr>
          <w:color w:val="000000"/>
          <w:kern w:val="0"/>
          <w:szCs w:val="21"/>
        </w:rPr>
      </w:pPr>
      <w:r>
        <w:rPr>
          <w:color w:val="000000"/>
          <w:kern w:val="0"/>
          <w:szCs w:val="21"/>
        </w:rPr>
        <w:t>豆瓣小站：</w:t>
      </w:r>
      <w:r>
        <w:fldChar w:fldCharType="begin"/>
      </w:r>
      <w:r>
        <w:instrText xml:space="preserve"> HYPERLINK "http://site.douban.com/110577/" \t "_blank" </w:instrText>
      </w:r>
      <w:r>
        <w:fldChar w:fldCharType="separate"/>
      </w:r>
      <w:r>
        <w:rPr>
          <w:color w:val="0000FF"/>
          <w:kern w:val="0"/>
          <w:szCs w:val="21"/>
          <w:u w:val="single"/>
        </w:rPr>
        <w:t>http://site.douban.com/110577/</w:t>
      </w:r>
      <w:r>
        <w:rPr>
          <w:color w:val="0000FF"/>
          <w:kern w:val="0"/>
          <w:szCs w:val="21"/>
          <w:u w:val="single"/>
        </w:rPr>
        <w:fldChar w:fldCharType="end"/>
      </w:r>
    </w:p>
    <w:p w14:paraId="51D9920E">
      <w:pPr>
        <w:widowControl/>
        <w:shd w:val="clear" w:color="auto" w:fill="FFFFFF"/>
        <w:spacing w:line="357" w:lineRule="atLeast"/>
        <w:rPr>
          <w:color w:val="000000"/>
          <w:kern w:val="0"/>
          <w:szCs w:val="21"/>
        </w:rPr>
      </w:pPr>
      <w:r>
        <w:rPr>
          <w:color w:val="000000"/>
          <w:kern w:val="0"/>
          <w:szCs w:val="21"/>
        </w:rPr>
        <w:t>新浪微博：</w:t>
      </w:r>
      <w:r>
        <w:fldChar w:fldCharType="begin"/>
      </w:r>
      <w:r>
        <w:instrText xml:space="preserve"> HYPERLINK "https://weibo.com/1877653117/profile?topnav=1&amp;wvr=6" \t "_blank" </w:instrText>
      </w:r>
      <w:r>
        <w:fldChar w:fldCharType="separate"/>
      </w:r>
      <w:r>
        <w:rPr>
          <w:color w:val="0000FF"/>
          <w:kern w:val="0"/>
          <w:szCs w:val="21"/>
          <w:u w:val="single"/>
        </w:rPr>
        <w:t>安德鲁纳伯格公司的微博_微博 (weibo.com)</w:t>
      </w:r>
      <w:r>
        <w:rPr>
          <w:color w:val="0000FF"/>
          <w:kern w:val="0"/>
          <w:szCs w:val="21"/>
          <w:u w:val="single"/>
        </w:rPr>
        <w:fldChar w:fldCharType="end"/>
      </w:r>
    </w:p>
    <w:p w14:paraId="69FCB52F">
      <w:pPr>
        <w:widowControl/>
        <w:shd w:val="clear" w:color="auto" w:fill="FFFFFF"/>
        <w:spacing w:line="357" w:lineRule="atLeast"/>
        <w:rPr>
          <w:color w:val="000000"/>
          <w:kern w:val="0"/>
          <w:szCs w:val="21"/>
        </w:rPr>
      </w:pPr>
      <w:r>
        <w:rPr>
          <w:color w:val="000000"/>
          <w:kern w:val="0"/>
          <w:szCs w:val="21"/>
        </w:rPr>
        <w:t>微信订阅号：ANABJ2002</w:t>
      </w:r>
    </w:p>
    <w:p w14:paraId="7CE7B0BB">
      <w:pPr>
        <w:ind w:right="420"/>
        <w:rPr>
          <w:color w:val="000000"/>
        </w:rPr>
      </w:pPr>
      <w:r>
        <w:rPr>
          <w:color w:val="000000"/>
          <w:szCs w:val="21"/>
        </w:rPr>
        <w:drawing>
          <wp:anchor distT="0" distB="0" distL="0" distR="0" simplePos="0" relativeHeight="251660288" behindDoc="0" locked="0" layoutInCell="1" allowOverlap="1">
            <wp:simplePos x="0" y="0"/>
            <wp:positionH relativeFrom="column">
              <wp:posOffset>-66675</wp:posOffset>
            </wp:positionH>
            <wp:positionV relativeFrom="paragraph">
              <wp:posOffset>16510</wp:posOffset>
            </wp:positionV>
            <wp:extent cx="675005" cy="737235"/>
            <wp:effectExtent l="0" t="0" r="10795" b="5715"/>
            <wp:wrapSquare wrapText="bothSides"/>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75005" cy="73723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Gill Sans">
    <w:altName w:val="Gill Sans M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Gill Sans MT">
    <w:panose1 w:val="020B0502020104020203"/>
    <w:charset w:val="00"/>
    <w:family w:val="auto"/>
    <w:pitch w:val="default"/>
    <w:sig w:usb0="00000003" w:usb1="00000000" w:usb2="00000000" w:usb3="00000000" w:csb0="2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0D1CB">
    <w:pPr>
      <w:pBdr>
        <w:bottom w:val="single" w:color="auto" w:sz="6" w:space="1"/>
      </w:pBdr>
      <w:jc w:val="center"/>
      <w:rPr>
        <w:rFonts w:ascii="方正姚体" w:eastAsia="方正姚体"/>
        <w:sz w:val="18"/>
      </w:rPr>
    </w:pPr>
  </w:p>
  <w:p w14:paraId="63CF9C2A">
    <w:pPr>
      <w:jc w:val="center"/>
      <w:rPr>
        <w:rFonts w:ascii="方正姚体" w:eastAsia="方正姚体"/>
        <w:sz w:val="18"/>
      </w:rPr>
    </w:pPr>
  </w:p>
  <w:p w14:paraId="18474314">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0A77387A">
    <w:pPr>
      <w:jc w:val="center"/>
      <w:rPr>
        <w:rFonts w:ascii="方正姚体" w:hAnsi="华文仿宋" w:eastAsia="方正姚体"/>
        <w:sz w:val="18"/>
        <w:szCs w:val="18"/>
      </w:rPr>
    </w:pPr>
    <w:r>
      <w:rPr>
        <w:rFonts w:hint="eastAsia" w:ascii="方正姚体" w:hAnsi="华文仿宋" w:eastAsia="方正姚体"/>
        <w:sz w:val="18"/>
        <w:szCs w:val="18"/>
      </w:rPr>
      <w:t>电话：82504106，传真：010-82504200</w:t>
    </w:r>
  </w:p>
  <w:p w14:paraId="3E340E60">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3"/>
        <w:rFonts w:hint="eastAsia" w:ascii="方正姚体" w:hAnsi="华文仿宋" w:eastAsia="方正姚体"/>
        <w:sz w:val="18"/>
        <w:szCs w:val="18"/>
      </w:rPr>
      <w:t>www.nurnberg.com.cn</w:t>
    </w:r>
    <w:r>
      <w:rPr>
        <w:rStyle w:val="13"/>
        <w:rFonts w:hint="eastAsia" w:ascii="方正姚体" w:hAnsi="华文仿宋" w:eastAsia="方正姚体"/>
        <w:sz w:val="18"/>
        <w:szCs w:val="18"/>
      </w:rPr>
      <w:fldChar w:fldCharType="end"/>
    </w:r>
  </w:p>
  <w:p w14:paraId="391E575A">
    <w:pPr>
      <w:pStyle w:val="5"/>
      <w:jc w:val="center"/>
      <w:rPr>
        <w:rFonts w:eastAsia="方正姚体"/>
      </w:rPr>
    </w:pPr>
  </w:p>
  <w:p w14:paraId="33E68ECA">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A3D3B">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14:paraId="26780678">
    <w:pPr>
      <w:pStyle w:val="6"/>
      <w:jc w:val="right"/>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C86C59"/>
    <w:rsid w:val="0001699E"/>
    <w:rsid w:val="00017E2D"/>
    <w:rsid w:val="000203F0"/>
    <w:rsid w:val="00020B9D"/>
    <w:rsid w:val="00034666"/>
    <w:rsid w:val="00037C3B"/>
    <w:rsid w:val="00066986"/>
    <w:rsid w:val="00074879"/>
    <w:rsid w:val="000911ED"/>
    <w:rsid w:val="000B417C"/>
    <w:rsid w:val="000B760E"/>
    <w:rsid w:val="000C2552"/>
    <w:rsid w:val="000C4196"/>
    <w:rsid w:val="000E2488"/>
    <w:rsid w:val="000E6D3C"/>
    <w:rsid w:val="000F2E47"/>
    <w:rsid w:val="00123785"/>
    <w:rsid w:val="0014752F"/>
    <w:rsid w:val="001616BB"/>
    <w:rsid w:val="00167885"/>
    <w:rsid w:val="00190562"/>
    <w:rsid w:val="001909FF"/>
    <w:rsid w:val="001A3521"/>
    <w:rsid w:val="001B762E"/>
    <w:rsid w:val="001C0305"/>
    <w:rsid w:val="001D6464"/>
    <w:rsid w:val="001E6178"/>
    <w:rsid w:val="001F0645"/>
    <w:rsid w:val="0020762B"/>
    <w:rsid w:val="00220DBA"/>
    <w:rsid w:val="00233B68"/>
    <w:rsid w:val="00245145"/>
    <w:rsid w:val="00251017"/>
    <w:rsid w:val="00261FD8"/>
    <w:rsid w:val="002633A0"/>
    <w:rsid w:val="00265640"/>
    <w:rsid w:val="002809C5"/>
    <w:rsid w:val="00282D15"/>
    <w:rsid w:val="00283CA5"/>
    <w:rsid w:val="002842D2"/>
    <w:rsid w:val="002945BE"/>
    <w:rsid w:val="00295B8C"/>
    <w:rsid w:val="002A2F14"/>
    <w:rsid w:val="002A7F6A"/>
    <w:rsid w:val="002B69B5"/>
    <w:rsid w:val="002E289E"/>
    <w:rsid w:val="002E572B"/>
    <w:rsid w:val="002F7756"/>
    <w:rsid w:val="003008F6"/>
    <w:rsid w:val="00312311"/>
    <w:rsid w:val="00363E65"/>
    <w:rsid w:val="003745D8"/>
    <w:rsid w:val="00390AEC"/>
    <w:rsid w:val="0039596A"/>
    <w:rsid w:val="003A36BB"/>
    <w:rsid w:val="003B2819"/>
    <w:rsid w:val="003B55BC"/>
    <w:rsid w:val="003E032D"/>
    <w:rsid w:val="003F39BB"/>
    <w:rsid w:val="003F3C02"/>
    <w:rsid w:val="00403300"/>
    <w:rsid w:val="00403389"/>
    <w:rsid w:val="004119B3"/>
    <w:rsid w:val="00415E36"/>
    <w:rsid w:val="004359CC"/>
    <w:rsid w:val="00441256"/>
    <w:rsid w:val="004465F5"/>
    <w:rsid w:val="00482BBA"/>
    <w:rsid w:val="004841A4"/>
    <w:rsid w:val="004E42FC"/>
    <w:rsid w:val="004E4E4E"/>
    <w:rsid w:val="00501905"/>
    <w:rsid w:val="00507823"/>
    <w:rsid w:val="00530C04"/>
    <w:rsid w:val="005934FB"/>
    <w:rsid w:val="00594335"/>
    <w:rsid w:val="005B5F79"/>
    <w:rsid w:val="005C0F91"/>
    <w:rsid w:val="005C1553"/>
    <w:rsid w:val="005D02FB"/>
    <w:rsid w:val="005D118F"/>
    <w:rsid w:val="005D1852"/>
    <w:rsid w:val="005F036A"/>
    <w:rsid w:val="00616C45"/>
    <w:rsid w:val="006272BC"/>
    <w:rsid w:val="006330BC"/>
    <w:rsid w:val="006435B7"/>
    <w:rsid w:val="00644202"/>
    <w:rsid w:val="00644E25"/>
    <w:rsid w:val="00666FF5"/>
    <w:rsid w:val="00673219"/>
    <w:rsid w:val="006B5B9D"/>
    <w:rsid w:val="00702E0E"/>
    <w:rsid w:val="00757985"/>
    <w:rsid w:val="007B3AEA"/>
    <w:rsid w:val="007B3FCA"/>
    <w:rsid w:val="007C4665"/>
    <w:rsid w:val="007D2630"/>
    <w:rsid w:val="007E53AE"/>
    <w:rsid w:val="00812F33"/>
    <w:rsid w:val="00814906"/>
    <w:rsid w:val="008216B5"/>
    <w:rsid w:val="00821AA7"/>
    <w:rsid w:val="008249F3"/>
    <w:rsid w:val="008440DC"/>
    <w:rsid w:val="00846588"/>
    <w:rsid w:val="00850886"/>
    <w:rsid w:val="00862462"/>
    <w:rsid w:val="00874391"/>
    <w:rsid w:val="008758C7"/>
    <w:rsid w:val="008A2839"/>
    <w:rsid w:val="008A509B"/>
    <w:rsid w:val="008C3906"/>
    <w:rsid w:val="008C6377"/>
    <w:rsid w:val="008D05C1"/>
    <w:rsid w:val="008D3CCB"/>
    <w:rsid w:val="008D45CB"/>
    <w:rsid w:val="008E241D"/>
    <w:rsid w:val="008F7EC6"/>
    <w:rsid w:val="00936274"/>
    <w:rsid w:val="00947857"/>
    <w:rsid w:val="00981F16"/>
    <w:rsid w:val="0098379A"/>
    <w:rsid w:val="00987D5D"/>
    <w:rsid w:val="009C4803"/>
    <w:rsid w:val="009D73C2"/>
    <w:rsid w:val="009F48CF"/>
    <w:rsid w:val="009F58F6"/>
    <w:rsid w:val="009F5FC6"/>
    <w:rsid w:val="00A124C8"/>
    <w:rsid w:val="00A3305D"/>
    <w:rsid w:val="00A85B48"/>
    <w:rsid w:val="00AB14EF"/>
    <w:rsid w:val="00AD4B06"/>
    <w:rsid w:val="00AD7A7C"/>
    <w:rsid w:val="00AD7F6A"/>
    <w:rsid w:val="00AE243E"/>
    <w:rsid w:val="00AE77B9"/>
    <w:rsid w:val="00B221F2"/>
    <w:rsid w:val="00B23654"/>
    <w:rsid w:val="00B30FF6"/>
    <w:rsid w:val="00B3723D"/>
    <w:rsid w:val="00B47B56"/>
    <w:rsid w:val="00B608A0"/>
    <w:rsid w:val="00B61301"/>
    <w:rsid w:val="00B80225"/>
    <w:rsid w:val="00B80578"/>
    <w:rsid w:val="00B958DD"/>
    <w:rsid w:val="00B95C08"/>
    <w:rsid w:val="00BA6B2E"/>
    <w:rsid w:val="00BB6FD7"/>
    <w:rsid w:val="00BC6E4F"/>
    <w:rsid w:val="00BD0E22"/>
    <w:rsid w:val="00BF6298"/>
    <w:rsid w:val="00C01D29"/>
    <w:rsid w:val="00C17D86"/>
    <w:rsid w:val="00C3231B"/>
    <w:rsid w:val="00C362D3"/>
    <w:rsid w:val="00C45B93"/>
    <w:rsid w:val="00C46E18"/>
    <w:rsid w:val="00C73FEF"/>
    <w:rsid w:val="00C75CDC"/>
    <w:rsid w:val="00C81EE0"/>
    <w:rsid w:val="00C862C2"/>
    <w:rsid w:val="00C86C59"/>
    <w:rsid w:val="00CB4CF3"/>
    <w:rsid w:val="00CC0B53"/>
    <w:rsid w:val="00CC0E69"/>
    <w:rsid w:val="00CD6C41"/>
    <w:rsid w:val="00CF616F"/>
    <w:rsid w:val="00D04F34"/>
    <w:rsid w:val="00D24C38"/>
    <w:rsid w:val="00D406D5"/>
    <w:rsid w:val="00D4287E"/>
    <w:rsid w:val="00D52BFD"/>
    <w:rsid w:val="00D61CC7"/>
    <w:rsid w:val="00D76D0B"/>
    <w:rsid w:val="00D81694"/>
    <w:rsid w:val="00D95763"/>
    <w:rsid w:val="00DA0AD1"/>
    <w:rsid w:val="00DB6E85"/>
    <w:rsid w:val="00DB6F7F"/>
    <w:rsid w:val="00DD21C2"/>
    <w:rsid w:val="00DD30D6"/>
    <w:rsid w:val="00DE631F"/>
    <w:rsid w:val="00DF1CEE"/>
    <w:rsid w:val="00E21B9D"/>
    <w:rsid w:val="00E232DA"/>
    <w:rsid w:val="00E40806"/>
    <w:rsid w:val="00E51452"/>
    <w:rsid w:val="00E54CB3"/>
    <w:rsid w:val="00E63E82"/>
    <w:rsid w:val="00E63ED5"/>
    <w:rsid w:val="00E75DEF"/>
    <w:rsid w:val="00E8521B"/>
    <w:rsid w:val="00EB2515"/>
    <w:rsid w:val="00EC25AC"/>
    <w:rsid w:val="00ED0E2A"/>
    <w:rsid w:val="00ED39D5"/>
    <w:rsid w:val="00EE071C"/>
    <w:rsid w:val="00EE37FD"/>
    <w:rsid w:val="00F05283"/>
    <w:rsid w:val="00F14E3A"/>
    <w:rsid w:val="00F1759C"/>
    <w:rsid w:val="00F242EC"/>
    <w:rsid w:val="00F33ACD"/>
    <w:rsid w:val="00F3750C"/>
    <w:rsid w:val="00F5397B"/>
    <w:rsid w:val="00F64B85"/>
    <w:rsid w:val="00F756A5"/>
    <w:rsid w:val="00F7755C"/>
    <w:rsid w:val="00F80E38"/>
    <w:rsid w:val="00FA53F0"/>
    <w:rsid w:val="00FA56D7"/>
    <w:rsid w:val="00FC07B6"/>
    <w:rsid w:val="00FC52AD"/>
    <w:rsid w:val="00FE0E22"/>
    <w:rsid w:val="00FF13CD"/>
    <w:rsid w:val="00FF4DE1"/>
    <w:rsid w:val="04FB5E40"/>
    <w:rsid w:val="051179B5"/>
    <w:rsid w:val="0CC76782"/>
    <w:rsid w:val="11306E3F"/>
    <w:rsid w:val="14DF00CB"/>
    <w:rsid w:val="17420F85"/>
    <w:rsid w:val="1D3C58CC"/>
    <w:rsid w:val="21022930"/>
    <w:rsid w:val="246D3214"/>
    <w:rsid w:val="27187EB1"/>
    <w:rsid w:val="2B711D54"/>
    <w:rsid w:val="30C714A1"/>
    <w:rsid w:val="38B7327A"/>
    <w:rsid w:val="39A26CD5"/>
    <w:rsid w:val="3A7D2AF7"/>
    <w:rsid w:val="3F2A6FBC"/>
    <w:rsid w:val="42965CD5"/>
    <w:rsid w:val="49EC197E"/>
    <w:rsid w:val="4AB32BA7"/>
    <w:rsid w:val="4E113159"/>
    <w:rsid w:val="58F47BFE"/>
    <w:rsid w:val="5CC5528F"/>
    <w:rsid w:val="5D1D6D54"/>
    <w:rsid w:val="66EC4059"/>
    <w:rsid w:val="67B87EA7"/>
    <w:rsid w:val="6FFE5B01"/>
    <w:rsid w:val="71B5314C"/>
    <w:rsid w:val="72943E8C"/>
    <w:rsid w:val="76DD48B8"/>
    <w:rsid w:val="77E13C9B"/>
    <w:rsid w:val="7AB35CAE"/>
    <w:rsid w:val="7C9F0D06"/>
    <w:rsid w:val="7D5E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link w:val="2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customStyle="1" w:styleId="14">
    <w:name w:val="serif1"/>
    <w:qFormat/>
    <w:uiPriority w:val="0"/>
    <w:rPr>
      <w:rFonts w:hint="default" w:ascii="Times New Roman" w:hAnsi="Times New Roman" w:cs="Times New Roman"/>
      <w:sz w:val="24"/>
      <w:szCs w:val="24"/>
    </w:rPr>
  </w:style>
  <w:style w:type="character" w:customStyle="1" w:styleId="15">
    <w:name w:val="apple-converted-space"/>
    <w:qFormat/>
    <w:uiPriority w:val="0"/>
  </w:style>
  <w:style w:type="character" w:customStyle="1" w:styleId="16">
    <w:name w:val="bookcopy1"/>
    <w:qFormat/>
    <w:uiPriority w:val="0"/>
    <w:rPr>
      <w:rFonts w:hint="default" w:ascii="Verdana" w:hAnsi="Verdana"/>
      <w:color w:val="000000"/>
      <w:sz w:val="17"/>
      <w:szCs w:val="17"/>
      <w:u w:val="none"/>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未处理的提及1"/>
    <w:basedOn w:val="10"/>
    <w:semiHidden/>
    <w:unhideWhenUsed/>
    <w:qFormat/>
    <w:uiPriority w:val="99"/>
    <w:rPr>
      <w:color w:val="605E5C"/>
      <w:shd w:val="clear" w:color="auto" w:fill="E1DFDD"/>
    </w:rPr>
  </w:style>
  <w:style w:type="paragraph" w:styleId="19">
    <w:name w:val="List Paragraph"/>
    <w:basedOn w:val="1"/>
    <w:qFormat/>
    <w:uiPriority w:val="99"/>
    <w:pPr>
      <w:ind w:firstLine="420" w:firstLineChars="200"/>
    </w:pPr>
  </w:style>
  <w:style w:type="character" w:customStyle="1" w:styleId="20">
    <w:name w:val="标题 2 Char"/>
    <w:basedOn w:val="10"/>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0E459-9BC9-4BC7-982E-CB89546A2343}">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2</Pages>
  <Words>963</Words>
  <Characters>1349</Characters>
  <Lines>17</Lines>
  <Paragraphs>4</Paragraphs>
  <TotalTime>6</TotalTime>
  <ScaleCrop>false</ScaleCrop>
  <LinksUpToDate>false</LinksUpToDate>
  <CharactersWithSpaces>1432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2023-10-21T10:00:00Z</dcterms:created>
  <dc:creator>Image</dc:creator>
  <cp:lastModifiedBy>堀  达</cp:lastModifiedBy>
  <cp:lastPrinted>2004-04-23T07:06:00Z</cp:lastPrinted>
  <dcterms:modified xsi:type="dcterms:W3CDTF">2024-11-13T05:35:24Z</dcterms:modified>
  <dc:title>新 书 推 荐</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9BA4C06A412D48C9A4DED00E89953609_13</vt:lpwstr>
  </property>
</Properties>
</file>