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986" w:firstLineChars="1103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6BC031D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422400" cy="2181225"/>
            <wp:effectExtent l="0" t="0" r="10160" b="13335"/>
            <wp:wrapSquare wrapText="bothSides"/>
            <wp:docPr id="1" name="图片 39" descr="C:/Users/lenovo/Desktop/屏幕截图 2024-12-18 204457.png屏幕截图 2024-12-18 204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2-18 204457.png屏幕截图 2024-12-18 204457"/>
                    <pic:cNvPicPr>
                      <a:picLocks noChangeAspect="1"/>
                    </pic:cNvPicPr>
                  </pic:nvPicPr>
                  <pic:blipFill>
                    <a:blip r:embed="rId6"/>
                    <a:srcRect l="2213" r="2213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《冠军领袖：如何为你的团队发声、培养他们的潜力并改变他们的世界》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The Champion Leader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How to Fiercely Advocate for Your Team, Cultivate Their Potential, and Change Their World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Kristy J. Cone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Ethos Collective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Waterside/</w:t>
      </w:r>
      <w:r>
        <w:rPr>
          <w:b/>
          <w:bCs/>
          <w:color w:val="000000"/>
          <w:szCs w:val="21"/>
          <w:highlight w:val="none"/>
        </w:rPr>
        <w:t>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120页</w:t>
      </w:r>
    </w:p>
    <w:p w14:paraId="13164844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2024年8月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经管</w:t>
      </w:r>
    </w:p>
    <w:p w14:paraId="32DCFDA6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27F054F9">
      <w:pPr>
        <w:ind w:firstLine="420" w:firstLineChars="200"/>
        <w:rPr>
          <w:rFonts w:hint="eastAsia"/>
        </w:rPr>
      </w:pPr>
      <w:r>
        <w:rPr>
          <w:rFonts w:hint="eastAsia"/>
        </w:rPr>
        <w:t>如果你在一次大胜之后采访任何运动员，他们大多数时候会使用“我们做到了”或“我们为了这个目标付出了很多努力”这样的词语。那么，这个“我们”到底是谁呢？</w:t>
      </w:r>
    </w:p>
    <w:p w14:paraId="3036D0D2">
      <w:pPr>
        <w:rPr>
          <w:rFonts w:hint="eastAsia"/>
        </w:rPr>
      </w:pPr>
    </w:p>
    <w:p w14:paraId="37F6E9B5">
      <w:pPr>
        <w:ind w:firstLine="420" w:firstLineChars="200"/>
        <w:rPr>
          <w:rFonts w:hint="eastAsia"/>
        </w:rPr>
      </w:pPr>
      <w:r>
        <w:rPr>
          <w:rFonts w:hint="eastAsia"/>
        </w:rPr>
        <w:t>在每一个成功的运动员或团队背后，都会有许多人在支持角色上默默付出，其中很少有人会站在聚光灯下。一个至关重要的角色就是冠军领袖。他们明白，重要的不是赢得比赛，而是过程；不是领导者自己获胜，而是支持团队。</w:t>
      </w:r>
    </w:p>
    <w:p w14:paraId="79F3156E">
      <w:pPr>
        <w:rPr>
          <w:rFonts w:hint="eastAsia"/>
        </w:rPr>
      </w:pPr>
    </w:p>
    <w:p w14:paraId="20C413F9">
      <w:pPr>
        <w:ind w:firstLine="420" w:firstLineChars="200"/>
        <w:rPr>
          <w:rFonts w:hint="eastAsia"/>
        </w:rPr>
      </w:pPr>
      <w:r>
        <w:rPr>
          <w:rFonts w:hint="eastAsia"/>
        </w:rPr>
        <w:t>作者克里斯蒂·J·科恩（Kristy J. Cone）在她的人生中曾经历过缺乏冠军领袖的困境，她深知在没有冠军领袖的帮助下，要在世界上取得成功是多么困难。《冠军领袖》一书教你如何成为这个世界急需的冠军领袖——那些支持未来世界改变者的领袖。</w:t>
      </w:r>
    </w:p>
    <w:p w14:paraId="5DDBD4DA">
      <w:pPr>
        <w:rPr>
          <w:rFonts w:hint="eastAsia"/>
        </w:rPr>
      </w:pPr>
    </w:p>
    <w:p w14:paraId="4065F7B9">
      <w:pPr>
        <w:ind w:firstLine="420" w:firstLineChars="200"/>
        <w:rPr>
          <w:rFonts w:hint="eastAsia"/>
        </w:rPr>
      </w:pPr>
      <w:r>
        <w:rPr>
          <w:rFonts w:hint="eastAsia"/>
        </w:rPr>
        <w:t>在《冠军领袖》一书中，你将学到：</w:t>
      </w:r>
    </w:p>
    <w:p w14:paraId="23D92068">
      <w:pPr>
        <w:rPr>
          <w:rFonts w:hint="eastAsia"/>
        </w:rPr>
      </w:pPr>
    </w:p>
    <w:p w14:paraId="530224D1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为什么赢得胜利远远超越了名次的第一</w:t>
      </w:r>
    </w:p>
    <w:p w14:paraId="2E874F39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如何发现并培养他人的才华和潜力，以便为更大的事业做贡献</w:t>
      </w:r>
    </w:p>
    <w:p w14:paraId="489EA859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成为你希望自己曾有的那位冠军领袖的策略</w:t>
      </w:r>
    </w:p>
    <w:p w14:paraId="1D8BD78B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如何创造一种胜利的文化，并全力支持你的团队</w:t>
      </w:r>
    </w:p>
    <w:p w14:paraId="1E333B9D">
      <w:pPr>
        <w:rPr>
          <w:rFonts w:hint="eastAsia"/>
        </w:rPr>
      </w:pPr>
    </w:p>
    <w:p w14:paraId="7C46E664">
      <w:pPr>
        <w:ind w:firstLine="420" w:firstLineChars="200"/>
        <w:rPr>
          <w:b/>
          <w:color w:val="000000"/>
          <w:szCs w:val="21"/>
        </w:rPr>
      </w:pPr>
      <w:r>
        <w:rPr>
          <w:rFonts w:hint="eastAsia"/>
        </w:rPr>
        <w:t>阅读《冠军领袖》将帮助你成为那些为世界提供创意和人才、解决重大挑战并创造更好结果的激烈倡导者。今天就成为你的团队应得的冠军领袖吧！</w:t>
      </w:r>
    </w:p>
    <w:p w14:paraId="3E2EC492">
      <w:pPr>
        <w:rPr>
          <w:b/>
          <w:color w:val="00000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25E03B1A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</w:rPr>
        <w:t>克里斯蒂·J·科恩（Kristy J. Cone）</w:t>
      </w:r>
      <w:r>
        <w:rPr>
          <w:rFonts w:hint="eastAsia"/>
          <w:b w:val="0"/>
          <w:bCs w:val="0"/>
          <w:color w:val="000000"/>
          <w:szCs w:val="21"/>
        </w:rPr>
        <w:t>是商业策略师、顾问和文案撰写人，帮助企业和创业者建立蓬勃发展的组织，带着他们最好的技能、才华和专业知识服务世界。她常被称为“另一个麦克·盖弗”，因为她有一种在紧急情况下找到临时解决方案的非凡能力。凭借多年的经验，她学会了如何简化复杂问题、优化低效环节并解决棘手的问题。与克里斯蒂联系，可以访问KristyCone.com。</w:t>
      </w:r>
    </w:p>
    <w:p w14:paraId="7CC956C0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0CA48EA6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32CF578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目录</w:t>
      </w:r>
      <w:bookmarkStart w:id="1" w:name="_GoBack"/>
      <w:bookmarkEnd w:id="1"/>
    </w:p>
    <w:p w14:paraId="7A8B62E2">
      <w:pPr>
        <w:ind w:right="420"/>
        <w:rPr>
          <w:rFonts w:hint="eastAsia"/>
        </w:rPr>
      </w:pPr>
      <w:r>
        <w:rPr>
          <w:rFonts w:hint="eastAsia"/>
        </w:rPr>
        <w:t>读者须知</w:t>
      </w:r>
    </w:p>
    <w:p w14:paraId="27442BA8">
      <w:pPr>
        <w:ind w:right="420"/>
        <w:rPr>
          <w:rFonts w:hint="eastAsia"/>
        </w:rPr>
      </w:pPr>
      <w:r>
        <w:rPr>
          <w:rFonts w:hint="eastAsia"/>
        </w:rPr>
        <w:t>前言</w:t>
      </w:r>
    </w:p>
    <w:p w14:paraId="66466B38">
      <w:pPr>
        <w:ind w:right="420"/>
        <w:rPr>
          <w:rFonts w:hint="eastAsia"/>
        </w:rPr>
      </w:pPr>
    </w:p>
    <w:p w14:paraId="3A67A63A">
      <w:pPr>
        <w:ind w:right="420"/>
        <w:rPr>
          <w:rFonts w:hint="eastAsia"/>
        </w:rPr>
      </w:pPr>
      <w:r>
        <w:rPr>
          <w:rFonts w:hint="eastAsia"/>
        </w:rPr>
        <w:t>第一章：什么是冠军？</w:t>
      </w:r>
    </w:p>
    <w:p w14:paraId="6D06355C">
      <w:pPr>
        <w:ind w:right="420"/>
        <w:rPr>
          <w:rFonts w:hint="eastAsia"/>
        </w:rPr>
      </w:pPr>
      <w:r>
        <w:rPr>
          <w:rFonts w:hint="eastAsia"/>
        </w:rPr>
        <w:t>第二章：冠军领袖不是怎样的人</w:t>
      </w:r>
    </w:p>
    <w:p w14:paraId="016A378F">
      <w:pPr>
        <w:ind w:right="420"/>
        <w:rPr>
          <w:rFonts w:hint="eastAsia"/>
        </w:rPr>
      </w:pPr>
      <w:r>
        <w:rPr>
          <w:rFonts w:hint="eastAsia"/>
        </w:rPr>
        <w:t>第三章：我们应该为谁发声</w:t>
      </w:r>
    </w:p>
    <w:p w14:paraId="376A02B2">
      <w:pPr>
        <w:ind w:right="420"/>
        <w:rPr>
          <w:rFonts w:hint="eastAsia"/>
        </w:rPr>
      </w:pPr>
      <w:r>
        <w:rPr>
          <w:rFonts w:hint="eastAsia"/>
        </w:rPr>
        <w:t>第四章：很难打败那些已被支持的人</w:t>
      </w:r>
    </w:p>
    <w:p w14:paraId="482EF488">
      <w:pPr>
        <w:ind w:right="420"/>
        <w:rPr>
          <w:rFonts w:hint="eastAsia"/>
        </w:rPr>
      </w:pPr>
      <w:r>
        <w:rPr>
          <w:rFonts w:hint="eastAsia"/>
        </w:rPr>
        <w:t>第五章：规则：成为冠军领袖的策略</w:t>
      </w:r>
    </w:p>
    <w:p w14:paraId="580B5AD7">
      <w:pPr>
        <w:ind w:right="420"/>
        <w:rPr>
          <w:rFonts w:hint="eastAsia"/>
        </w:rPr>
      </w:pPr>
      <w:r>
        <w:rPr>
          <w:rFonts w:hint="eastAsia"/>
        </w:rPr>
        <w:t>第六章：逆流：为什么我们没有为他人发声</w:t>
      </w:r>
    </w:p>
    <w:p w14:paraId="5E0E68E0">
      <w:pPr>
        <w:ind w:right="420"/>
        <w:rPr>
          <w:rFonts w:hint="eastAsia"/>
        </w:rPr>
      </w:pPr>
      <w:r>
        <w:rPr>
          <w:rFonts w:hint="eastAsia"/>
        </w:rPr>
        <w:t>第七章：现实：冠军领袖的一天</w:t>
      </w:r>
    </w:p>
    <w:p w14:paraId="748BAACF">
      <w:pPr>
        <w:ind w:right="420"/>
        <w:rPr>
          <w:rFonts w:hint="eastAsia"/>
        </w:rPr>
      </w:pPr>
      <w:r>
        <w:rPr>
          <w:rFonts w:hint="eastAsia"/>
        </w:rPr>
        <w:t>第八章：优势：你不能在空车上发声</w:t>
      </w:r>
    </w:p>
    <w:p w14:paraId="0FF78E93">
      <w:pPr>
        <w:ind w:right="420"/>
        <w:rPr>
          <w:rFonts w:hint="eastAsia"/>
        </w:rPr>
      </w:pPr>
      <w:r>
        <w:rPr>
          <w:rFonts w:hint="eastAsia"/>
        </w:rPr>
        <w:t>第九章：最终目标：留下美好的涟漪</w:t>
      </w:r>
    </w:p>
    <w:p w14:paraId="04795253">
      <w:pPr>
        <w:ind w:right="420"/>
        <w:rPr>
          <w:rFonts w:hint="eastAsia"/>
        </w:rPr>
      </w:pPr>
    </w:p>
    <w:p w14:paraId="2374700D">
      <w:pPr>
        <w:ind w:right="420"/>
        <w:rPr>
          <w:rFonts w:hint="eastAsia"/>
        </w:rPr>
      </w:pPr>
      <w:r>
        <w:rPr>
          <w:rFonts w:hint="eastAsia"/>
        </w:rPr>
        <w:t>尾声</w:t>
      </w:r>
    </w:p>
    <w:p w14:paraId="50E0A419">
      <w:pPr>
        <w:ind w:right="420"/>
        <w:rPr>
          <w:rFonts w:hint="eastAsia"/>
        </w:rPr>
      </w:pPr>
      <w:r>
        <w:rPr>
          <w:rFonts w:hint="eastAsia"/>
        </w:rPr>
        <w:t>附录A：自我意识入门</w:t>
      </w:r>
    </w:p>
    <w:p w14:paraId="2CEE6229">
      <w:pPr>
        <w:ind w:right="420"/>
        <w:rPr>
          <w:rFonts w:hint="eastAsia"/>
        </w:rPr>
      </w:pPr>
      <w:r>
        <w:rPr>
          <w:rFonts w:hint="eastAsia"/>
        </w:rPr>
        <w:t>资源</w:t>
      </w:r>
    </w:p>
    <w:p w14:paraId="18150903">
      <w:pPr>
        <w:ind w:right="420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rFonts w:hint="eastAsia"/>
        </w:rPr>
        <w:t>作者</w:t>
      </w:r>
      <w:r>
        <w:rPr>
          <w:rFonts w:hint="eastAsia"/>
          <w:lang w:val="en-US" w:eastAsia="zh-CN"/>
        </w:rPr>
        <w:t>简介</w:t>
      </w:r>
    </w:p>
    <w:p w14:paraId="3B6CE27B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3ABB5455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6B500EA"/>
    <w:multiLevelType w:val="singleLevel"/>
    <w:tmpl w:val="66B500E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7537C20"/>
    <w:rsid w:val="0A8F3F31"/>
    <w:rsid w:val="0C0008F4"/>
    <w:rsid w:val="0C3C7AF6"/>
    <w:rsid w:val="0E6A6913"/>
    <w:rsid w:val="12F37E1D"/>
    <w:rsid w:val="13876079"/>
    <w:rsid w:val="1BA86C22"/>
    <w:rsid w:val="23123060"/>
    <w:rsid w:val="2B5F1843"/>
    <w:rsid w:val="2C6C6A06"/>
    <w:rsid w:val="2CAD22EA"/>
    <w:rsid w:val="2DA34CE1"/>
    <w:rsid w:val="37960303"/>
    <w:rsid w:val="3AE04ADC"/>
    <w:rsid w:val="3C1934F8"/>
    <w:rsid w:val="41D92300"/>
    <w:rsid w:val="432C279F"/>
    <w:rsid w:val="4AD018C6"/>
    <w:rsid w:val="58F02E72"/>
    <w:rsid w:val="62D30379"/>
    <w:rsid w:val="65516125"/>
    <w:rsid w:val="68EE2E29"/>
    <w:rsid w:val="6AEB37C3"/>
    <w:rsid w:val="6D5A3B09"/>
    <w:rsid w:val="6E8B3532"/>
    <w:rsid w:val="70384D3A"/>
    <w:rsid w:val="77E15A7D"/>
    <w:rsid w:val="7A2D7823"/>
    <w:rsid w:val="7AFB7B18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1042</Words>
  <Characters>1456</Characters>
  <Lines>25</Lines>
  <Paragraphs>7</Paragraphs>
  <TotalTime>32</TotalTime>
  <ScaleCrop>false</ScaleCrop>
  <LinksUpToDate>false</LinksUpToDate>
  <CharactersWithSpaces>1500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2024-12-24T01:54:27Z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7E342AC3ED0D4C08BF8E1B911E1EEC9C_13</vt:lpwstr>
  </property>
</Properties>
</file>