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4BFBC" w14:textId="77777777" w:rsidR="0051233A" w:rsidRPr="008E108E" w:rsidRDefault="0051233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0DC77F9" w14:textId="77777777" w:rsidR="0051233A" w:rsidRPr="008E108E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8E108E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8E108E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F35BDA" w14:textId="77777777" w:rsidR="0051233A" w:rsidRPr="008E108E" w:rsidRDefault="0051233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717B693" w14:textId="77777777" w:rsidR="0051233A" w:rsidRPr="008E108E" w:rsidRDefault="0051233A">
      <w:pPr>
        <w:rPr>
          <w:b/>
          <w:color w:val="000000"/>
          <w:szCs w:val="21"/>
        </w:rPr>
      </w:pPr>
    </w:p>
    <w:p w14:paraId="13C41353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6EFBAD2" wp14:editId="45DEEE2B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351915" cy="1896745"/>
            <wp:effectExtent l="0" t="0" r="635" b="8255"/>
            <wp:wrapSquare wrapText="bothSides"/>
            <wp:docPr id="3" name="图片 3" descr="172967203291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9672032917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108E">
        <w:rPr>
          <w:b/>
          <w:color w:val="000000"/>
          <w:szCs w:val="21"/>
        </w:rPr>
        <w:t>中文书名：《时间是什么：一部人性化的时间历史》</w:t>
      </w:r>
    </w:p>
    <w:p w14:paraId="64261C89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英文书名：</w:t>
      </w:r>
      <w:r w:rsidRPr="008E108E">
        <w:rPr>
          <w:b/>
          <w:color w:val="000000"/>
          <w:szCs w:val="21"/>
        </w:rPr>
        <w:t xml:space="preserve">WHAT IS TIME: A Very Human History </w:t>
      </w:r>
    </w:p>
    <w:p w14:paraId="25219541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作</w:t>
      </w:r>
      <w:r w:rsidRPr="008E108E">
        <w:rPr>
          <w:b/>
          <w:color w:val="000000"/>
          <w:szCs w:val="21"/>
        </w:rPr>
        <w:t xml:space="preserve">    </w:t>
      </w:r>
      <w:r w:rsidRPr="008E108E">
        <w:rPr>
          <w:b/>
          <w:color w:val="000000"/>
          <w:szCs w:val="21"/>
        </w:rPr>
        <w:t>者：</w:t>
      </w:r>
      <w:r w:rsidRPr="008E108E">
        <w:rPr>
          <w:b/>
          <w:color w:val="000000"/>
          <w:szCs w:val="21"/>
        </w:rPr>
        <w:t>Emily Thomas</w:t>
      </w:r>
    </w:p>
    <w:p w14:paraId="14679E28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出</w:t>
      </w:r>
      <w:r w:rsidRPr="008E108E">
        <w:rPr>
          <w:b/>
          <w:color w:val="000000"/>
          <w:szCs w:val="21"/>
        </w:rPr>
        <w:t xml:space="preserve"> </w:t>
      </w:r>
      <w:r w:rsidRPr="008E108E">
        <w:rPr>
          <w:b/>
          <w:color w:val="000000"/>
          <w:szCs w:val="21"/>
        </w:rPr>
        <w:t>版</w:t>
      </w:r>
      <w:r w:rsidRPr="008E108E">
        <w:rPr>
          <w:b/>
          <w:color w:val="000000"/>
          <w:szCs w:val="21"/>
        </w:rPr>
        <w:t xml:space="preserve"> </w:t>
      </w:r>
      <w:r w:rsidRPr="008E108E">
        <w:rPr>
          <w:b/>
          <w:color w:val="000000"/>
          <w:szCs w:val="21"/>
        </w:rPr>
        <w:t>社：待定</w:t>
      </w:r>
    </w:p>
    <w:p w14:paraId="662B1934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代理公司：</w:t>
      </w:r>
      <w:r w:rsidRPr="008E108E">
        <w:rPr>
          <w:b/>
          <w:color w:val="000000"/>
          <w:szCs w:val="21"/>
        </w:rPr>
        <w:t>United Agents/ANA/Conor</w:t>
      </w:r>
    </w:p>
    <w:p w14:paraId="1E72D455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字</w:t>
      </w:r>
      <w:r w:rsidRPr="008E108E">
        <w:rPr>
          <w:b/>
          <w:color w:val="000000"/>
          <w:szCs w:val="21"/>
        </w:rPr>
        <w:t xml:space="preserve">    </w:t>
      </w:r>
      <w:r w:rsidRPr="008E108E">
        <w:rPr>
          <w:b/>
          <w:color w:val="000000"/>
          <w:szCs w:val="21"/>
        </w:rPr>
        <w:t>数：约</w:t>
      </w:r>
      <w:r w:rsidRPr="008E108E">
        <w:rPr>
          <w:b/>
          <w:color w:val="000000"/>
          <w:szCs w:val="21"/>
        </w:rPr>
        <w:t>70,000</w:t>
      </w:r>
      <w:r w:rsidRPr="008E108E">
        <w:rPr>
          <w:b/>
          <w:color w:val="000000"/>
          <w:szCs w:val="21"/>
        </w:rPr>
        <w:t>词</w:t>
      </w:r>
    </w:p>
    <w:p w14:paraId="36487EB2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出版时间：待定（</w:t>
      </w:r>
      <w:r w:rsidRPr="008E108E">
        <w:rPr>
          <w:b/>
          <w:color w:val="000000"/>
          <w:szCs w:val="21"/>
        </w:rPr>
        <w:t>2026</w:t>
      </w:r>
      <w:r w:rsidRPr="008E108E">
        <w:rPr>
          <w:b/>
          <w:color w:val="000000"/>
          <w:szCs w:val="21"/>
        </w:rPr>
        <w:t>年</w:t>
      </w:r>
      <w:r w:rsidRPr="008E108E">
        <w:rPr>
          <w:b/>
          <w:color w:val="000000"/>
          <w:szCs w:val="21"/>
        </w:rPr>
        <w:t>3</w:t>
      </w:r>
      <w:r w:rsidRPr="008E108E">
        <w:rPr>
          <w:b/>
          <w:color w:val="000000"/>
          <w:szCs w:val="21"/>
        </w:rPr>
        <w:t>月递交全稿）</w:t>
      </w:r>
    </w:p>
    <w:p w14:paraId="163146E3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代理地区：中国大陆、台湾</w:t>
      </w:r>
    </w:p>
    <w:p w14:paraId="7B792C3B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审读资料：大纲、样章</w:t>
      </w:r>
    </w:p>
    <w:p w14:paraId="72A2D55B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类</w:t>
      </w:r>
      <w:r w:rsidRPr="008E108E">
        <w:rPr>
          <w:b/>
          <w:color w:val="000000"/>
          <w:szCs w:val="21"/>
        </w:rPr>
        <w:t xml:space="preserve">    </w:t>
      </w:r>
      <w:r w:rsidRPr="008E108E">
        <w:rPr>
          <w:b/>
          <w:color w:val="000000"/>
          <w:szCs w:val="21"/>
        </w:rPr>
        <w:t>型：历史</w:t>
      </w:r>
    </w:p>
    <w:p w14:paraId="6BE0030F" w14:textId="77777777" w:rsidR="0051233A" w:rsidRPr="008E108E" w:rsidRDefault="0051233A">
      <w:pPr>
        <w:rPr>
          <w:b/>
          <w:bCs/>
          <w:color w:val="000000"/>
          <w:szCs w:val="21"/>
        </w:rPr>
      </w:pPr>
    </w:p>
    <w:p w14:paraId="0BE25229" w14:textId="77777777" w:rsidR="0051233A" w:rsidRPr="008E108E" w:rsidRDefault="0051233A">
      <w:pPr>
        <w:rPr>
          <w:b/>
          <w:bCs/>
          <w:color w:val="000000"/>
          <w:szCs w:val="21"/>
        </w:rPr>
      </w:pPr>
    </w:p>
    <w:p w14:paraId="04769E2E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b/>
          <w:bCs/>
          <w:color w:val="000000"/>
          <w:szCs w:val="21"/>
        </w:rPr>
        <w:t>内容简介：</w:t>
      </w:r>
    </w:p>
    <w:p w14:paraId="559EEF6D" w14:textId="77777777" w:rsidR="0051233A" w:rsidRPr="008E108E" w:rsidRDefault="0051233A">
      <w:pPr>
        <w:rPr>
          <w:color w:val="000000"/>
          <w:szCs w:val="21"/>
        </w:rPr>
      </w:pPr>
    </w:p>
    <w:p w14:paraId="4D540296" w14:textId="77777777" w:rsidR="0051233A" w:rsidRPr="008E108E" w:rsidRDefault="00000000">
      <w:pPr>
        <w:ind w:firstLineChars="200" w:firstLine="420"/>
        <w:rPr>
          <w:color w:val="000000"/>
          <w:szCs w:val="21"/>
        </w:rPr>
      </w:pPr>
      <w:r w:rsidRPr="008E108E">
        <w:rPr>
          <w:color w:val="000000"/>
          <w:szCs w:val="21"/>
        </w:rPr>
        <w:t>在《时间是什么》一书中，作者艾米莉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托马斯提醒读者重新思考一下我们对时间的设想</w:t>
      </w:r>
      <w:r w:rsidRPr="008E108E">
        <w:rPr>
          <w:color w:val="000000"/>
          <w:szCs w:val="21"/>
        </w:rPr>
        <w:t>——</w:t>
      </w:r>
      <w:r w:rsidRPr="008E108E">
        <w:rPr>
          <w:color w:val="000000"/>
          <w:szCs w:val="21"/>
        </w:rPr>
        <w:t>时间，很可能是生命唯一的线索，无法观察，无法控制，甚至有可能并不存在。</w:t>
      </w:r>
    </w:p>
    <w:p w14:paraId="2AF4141A" w14:textId="77777777" w:rsidR="0051233A" w:rsidRPr="008E108E" w:rsidRDefault="0051233A">
      <w:pPr>
        <w:ind w:firstLineChars="200" w:firstLine="420"/>
        <w:rPr>
          <w:color w:val="000000"/>
          <w:szCs w:val="21"/>
        </w:rPr>
      </w:pPr>
    </w:p>
    <w:p w14:paraId="70B3FA97" w14:textId="77777777" w:rsidR="0051233A" w:rsidRPr="008E108E" w:rsidRDefault="00000000">
      <w:pPr>
        <w:ind w:firstLineChars="200" w:firstLine="420"/>
        <w:rPr>
          <w:color w:val="000000"/>
          <w:szCs w:val="21"/>
        </w:rPr>
      </w:pPr>
      <w:r w:rsidRPr="008E108E">
        <w:rPr>
          <w:color w:val="000000"/>
          <w:szCs w:val="21"/>
        </w:rPr>
        <w:t>如果世界上所有的运动都暂停了，时间还会继续存在吗？时间是不是一条向前延伸、固定、无情的线，通向未来呢？又或者，时间会不会是一种创造性的力量，带来了新的物种？未来、现在和过去是真实的吗？如果它们是真实的，那么我们能否能在现在、未来和过去中穿梭？时间是真切地在流逝，还是只不过是一种幻觉？</w:t>
      </w:r>
    </w:p>
    <w:p w14:paraId="43A16831" w14:textId="77777777" w:rsidR="0051233A" w:rsidRPr="008E108E" w:rsidRDefault="0051233A">
      <w:pPr>
        <w:ind w:firstLineChars="200" w:firstLine="420"/>
        <w:rPr>
          <w:color w:val="000000"/>
          <w:szCs w:val="21"/>
        </w:rPr>
      </w:pPr>
    </w:p>
    <w:p w14:paraId="22270B06" w14:textId="77777777" w:rsidR="0051233A" w:rsidRPr="008E108E" w:rsidRDefault="00000000">
      <w:pPr>
        <w:ind w:firstLineChars="200" w:firstLine="420"/>
        <w:rPr>
          <w:color w:val="000000"/>
          <w:szCs w:val="21"/>
        </w:rPr>
      </w:pPr>
      <w:r w:rsidRPr="008E108E">
        <w:rPr>
          <w:color w:val="000000"/>
          <w:szCs w:val="21"/>
        </w:rPr>
        <w:t>也许，我们会觉得，历史上的人们对时间的思考方式与我们今天大致相同，但事实却并非如此。我们还可以进一步假设，如果过去的时间理论被现在的理论取代，说明现在的理论是正确的，是在科学知识水平和逻辑推理能力提高的基础上产生的。但是，时间是独一无二的；它不容易被观察到，况且，无论是过去还是现在，我们对它的看法都深受主流文化信仰的影响。《时间是什么》将是第一部时间理论史，研究人类关于时间的信仰是如何随着时代的变迁而改变，并对目前看似客观的观点提出质疑。这本书将收录康德、牛顿、爱因斯坦等知名人士的著作，也将首次让时间领域中被遗忘的女性声音重放异彩。通过展示宗教、性别甚至政治方面的普遍信仰对过去时</w:t>
      </w:r>
      <w:proofErr w:type="gramStart"/>
      <w:r w:rsidRPr="008E108E">
        <w:rPr>
          <w:color w:val="000000"/>
          <w:szCs w:val="21"/>
        </w:rPr>
        <w:t>间理论</w:t>
      </w:r>
      <w:proofErr w:type="gramEnd"/>
      <w:r w:rsidRPr="008E108E">
        <w:rPr>
          <w:color w:val="000000"/>
          <w:szCs w:val="21"/>
        </w:rPr>
        <w:t>的影响，我们得以重新思考我们今天的立场。时间，也许并不像我们想象的那样。</w:t>
      </w:r>
    </w:p>
    <w:p w14:paraId="4EDEBC3F" w14:textId="77777777" w:rsidR="0051233A" w:rsidRPr="008E108E" w:rsidRDefault="0051233A">
      <w:pPr>
        <w:rPr>
          <w:color w:val="000000"/>
          <w:szCs w:val="21"/>
        </w:rPr>
      </w:pPr>
    </w:p>
    <w:p w14:paraId="51E89946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目录</w:t>
      </w:r>
    </w:p>
    <w:p w14:paraId="634CEAD8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图表目录（仅包含公版图片）</w:t>
      </w:r>
    </w:p>
    <w:p w14:paraId="18DA4733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前言</w:t>
      </w:r>
    </w:p>
    <w:p w14:paraId="08EA2421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1. </w:t>
      </w:r>
      <w:r w:rsidRPr="008E108E">
        <w:rPr>
          <w:color w:val="000000"/>
          <w:szCs w:val="21"/>
        </w:rPr>
        <w:t>转动的繁星，上帝，以及作为</w:t>
      </w:r>
      <w:r w:rsidRPr="008E108E">
        <w:rPr>
          <w:color w:val="000000"/>
          <w:szCs w:val="21"/>
        </w:rPr>
        <w:t>“</w:t>
      </w:r>
      <w:r w:rsidRPr="008E108E">
        <w:rPr>
          <w:color w:val="000000"/>
          <w:szCs w:val="21"/>
        </w:rPr>
        <w:t>绝对容器</w:t>
      </w:r>
      <w:r w:rsidRPr="008E108E">
        <w:rPr>
          <w:color w:val="000000"/>
          <w:szCs w:val="21"/>
        </w:rPr>
        <w:t>”</w:t>
      </w:r>
      <w:r w:rsidRPr="008E108E">
        <w:rPr>
          <w:color w:val="000000"/>
          <w:szCs w:val="21"/>
        </w:rPr>
        <w:t>的时间</w:t>
      </w:r>
    </w:p>
    <w:p w14:paraId="1978CD19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2. </w:t>
      </w:r>
      <w:r w:rsidRPr="008E108E">
        <w:rPr>
          <w:color w:val="000000"/>
          <w:szCs w:val="21"/>
        </w:rPr>
        <w:t>时间让</w:t>
      </w:r>
      <w:proofErr w:type="gramStart"/>
      <w:r w:rsidRPr="008E108E">
        <w:rPr>
          <w:color w:val="000000"/>
          <w:szCs w:val="21"/>
        </w:rPr>
        <w:t>马变成</w:t>
      </w:r>
      <w:proofErr w:type="gramEnd"/>
      <w:r w:rsidRPr="008E108E">
        <w:rPr>
          <w:color w:val="000000"/>
          <w:szCs w:val="21"/>
        </w:rPr>
        <w:t>人：</w:t>
      </w:r>
      <w:r w:rsidRPr="008E108E">
        <w:rPr>
          <w:color w:val="000000"/>
          <w:szCs w:val="21"/>
        </w:rPr>
        <w:t xml:space="preserve"> </w:t>
      </w:r>
      <w:r w:rsidRPr="008E108E">
        <w:rPr>
          <w:color w:val="000000"/>
          <w:szCs w:val="21"/>
        </w:rPr>
        <w:t>安妮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康韦谈时间过程</w:t>
      </w:r>
    </w:p>
    <w:p w14:paraId="4A60FA05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lastRenderedPageBreak/>
        <w:t xml:space="preserve">3. </w:t>
      </w:r>
      <w:r w:rsidRPr="008E108E">
        <w:rPr>
          <w:color w:val="000000"/>
          <w:szCs w:val="21"/>
        </w:rPr>
        <w:t>时间，一条线</w:t>
      </w:r>
    </w:p>
    <w:p w14:paraId="056465AA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4. </w:t>
      </w:r>
      <w:r w:rsidRPr="008E108E">
        <w:rPr>
          <w:color w:val="000000"/>
          <w:szCs w:val="21"/>
        </w:rPr>
        <w:t>时间是无法删除的概念：</w:t>
      </w:r>
      <w:r w:rsidRPr="008E108E">
        <w:rPr>
          <w:color w:val="000000"/>
          <w:szCs w:val="21"/>
        </w:rPr>
        <w:t xml:space="preserve"> </w:t>
      </w:r>
      <w:r w:rsidRPr="008E108E">
        <w:rPr>
          <w:color w:val="000000"/>
          <w:szCs w:val="21"/>
        </w:rPr>
        <w:t>康德与人类思想</w:t>
      </w:r>
    </w:p>
    <w:p w14:paraId="779CE80C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5. </w:t>
      </w:r>
      <w:r w:rsidRPr="008E108E">
        <w:rPr>
          <w:color w:val="000000"/>
          <w:szCs w:val="21"/>
        </w:rPr>
        <w:t>时间，恐龙进化的创造者</w:t>
      </w:r>
    </w:p>
    <w:p w14:paraId="597F0487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6. </w:t>
      </w:r>
      <w:r w:rsidRPr="008E108E">
        <w:rPr>
          <w:color w:val="000000"/>
          <w:szCs w:val="21"/>
        </w:rPr>
        <w:t>时间是不真实的：</w:t>
      </w:r>
      <w:r w:rsidRPr="008E108E">
        <w:rPr>
          <w:color w:val="000000"/>
          <w:szCs w:val="21"/>
        </w:rPr>
        <w:t xml:space="preserve"> </w:t>
      </w:r>
      <w:r w:rsidRPr="008E108E">
        <w:rPr>
          <w:color w:val="000000"/>
          <w:szCs w:val="21"/>
        </w:rPr>
        <w:t>英美理想主义者的发明创造</w:t>
      </w:r>
    </w:p>
    <w:p w14:paraId="78DD85BB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7. </w:t>
      </w:r>
      <w:r w:rsidRPr="008E108E">
        <w:rPr>
          <w:color w:val="000000"/>
          <w:szCs w:val="21"/>
        </w:rPr>
        <w:t>时间是空间的第四维：</w:t>
      </w:r>
      <w:r w:rsidRPr="008E108E">
        <w:rPr>
          <w:color w:val="000000"/>
          <w:szCs w:val="21"/>
        </w:rPr>
        <w:t xml:space="preserve"> </w:t>
      </w:r>
      <w:r w:rsidRPr="008E108E">
        <w:rPr>
          <w:color w:val="000000"/>
          <w:szCs w:val="21"/>
        </w:rPr>
        <w:t>数学、幽灵与平面国</w:t>
      </w:r>
    </w:p>
    <w:p w14:paraId="65605D34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8. </w:t>
      </w:r>
      <w:r w:rsidRPr="008E108E">
        <w:rPr>
          <w:color w:val="000000"/>
          <w:szCs w:val="21"/>
        </w:rPr>
        <w:t>时间的创造性：亨利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柏格森、自由意志与虚幻的未来</w:t>
      </w:r>
    </w:p>
    <w:p w14:paraId="3CE480E9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9. </w:t>
      </w:r>
      <w:r w:rsidRPr="008E108E">
        <w:rPr>
          <w:color w:val="000000"/>
          <w:szCs w:val="21"/>
        </w:rPr>
        <w:t>时间的性别歧视：</w:t>
      </w:r>
      <w:r w:rsidRPr="008E108E">
        <w:rPr>
          <w:color w:val="000000"/>
          <w:szCs w:val="21"/>
        </w:rPr>
        <w:t xml:space="preserve"> </w:t>
      </w:r>
      <w:r w:rsidRPr="008E108E">
        <w:rPr>
          <w:color w:val="000000"/>
          <w:szCs w:val="21"/>
        </w:rPr>
        <w:t>真实未来的父权制</w:t>
      </w:r>
    </w:p>
    <w:p w14:paraId="25324F80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10. </w:t>
      </w:r>
      <w:r w:rsidRPr="008E108E">
        <w:rPr>
          <w:color w:val="000000"/>
          <w:szCs w:val="21"/>
        </w:rPr>
        <w:t>时间是运动的还是静止的？块状宇宙与转瞬即逝的时间</w:t>
      </w:r>
    </w:p>
    <w:p w14:paraId="1620A7B6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11. </w:t>
      </w:r>
      <w:r w:rsidRPr="008E108E">
        <w:rPr>
          <w:color w:val="000000"/>
          <w:szCs w:val="21"/>
        </w:rPr>
        <w:t>时间是旅行的终点：赫伯特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乔治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威尔斯与早期的时间旅行</w:t>
      </w:r>
    </w:p>
    <w:p w14:paraId="7DCEAC28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12. </w:t>
      </w:r>
      <w:r w:rsidRPr="008E108E">
        <w:rPr>
          <w:color w:val="000000"/>
          <w:szCs w:val="21"/>
        </w:rPr>
        <w:t>时间是时空，人是过程</w:t>
      </w:r>
      <w:r w:rsidRPr="008E108E">
        <w:rPr>
          <w:color w:val="000000"/>
          <w:szCs w:val="21"/>
        </w:rPr>
        <w:t>……</w:t>
      </w:r>
      <w:r w:rsidRPr="008E108E">
        <w:rPr>
          <w:color w:val="000000"/>
          <w:szCs w:val="21"/>
        </w:rPr>
        <w:t>还是时空中的事件？</w:t>
      </w:r>
    </w:p>
    <w:p w14:paraId="7CAF7FD3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13. </w:t>
      </w:r>
      <w:r w:rsidRPr="008E108E">
        <w:rPr>
          <w:color w:val="000000"/>
          <w:szCs w:val="21"/>
        </w:rPr>
        <w:t>时间如箭：亚瑟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爱丁顿、</w:t>
      </w:r>
      <w:proofErr w:type="gramStart"/>
      <w:r w:rsidRPr="008E108E">
        <w:rPr>
          <w:color w:val="000000"/>
          <w:szCs w:val="21"/>
        </w:rPr>
        <w:t>熵和天启</w:t>
      </w:r>
      <w:proofErr w:type="gramEnd"/>
    </w:p>
    <w:p w14:paraId="73C7C73F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14. </w:t>
      </w:r>
      <w:r w:rsidRPr="008E108E">
        <w:rPr>
          <w:color w:val="000000"/>
          <w:szCs w:val="21"/>
        </w:rPr>
        <w:t>时间对历史真的重要吗？亚瑟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洛夫乔伊和</w:t>
      </w:r>
      <w:r w:rsidRPr="008E108E">
        <w:rPr>
          <w:color w:val="000000"/>
          <w:szCs w:val="21"/>
        </w:rPr>
        <w:t>“</w:t>
      </w:r>
      <w:r w:rsidRPr="008E108E">
        <w:rPr>
          <w:color w:val="000000"/>
          <w:szCs w:val="21"/>
        </w:rPr>
        <w:t>存在巨链</w:t>
      </w:r>
      <w:r w:rsidRPr="008E108E">
        <w:rPr>
          <w:color w:val="000000"/>
          <w:szCs w:val="21"/>
        </w:rPr>
        <w:t>”</w:t>
      </w:r>
    </w:p>
    <w:p w14:paraId="5233B6FE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 xml:space="preserve">15. </w:t>
      </w:r>
      <w:r w:rsidRPr="008E108E">
        <w:rPr>
          <w:color w:val="000000"/>
          <w:szCs w:val="21"/>
        </w:rPr>
        <w:t>今天的时间：运动，静止，还是显著存在？</w:t>
      </w:r>
      <w:r w:rsidRPr="008E108E">
        <w:rPr>
          <w:color w:val="000000"/>
          <w:szCs w:val="21"/>
        </w:rPr>
        <w:t xml:space="preserve"> </w:t>
      </w:r>
    </w:p>
    <w:p w14:paraId="250018E6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注释</w:t>
      </w:r>
    </w:p>
    <w:p w14:paraId="0FC7F53E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参考文献</w:t>
      </w:r>
    </w:p>
    <w:p w14:paraId="0517FC28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索引</w:t>
      </w:r>
    </w:p>
    <w:p w14:paraId="0F6B1BE1" w14:textId="77777777" w:rsidR="0043609C" w:rsidRPr="008E108E" w:rsidRDefault="0043609C">
      <w:pPr>
        <w:rPr>
          <w:rFonts w:hint="eastAsia"/>
          <w:color w:val="000000"/>
          <w:szCs w:val="21"/>
        </w:rPr>
      </w:pPr>
    </w:p>
    <w:p w14:paraId="6F7B0C07" w14:textId="77777777" w:rsidR="0051233A" w:rsidRPr="008E108E" w:rsidRDefault="0051233A">
      <w:pPr>
        <w:rPr>
          <w:color w:val="000000"/>
          <w:szCs w:val="21"/>
        </w:rPr>
      </w:pPr>
    </w:p>
    <w:p w14:paraId="5E894EE5" w14:textId="77777777" w:rsidR="0051233A" w:rsidRPr="008E108E" w:rsidRDefault="00000000">
      <w:pPr>
        <w:rPr>
          <w:b/>
          <w:bCs/>
          <w:color w:val="000000"/>
          <w:szCs w:val="21"/>
        </w:rPr>
      </w:pPr>
      <w:r w:rsidRPr="008E108E">
        <w:rPr>
          <w:b/>
          <w:bCs/>
          <w:color w:val="000000"/>
          <w:szCs w:val="21"/>
        </w:rPr>
        <w:t>作者简介：</w:t>
      </w:r>
    </w:p>
    <w:p w14:paraId="54A485D3" w14:textId="77777777" w:rsidR="0051233A" w:rsidRPr="008E108E" w:rsidRDefault="0051233A">
      <w:pPr>
        <w:rPr>
          <w:b/>
          <w:bCs/>
          <w:color w:val="000000"/>
          <w:szCs w:val="21"/>
        </w:rPr>
      </w:pPr>
    </w:p>
    <w:p w14:paraId="46AED94D" w14:textId="77777777" w:rsidR="0051233A" w:rsidRPr="008E108E" w:rsidRDefault="00000000">
      <w:pPr>
        <w:ind w:firstLineChars="200" w:firstLine="420"/>
        <w:rPr>
          <w:color w:val="000000"/>
          <w:szCs w:val="21"/>
        </w:rPr>
      </w:pPr>
      <w:r w:rsidRPr="008E108E"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1463C655" wp14:editId="52BC7522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181735" cy="1234440"/>
            <wp:effectExtent l="0" t="0" r="0" b="3810"/>
            <wp:wrapSquare wrapText="bothSides"/>
            <wp:docPr id="4" name="图片 4" descr="172967219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72194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108E">
        <w:rPr>
          <w:b/>
          <w:bCs/>
          <w:color w:val="000000"/>
          <w:szCs w:val="21"/>
        </w:rPr>
        <w:t>艾米莉</w:t>
      </w:r>
      <w:r w:rsidRPr="008E108E">
        <w:rPr>
          <w:b/>
          <w:bCs/>
          <w:color w:val="000000"/>
          <w:szCs w:val="21"/>
        </w:rPr>
        <w:t>·</w:t>
      </w:r>
      <w:r w:rsidRPr="008E108E">
        <w:rPr>
          <w:b/>
          <w:bCs/>
          <w:color w:val="000000"/>
          <w:szCs w:val="21"/>
        </w:rPr>
        <w:t>托马斯（</w:t>
      </w:r>
      <w:r w:rsidRPr="008E108E">
        <w:rPr>
          <w:b/>
          <w:bCs/>
          <w:color w:val="000000"/>
          <w:szCs w:val="21"/>
        </w:rPr>
        <w:t>Emily Thomas</w:t>
      </w:r>
      <w:r w:rsidRPr="008E108E">
        <w:rPr>
          <w:b/>
          <w:bCs/>
          <w:color w:val="000000"/>
          <w:szCs w:val="21"/>
        </w:rPr>
        <w:t>）</w:t>
      </w:r>
      <w:r w:rsidRPr="008E108E">
        <w:rPr>
          <w:color w:val="000000"/>
          <w:szCs w:val="21"/>
        </w:rPr>
        <w:t>是杜伦大学哲学教授。她发表了大量关于哲学史中时间的著作，如学术著作《绝对时间：英国早期现代形而上学的分歧》（</w:t>
      </w:r>
      <w:r w:rsidRPr="008E108E">
        <w:rPr>
          <w:i/>
          <w:iCs/>
          <w:color w:val="000000"/>
          <w:szCs w:val="21"/>
        </w:rPr>
        <w:t>Absolute Time</w:t>
      </w:r>
      <w:r w:rsidRPr="008E108E">
        <w:rPr>
          <w:i/>
          <w:iCs/>
          <w:color w:val="000000"/>
          <w:szCs w:val="21"/>
        </w:rPr>
        <w:t>：</w:t>
      </w:r>
      <w:r w:rsidRPr="008E108E">
        <w:rPr>
          <w:i/>
          <w:iCs/>
          <w:color w:val="000000"/>
          <w:szCs w:val="21"/>
        </w:rPr>
        <w:t xml:space="preserve"> Rifts in Early Modern British Metaphysics</w:t>
      </w:r>
      <w:proofErr w:type="gramStart"/>
      <w:r w:rsidRPr="008E108E">
        <w:rPr>
          <w:color w:val="000000"/>
          <w:szCs w:val="21"/>
        </w:rPr>
        <w:t>》</w:t>
      </w:r>
      <w:proofErr w:type="gramEnd"/>
      <w:r w:rsidRPr="008E108E">
        <w:rPr>
          <w:color w:val="000000"/>
          <w:szCs w:val="21"/>
        </w:rPr>
        <w:t>和《真实时间：</w:t>
      </w:r>
      <w:r w:rsidRPr="008E108E">
        <w:rPr>
          <w:color w:val="000000"/>
          <w:szCs w:val="21"/>
        </w:rPr>
        <w:t>1893-1928</w:t>
      </w:r>
      <w:r w:rsidRPr="008E108E">
        <w:rPr>
          <w:color w:val="000000"/>
          <w:szCs w:val="21"/>
        </w:rPr>
        <w:t>年英国形而上学的再创造》（</w:t>
      </w:r>
      <w:r w:rsidRPr="008E108E">
        <w:rPr>
          <w:i/>
          <w:iCs/>
          <w:color w:val="000000"/>
          <w:szCs w:val="21"/>
        </w:rPr>
        <w:t>Real Time: A Reinvention in British Metaphysics 1893-1928</w:t>
      </w:r>
      <w:r w:rsidRPr="008E108E">
        <w:rPr>
          <w:color w:val="000000"/>
          <w:szCs w:val="21"/>
        </w:rPr>
        <w:t>）。托马斯还是研究历史女哲学家的主要学者。</w:t>
      </w:r>
      <w:r w:rsidRPr="008E108E">
        <w:rPr>
          <w:color w:val="000000"/>
          <w:szCs w:val="21"/>
        </w:rPr>
        <w:t xml:space="preserve">2020 </w:t>
      </w:r>
      <w:r w:rsidRPr="008E108E">
        <w:rPr>
          <w:color w:val="000000"/>
          <w:szCs w:val="21"/>
        </w:rPr>
        <w:t>年，她获得了</w:t>
      </w:r>
      <w:r w:rsidRPr="008E108E">
        <w:rPr>
          <w:color w:val="000000"/>
          <w:szCs w:val="21"/>
        </w:rPr>
        <w:t>Leverhulme</w:t>
      </w:r>
      <w:r w:rsidRPr="008E108E">
        <w:rPr>
          <w:color w:val="000000"/>
          <w:szCs w:val="21"/>
        </w:rPr>
        <w:t>卓越研究奖（</w:t>
      </w:r>
      <w:r w:rsidRPr="008E108E">
        <w:rPr>
          <w:color w:val="000000"/>
          <w:szCs w:val="21"/>
        </w:rPr>
        <w:t>Leverhulme Prize for excellence in research</w:t>
      </w:r>
      <w:r w:rsidRPr="008E108E">
        <w:rPr>
          <w:color w:val="000000"/>
          <w:szCs w:val="21"/>
        </w:rPr>
        <w:t>）。托马斯的第一本大众图书《旅行的意义》（</w:t>
      </w:r>
      <w:r w:rsidRPr="008E108E">
        <w:rPr>
          <w:i/>
          <w:iCs/>
          <w:color w:val="000000"/>
          <w:szCs w:val="21"/>
        </w:rPr>
        <w:t>The Meaning of Travel</w:t>
      </w:r>
      <w:r w:rsidRPr="008E108E">
        <w:rPr>
          <w:color w:val="000000"/>
          <w:szCs w:val="21"/>
        </w:rPr>
        <w:t>），获得《华尔街日报》和《文学评论》等杂志高度评价。她经常参与广播节目录制，包括英国广播公司的《我们的时代》（</w:t>
      </w:r>
      <w:r w:rsidRPr="008E108E">
        <w:rPr>
          <w:color w:val="000000"/>
          <w:szCs w:val="21"/>
        </w:rPr>
        <w:t>In Our Time</w:t>
      </w:r>
      <w:r w:rsidRPr="008E108E">
        <w:rPr>
          <w:color w:val="000000"/>
          <w:szCs w:val="21"/>
        </w:rPr>
        <w:t>）、《一周开始》（</w:t>
      </w:r>
      <w:r w:rsidRPr="008E108E">
        <w:rPr>
          <w:color w:val="000000"/>
          <w:szCs w:val="21"/>
        </w:rPr>
        <w:t>Start the Week</w:t>
      </w:r>
      <w:r w:rsidRPr="008E108E">
        <w:rPr>
          <w:color w:val="000000"/>
          <w:szCs w:val="21"/>
        </w:rPr>
        <w:t>）和《道德迷宫》（</w:t>
      </w:r>
      <w:r w:rsidRPr="008E108E">
        <w:rPr>
          <w:color w:val="000000"/>
          <w:szCs w:val="21"/>
        </w:rPr>
        <w:t>Moral Maze</w:t>
      </w:r>
      <w:r w:rsidRPr="008E108E">
        <w:rPr>
          <w:color w:val="000000"/>
          <w:szCs w:val="21"/>
        </w:rPr>
        <w:t>），并为《永旺》（</w:t>
      </w:r>
      <w:r w:rsidRPr="008E108E">
        <w:rPr>
          <w:color w:val="000000"/>
          <w:szCs w:val="21"/>
        </w:rPr>
        <w:t>Aeon</w:t>
      </w:r>
      <w:r w:rsidRPr="008E108E">
        <w:rPr>
          <w:color w:val="000000"/>
          <w:szCs w:val="21"/>
        </w:rPr>
        <w:t>）、《对话》（</w:t>
      </w:r>
      <w:r w:rsidRPr="008E108E">
        <w:rPr>
          <w:color w:val="000000"/>
          <w:szCs w:val="21"/>
        </w:rPr>
        <w:t>The Conversation</w:t>
      </w:r>
      <w:r w:rsidRPr="008E108E">
        <w:rPr>
          <w:color w:val="000000"/>
          <w:szCs w:val="21"/>
        </w:rPr>
        <w:t>）和《今日历史》（</w:t>
      </w:r>
      <w:r w:rsidRPr="008E108E">
        <w:rPr>
          <w:color w:val="000000"/>
          <w:szCs w:val="21"/>
        </w:rPr>
        <w:t>History Today</w:t>
      </w:r>
      <w:r w:rsidRPr="008E108E">
        <w:rPr>
          <w:color w:val="000000"/>
          <w:szCs w:val="21"/>
        </w:rPr>
        <w:t>）撰写杂志文章。</w:t>
      </w:r>
    </w:p>
    <w:p w14:paraId="3CD33D28" w14:textId="77777777" w:rsidR="0051233A" w:rsidRPr="008E108E" w:rsidRDefault="0051233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EDE0DBD" w14:textId="77777777" w:rsidR="0051233A" w:rsidRPr="008E108E" w:rsidRDefault="0051233A">
      <w:pPr>
        <w:rPr>
          <w:b/>
          <w:color w:val="000000"/>
        </w:rPr>
      </w:pPr>
    </w:p>
    <w:p w14:paraId="77C1B5D7" w14:textId="77777777" w:rsidR="0051233A" w:rsidRPr="008E108E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8E108E">
        <w:rPr>
          <w:b/>
          <w:bCs/>
          <w:color w:val="000000"/>
          <w:szCs w:val="21"/>
        </w:rPr>
        <w:t>感谢您的阅读！</w:t>
      </w:r>
    </w:p>
    <w:p w14:paraId="5D6A036C" w14:textId="77777777" w:rsidR="0051233A" w:rsidRPr="008E108E" w:rsidRDefault="00000000">
      <w:pPr>
        <w:rPr>
          <w:rFonts w:eastAsia="华文中宋"/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请将反馈信息发至：</w:t>
      </w:r>
      <w:r w:rsidRPr="008E108E">
        <w:rPr>
          <w:rFonts w:eastAsia="华文中宋"/>
          <w:b/>
          <w:color w:val="000000"/>
          <w:szCs w:val="21"/>
        </w:rPr>
        <w:t>版权负责人</w:t>
      </w:r>
    </w:p>
    <w:p w14:paraId="47122C10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b/>
          <w:color w:val="000000"/>
          <w:szCs w:val="21"/>
        </w:rPr>
        <w:t>Email</w:t>
      </w:r>
      <w:r w:rsidRPr="008E108E">
        <w:rPr>
          <w:color w:val="000000"/>
          <w:szCs w:val="21"/>
        </w:rPr>
        <w:t>：</w:t>
      </w:r>
      <w:hyperlink r:id="rId8" w:history="1">
        <w:r w:rsidRPr="008E108E">
          <w:rPr>
            <w:rStyle w:val="ab"/>
            <w:b/>
            <w:szCs w:val="21"/>
          </w:rPr>
          <w:t>Rights@nurnberg.com.cn</w:t>
        </w:r>
      </w:hyperlink>
    </w:p>
    <w:p w14:paraId="1F3135E2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color w:val="000000"/>
          <w:szCs w:val="21"/>
        </w:rPr>
        <w:t>安德鲁</w:t>
      </w:r>
      <w:r w:rsidRPr="008E108E">
        <w:rPr>
          <w:color w:val="000000"/>
          <w:szCs w:val="21"/>
        </w:rPr>
        <w:t>·</w:t>
      </w:r>
      <w:r w:rsidRPr="008E108E">
        <w:rPr>
          <w:color w:val="000000"/>
          <w:szCs w:val="21"/>
        </w:rPr>
        <w:t>纳伯格联合国际有限公司北京代表处</w:t>
      </w:r>
    </w:p>
    <w:p w14:paraId="3DECF14C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color w:val="000000"/>
          <w:szCs w:val="21"/>
        </w:rPr>
        <w:t>北京市海淀区中关村大街甲</w:t>
      </w:r>
      <w:r w:rsidRPr="008E108E">
        <w:rPr>
          <w:color w:val="000000"/>
          <w:szCs w:val="21"/>
        </w:rPr>
        <w:t>59</w:t>
      </w:r>
      <w:r w:rsidRPr="008E108E">
        <w:rPr>
          <w:color w:val="000000"/>
          <w:szCs w:val="21"/>
        </w:rPr>
        <w:t>号中国人民大学文化大厦</w:t>
      </w:r>
      <w:r w:rsidRPr="008E108E">
        <w:rPr>
          <w:color w:val="000000"/>
          <w:szCs w:val="21"/>
        </w:rPr>
        <w:t>1705</w:t>
      </w:r>
      <w:r w:rsidRPr="008E108E">
        <w:rPr>
          <w:color w:val="000000"/>
          <w:szCs w:val="21"/>
        </w:rPr>
        <w:t>室</w:t>
      </w:r>
      <w:r w:rsidRPr="008E108E">
        <w:rPr>
          <w:color w:val="000000"/>
          <w:szCs w:val="21"/>
        </w:rPr>
        <w:t xml:space="preserve">, </w:t>
      </w:r>
      <w:r w:rsidRPr="008E108E">
        <w:rPr>
          <w:color w:val="000000"/>
          <w:szCs w:val="21"/>
        </w:rPr>
        <w:t>邮编：</w:t>
      </w:r>
      <w:r w:rsidRPr="008E108E">
        <w:rPr>
          <w:color w:val="000000"/>
          <w:szCs w:val="21"/>
        </w:rPr>
        <w:t>100872</w:t>
      </w:r>
    </w:p>
    <w:p w14:paraId="45F1D46A" w14:textId="77777777" w:rsidR="0051233A" w:rsidRPr="008E108E" w:rsidRDefault="00000000">
      <w:pPr>
        <w:rPr>
          <w:b/>
          <w:color w:val="000000"/>
          <w:szCs w:val="21"/>
        </w:rPr>
      </w:pPr>
      <w:r w:rsidRPr="008E108E">
        <w:rPr>
          <w:color w:val="000000"/>
          <w:szCs w:val="21"/>
        </w:rPr>
        <w:t>电话：</w:t>
      </w:r>
      <w:r w:rsidRPr="008E108E">
        <w:rPr>
          <w:color w:val="000000"/>
          <w:szCs w:val="21"/>
        </w:rPr>
        <w:t xml:space="preserve">010-82504106, </w:t>
      </w:r>
      <w:r w:rsidRPr="008E108E">
        <w:rPr>
          <w:color w:val="000000"/>
          <w:szCs w:val="21"/>
        </w:rPr>
        <w:t>传真：</w:t>
      </w:r>
      <w:r w:rsidRPr="008E108E">
        <w:rPr>
          <w:color w:val="000000"/>
          <w:szCs w:val="21"/>
        </w:rPr>
        <w:t>010-82504200</w:t>
      </w:r>
    </w:p>
    <w:p w14:paraId="696EBE3F" w14:textId="77777777" w:rsidR="0051233A" w:rsidRPr="008E108E" w:rsidRDefault="00000000">
      <w:pPr>
        <w:rPr>
          <w:rStyle w:val="ab"/>
          <w:szCs w:val="21"/>
        </w:rPr>
      </w:pPr>
      <w:r w:rsidRPr="008E108E">
        <w:rPr>
          <w:color w:val="000000"/>
          <w:szCs w:val="21"/>
        </w:rPr>
        <w:t>公司网址：</w:t>
      </w:r>
      <w:hyperlink r:id="rId9" w:history="1">
        <w:r w:rsidRPr="008E108E">
          <w:rPr>
            <w:rStyle w:val="ab"/>
            <w:szCs w:val="21"/>
          </w:rPr>
          <w:t>http://www.nurnberg.com.cn</w:t>
        </w:r>
      </w:hyperlink>
    </w:p>
    <w:p w14:paraId="58856BA0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书目下载：</w:t>
      </w:r>
      <w:hyperlink r:id="rId10" w:history="1">
        <w:r w:rsidRPr="008E108E">
          <w:rPr>
            <w:rStyle w:val="ab"/>
            <w:szCs w:val="21"/>
          </w:rPr>
          <w:t>http://www.nurnberg.com.cn/booklist_zh/list.aspx</w:t>
        </w:r>
      </w:hyperlink>
    </w:p>
    <w:p w14:paraId="117EB2D1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t>书讯浏览：</w:t>
      </w:r>
      <w:hyperlink r:id="rId11" w:history="1">
        <w:r w:rsidRPr="008E108E">
          <w:rPr>
            <w:rStyle w:val="ab"/>
            <w:szCs w:val="21"/>
          </w:rPr>
          <w:t>http://www.nurnberg.com.cn/book/book.aspx</w:t>
        </w:r>
      </w:hyperlink>
    </w:p>
    <w:p w14:paraId="449EBFA9" w14:textId="77777777" w:rsidR="0051233A" w:rsidRPr="008E108E" w:rsidRDefault="00000000">
      <w:pPr>
        <w:rPr>
          <w:color w:val="000000"/>
          <w:szCs w:val="21"/>
        </w:rPr>
      </w:pPr>
      <w:r w:rsidRPr="008E108E">
        <w:rPr>
          <w:color w:val="000000"/>
          <w:szCs w:val="21"/>
        </w:rPr>
        <w:lastRenderedPageBreak/>
        <w:t>视频推荐：</w:t>
      </w:r>
      <w:hyperlink r:id="rId12" w:history="1">
        <w:r w:rsidRPr="008E108E">
          <w:rPr>
            <w:rStyle w:val="ab"/>
            <w:szCs w:val="21"/>
          </w:rPr>
          <w:t>http://www.nurnberg.com.cn/video/video.aspx</w:t>
        </w:r>
      </w:hyperlink>
    </w:p>
    <w:p w14:paraId="192B9807" w14:textId="77777777" w:rsidR="0051233A" w:rsidRPr="008E108E" w:rsidRDefault="00000000">
      <w:pPr>
        <w:rPr>
          <w:rStyle w:val="ab"/>
          <w:szCs w:val="21"/>
        </w:rPr>
      </w:pPr>
      <w:r w:rsidRPr="008E108E">
        <w:rPr>
          <w:color w:val="000000"/>
          <w:szCs w:val="21"/>
        </w:rPr>
        <w:t>豆瓣小站：</w:t>
      </w:r>
      <w:hyperlink r:id="rId13" w:history="1">
        <w:r w:rsidRPr="008E108E">
          <w:rPr>
            <w:rStyle w:val="ab"/>
            <w:szCs w:val="21"/>
          </w:rPr>
          <w:t>http://site.douban.com/110577/</w:t>
        </w:r>
      </w:hyperlink>
    </w:p>
    <w:p w14:paraId="38741205" w14:textId="77777777" w:rsidR="0051233A" w:rsidRPr="008E108E" w:rsidRDefault="00000000">
      <w:pPr>
        <w:rPr>
          <w:color w:val="000000"/>
          <w:shd w:val="clear" w:color="auto" w:fill="FFFFFF"/>
        </w:rPr>
      </w:pPr>
      <w:proofErr w:type="gramStart"/>
      <w:r w:rsidRPr="008E108E">
        <w:rPr>
          <w:color w:val="000000"/>
          <w:shd w:val="clear" w:color="auto" w:fill="FFFFFF"/>
        </w:rPr>
        <w:t>新浪微博</w:t>
      </w:r>
      <w:proofErr w:type="gramEnd"/>
      <w:r w:rsidRPr="008E108E">
        <w:rPr>
          <w:bCs/>
          <w:color w:val="000000"/>
          <w:shd w:val="clear" w:color="auto" w:fill="FFFFFF"/>
        </w:rPr>
        <w:t>：</w:t>
      </w:r>
      <w:hyperlink r:id="rId14" w:history="1">
        <w:r w:rsidRPr="008E108E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8E108E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8E108E">
          <w:rPr>
            <w:color w:val="0000FF"/>
            <w:u w:val="single"/>
            <w:shd w:val="clear" w:color="auto" w:fill="FFFFFF"/>
          </w:rPr>
          <w:t>_</w:t>
        </w:r>
        <w:r w:rsidRPr="008E108E">
          <w:rPr>
            <w:color w:val="0000FF"/>
            <w:u w:val="single"/>
            <w:shd w:val="clear" w:color="auto" w:fill="FFFFFF"/>
          </w:rPr>
          <w:t>微博</w:t>
        </w:r>
        <w:r w:rsidRPr="008E108E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7E41C9C" w14:textId="77777777" w:rsidR="0051233A" w:rsidRPr="008E108E" w:rsidRDefault="00000000">
      <w:pPr>
        <w:shd w:val="clear" w:color="auto" w:fill="FFFFFF"/>
        <w:rPr>
          <w:b/>
          <w:color w:val="000000"/>
        </w:rPr>
      </w:pPr>
      <w:proofErr w:type="gramStart"/>
      <w:r w:rsidRPr="008E108E">
        <w:rPr>
          <w:color w:val="000000"/>
          <w:szCs w:val="21"/>
        </w:rPr>
        <w:t>微信订阅</w:t>
      </w:r>
      <w:proofErr w:type="gramEnd"/>
      <w:r w:rsidRPr="008E108E">
        <w:rPr>
          <w:color w:val="000000"/>
          <w:szCs w:val="21"/>
        </w:rPr>
        <w:t>号：</w:t>
      </w:r>
      <w:r w:rsidRPr="008E108E">
        <w:rPr>
          <w:color w:val="000000"/>
          <w:szCs w:val="21"/>
        </w:rPr>
        <w:t>ANABJ2002</w:t>
      </w:r>
    </w:p>
    <w:bookmarkEnd w:id="0"/>
    <w:bookmarkEnd w:id="1"/>
    <w:p w14:paraId="652A81DC" w14:textId="77777777" w:rsidR="0051233A" w:rsidRPr="008E108E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8E108E">
        <w:rPr>
          <w:bCs/>
          <w:noProof/>
          <w:szCs w:val="21"/>
        </w:rPr>
        <w:drawing>
          <wp:inline distT="0" distB="0" distL="0" distR="0" wp14:anchorId="22E6736B" wp14:editId="7DE6901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B20F" w14:textId="77777777" w:rsidR="0051233A" w:rsidRPr="008E108E" w:rsidRDefault="0051233A">
      <w:pPr>
        <w:ind w:right="420"/>
        <w:rPr>
          <w:rFonts w:eastAsia="Gungsuh"/>
          <w:color w:val="000000"/>
          <w:kern w:val="0"/>
          <w:szCs w:val="21"/>
        </w:rPr>
      </w:pPr>
    </w:p>
    <w:sectPr w:rsidR="0051233A" w:rsidRPr="008E108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882CA" w14:textId="77777777" w:rsidR="003F2D7C" w:rsidRDefault="003F2D7C">
      <w:r>
        <w:separator/>
      </w:r>
    </w:p>
  </w:endnote>
  <w:endnote w:type="continuationSeparator" w:id="0">
    <w:p w14:paraId="05C715DA" w14:textId="77777777" w:rsidR="003F2D7C" w:rsidRDefault="003F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E760" w14:textId="77777777" w:rsidR="0051233A" w:rsidRDefault="0051233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ED00CE3" w14:textId="77777777" w:rsidR="0051233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0E8B5774" w14:textId="77777777" w:rsidR="0051233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2A6C1B4" w14:textId="77777777" w:rsidR="0051233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261D196" w14:textId="77777777" w:rsidR="0051233A" w:rsidRDefault="0051233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0399" w14:textId="77777777" w:rsidR="003F2D7C" w:rsidRDefault="003F2D7C">
      <w:r>
        <w:separator/>
      </w:r>
    </w:p>
  </w:footnote>
  <w:footnote w:type="continuationSeparator" w:id="0">
    <w:p w14:paraId="2893C5F2" w14:textId="77777777" w:rsidR="003F2D7C" w:rsidRDefault="003F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4F35" w14:textId="77777777" w:rsidR="0051233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79E1D3" wp14:editId="2FD915F3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DE99BD" w14:textId="77777777" w:rsidR="0051233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7D92"/>
    <w:rsid w:val="00030D63"/>
    <w:rsid w:val="000352BD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6316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2D7C"/>
    <w:rsid w:val="003F4DC2"/>
    <w:rsid w:val="003F745B"/>
    <w:rsid w:val="004039C9"/>
    <w:rsid w:val="00422383"/>
    <w:rsid w:val="00427236"/>
    <w:rsid w:val="00435906"/>
    <w:rsid w:val="0043609C"/>
    <w:rsid w:val="004655CB"/>
    <w:rsid w:val="00485E2E"/>
    <w:rsid w:val="00486E31"/>
    <w:rsid w:val="004C4664"/>
    <w:rsid w:val="004D5ADA"/>
    <w:rsid w:val="004F6FDA"/>
    <w:rsid w:val="0050133A"/>
    <w:rsid w:val="00507886"/>
    <w:rsid w:val="0051233A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47CC"/>
    <w:rsid w:val="007078E0"/>
    <w:rsid w:val="00715F9D"/>
    <w:rsid w:val="007419C0"/>
    <w:rsid w:val="00747520"/>
    <w:rsid w:val="0075196D"/>
    <w:rsid w:val="0076557A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3A"/>
    <w:rsid w:val="007E348E"/>
    <w:rsid w:val="007E44C1"/>
    <w:rsid w:val="007F0D57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08E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4B36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2709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03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292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1C7D49"/>
    <w:rsid w:val="0806583D"/>
    <w:rsid w:val="091A3CEE"/>
    <w:rsid w:val="09AD65FB"/>
    <w:rsid w:val="0AA822B2"/>
    <w:rsid w:val="0C1B0437"/>
    <w:rsid w:val="1264528F"/>
    <w:rsid w:val="12D17378"/>
    <w:rsid w:val="12D81E34"/>
    <w:rsid w:val="14117386"/>
    <w:rsid w:val="143D6E71"/>
    <w:rsid w:val="14410444"/>
    <w:rsid w:val="14C12F5A"/>
    <w:rsid w:val="162057B7"/>
    <w:rsid w:val="17594F22"/>
    <w:rsid w:val="21DC5EE4"/>
    <w:rsid w:val="22FF7FA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995E99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136ED6"/>
  <w15:docId w15:val="{A58414EA-0DCC-4280-B134-A33100C3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2136</Characters>
  <Application>Microsoft Office Word</Application>
  <DocSecurity>0</DocSecurity>
  <Lines>17</Lines>
  <Paragraphs>5</Paragraphs>
  <ScaleCrop>false</ScaleCrop>
  <Company>2ndSpAcE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12</cp:revision>
  <cp:lastPrinted>2005-06-10T06:33:00Z</cp:lastPrinted>
  <dcterms:created xsi:type="dcterms:W3CDTF">2023-11-05T05:33:00Z</dcterms:created>
  <dcterms:modified xsi:type="dcterms:W3CDTF">2024-12-26T07:11:00Z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EE75C4F0E3494CFAB4FB7A8D0C3BEE53</vt:lpwstr>
  </property>
</Properties>
</file>