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B430B" w14:textId="77777777" w:rsidR="003B0632" w:rsidRPr="00CC487D" w:rsidRDefault="003B0632">
      <w:pPr>
        <w:jc w:val="center"/>
        <w:rPr>
          <w:b/>
          <w:bCs/>
          <w:color w:val="000000"/>
          <w:sz w:val="18"/>
          <w:szCs w:val="18"/>
          <w:shd w:val="pct10" w:color="auto" w:fill="FFFFFF"/>
        </w:rPr>
      </w:pPr>
    </w:p>
    <w:p w14:paraId="5887B56A" w14:textId="77777777" w:rsidR="003B0632" w:rsidRPr="00CC487D" w:rsidRDefault="00000000">
      <w:pPr>
        <w:jc w:val="center"/>
        <w:rPr>
          <w:b/>
          <w:bCs/>
          <w:color w:val="000000"/>
          <w:sz w:val="36"/>
          <w:szCs w:val="36"/>
          <w:shd w:val="pct10" w:color="auto" w:fill="FFFFFF"/>
        </w:rPr>
      </w:pPr>
      <w:r w:rsidRPr="00CC487D">
        <w:rPr>
          <w:b/>
          <w:bCs/>
          <w:color w:val="000000"/>
          <w:sz w:val="36"/>
          <w:szCs w:val="36"/>
          <w:shd w:val="pct10" w:color="auto" w:fill="FFFFFF"/>
        </w:rPr>
        <w:t>新</w:t>
      </w:r>
      <w:r w:rsidRPr="00CC487D">
        <w:rPr>
          <w:b/>
          <w:bCs/>
          <w:color w:val="000000"/>
          <w:sz w:val="36"/>
          <w:szCs w:val="36"/>
          <w:shd w:val="pct10" w:color="auto" w:fill="FFFFFF"/>
        </w:rPr>
        <w:t xml:space="preserve"> </w:t>
      </w:r>
      <w:r w:rsidRPr="00CC487D">
        <w:rPr>
          <w:b/>
          <w:bCs/>
          <w:color w:val="000000"/>
          <w:sz w:val="36"/>
          <w:szCs w:val="36"/>
          <w:shd w:val="pct10" w:color="auto" w:fill="FFFFFF"/>
        </w:rPr>
        <w:t>书</w:t>
      </w:r>
      <w:r w:rsidRPr="00CC487D">
        <w:rPr>
          <w:b/>
          <w:bCs/>
          <w:color w:val="000000"/>
          <w:sz w:val="36"/>
          <w:szCs w:val="36"/>
          <w:shd w:val="pct10" w:color="auto" w:fill="FFFFFF"/>
        </w:rPr>
        <w:t xml:space="preserve"> </w:t>
      </w:r>
      <w:r w:rsidRPr="00CC487D">
        <w:rPr>
          <w:b/>
          <w:bCs/>
          <w:color w:val="000000"/>
          <w:sz w:val="36"/>
          <w:szCs w:val="36"/>
          <w:shd w:val="pct10" w:color="auto" w:fill="FFFFFF"/>
        </w:rPr>
        <w:t>推</w:t>
      </w:r>
      <w:r w:rsidRPr="00CC487D">
        <w:rPr>
          <w:b/>
          <w:bCs/>
          <w:color w:val="000000"/>
          <w:sz w:val="36"/>
          <w:szCs w:val="36"/>
          <w:shd w:val="pct10" w:color="auto" w:fill="FFFFFF"/>
        </w:rPr>
        <w:t xml:space="preserve"> </w:t>
      </w:r>
      <w:r w:rsidRPr="00CC487D">
        <w:rPr>
          <w:b/>
          <w:bCs/>
          <w:color w:val="000000"/>
          <w:sz w:val="36"/>
          <w:szCs w:val="36"/>
          <w:shd w:val="pct10" w:color="auto" w:fill="FFFFFF"/>
        </w:rPr>
        <w:t>荐</w:t>
      </w:r>
    </w:p>
    <w:p w14:paraId="69479B17" w14:textId="77777777" w:rsidR="003B0632" w:rsidRPr="00CC487D" w:rsidRDefault="003B0632">
      <w:pPr>
        <w:tabs>
          <w:tab w:val="left" w:pos="341"/>
          <w:tab w:val="left" w:pos="5235"/>
        </w:tabs>
        <w:jc w:val="left"/>
        <w:rPr>
          <w:b/>
          <w:bCs/>
          <w:color w:val="000000"/>
          <w:szCs w:val="21"/>
        </w:rPr>
      </w:pPr>
    </w:p>
    <w:p w14:paraId="7B15BDA9" w14:textId="77777777" w:rsidR="003B0632" w:rsidRPr="00CC487D" w:rsidRDefault="003B0632">
      <w:pPr>
        <w:rPr>
          <w:b/>
          <w:color w:val="000000"/>
          <w:szCs w:val="21"/>
        </w:rPr>
      </w:pPr>
    </w:p>
    <w:p w14:paraId="0C19E359" w14:textId="449079F9" w:rsidR="003B0632" w:rsidRPr="00CC487D" w:rsidRDefault="00000000">
      <w:pPr>
        <w:rPr>
          <w:b/>
          <w:color w:val="000000"/>
          <w:szCs w:val="21"/>
        </w:rPr>
      </w:pPr>
      <w:r w:rsidRPr="00CC487D">
        <w:rPr>
          <w:b/>
          <w:noProof/>
          <w:color w:val="000000"/>
          <w:szCs w:val="21"/>
        </w:rPr>
        <w:drawing>
          <wp:anchor distT="0" distB="0" distL="114300" distR="114300" simplePos="0" relativeHeight="251659264" behindDoc="0" locked="0" layoutInCell="1" allowOverlap="1" wp14:anchorId="008745D9" wp14:editId="608F5645">
            <wp:simplePos x="0" y="0"/>
            <wp:positionH relativeFrom="margin">
              <wp:align>right</wp:align>
            </wp:positionH>
            <wp:positionV relativeFrom="paragraph">
              <wp:posOffset>3810</wp:posOffset>
            </wp:positionV>
            <wp:extent cx="1535430" cy="2357755"/>
            <wp:effectExtent l="0" t="0" r="7620" b="4445"/>
            <wp:wrapThrough wrapText="bothSides">
              <wp:wrapPolygon edited="0">
                <wp:start x="0" y="0"/>
                <wp:lineTo x="0" y="21466"/>
                <wp:lineTo x="21439" y="21466"/>
                <wp:lineTo x="21439" y="0"/>
                <wp:lineTo x="0" y="0"/>
              </wp:wrapPolygon>
            </wp:wrapThrough>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5430" cy="2357755"/>
                    </a:xfrm>
                    <a:prstGeom prst="rect">
                      <a:avLst/>
                    </a:prstGeom>
                  </pic:spPr>
                </pic:pic>
              </a:graphicData>
            </a:graphic>
          </wp:anchor>
        </w:drawing>
      </w:r>
      <w:r w:rsidRPr="00CC487D">
        <w:rPr>
          <w:b/>
          <w:color w:val="000000"/>
          <w:szCs w:val="21"/>
        </w:rPr>
        <w:t>中文书名：</w:t>
      </w:r>
      <w:r w:rsidRPr="00CC487D">
        <w:rPr>
          <w:b/>
          <w:color w:val="2A2B2E"/>
          <w:szCs w:val="21"/>
          <w:shd w:val="clear" w:color="auto" w:fill="FFFFFF"/>
        </w:rPr>
        <w:t>《隔壁的母亲：代理型孟乔森综合征案例研究纪实》</w:t>
      </w:r>
    </w:p>
    <w:p w14:paraId="583396FC" w14:textId="77777777" w:rsidR="003B0632" w:rsidRPr="00CC487D" w:rsidRDefault="00000000">
      <w:pPr>
        <w:rPr>
          <w:b/>
          <w:color w:val="000000"/>
          <w:szCs w:val="21"/>
        </w:rPr>
      </w:pPr>
      <w:r w:rsidRPr="00CC487D">
        <w:rPr>
          <w:b/>
          <w:color w:val="000000"/>
          <w:szCs w:val="21"/>
        </w:rPr>
        <w:t>英文书名：</w:t>
      </w:r>
      <w:r w:rsidRPr="00CC487D">
        <w:rPr>
          <w:b/>
          <w:color w:val="000000"/>
          <w:szCs w:val="21"/>
        </w:rPr>
        <w:t>THE MOTHER NEXT DOOR: Medicine, Deception, and Munchausen by Proxy</w:t>
      </w:r>
    </w:p>
    <w:p w14:paraId="4E343097" w14:textId="77777777" w:rsidR="003B0632" w:rsidRPr="00CC487D" w:rsidRDefault="00000000">
      <w:pPr>
        <w:rPr>
          <w:b/>
          <w:color w:val="000000"/>
          <w:szCs w:val="21"/>
        </w:rPr>
      </w:pPr>
      <w:r w:rsidRPr="00CC487D">
        <w:rPr>
          <w:b/>
          <w:color w:val="000000"/>
          <w:szCs w:val="21"/>
        </w:rPr>
        <w:t>作</w:t>
      </w:r>
      <w:r w:rsidRPr="00CC487D">
        <w:rPr>
          <w:b/>
          <w:color w:val="000000"/>
          <w:szCs w:val="21"/>
        </w:rPr>
        <w:t xml:space="preserve">    </w:t>
      </w:r>
      <w:r w:rsidRPr="00CC487D">
        <w:rPr>
          <w:b/>
          <w:color w:val="000000"/>
          <w:szCs w:val="21"/>
        </w:rPr>
        <w:t>者：</w:t>
      </w:r>
      <w:r w:rsidRPr="00CC487D">
        <w:rPr>
          <w:b/>
          <w:color w:val="000000"/>
          <w:szCs w:val="21"/>
        </w:rPr>
        <w:t>Andrea Dunlop, Mike Weber</w:t>
      </w:r>
    </w:p>
    <w:p w14:paraId="4338F20A" w14:textId="77777777" w:rsidR="003B0632" w:rsidRPr="00CC487D" w:rsidRDefault="00000000">
      <w:pPr>
        <w:rPr>
          <w:b/>
          <w:color w:val="000000"/>
          <w:szCs w:val="21"/>
        </w:rPr>
      </w:pPr>
      <w:r w:rsidRPr="00CC487D">
        <w:rPr>
          <w:b/>
          <w:color w:val="000000"/>
          <w:szCs w:val="21"/>
        </w:rPr>
        <w:t>出</w:t>
      </w:r>
      <w:r w:rsidRPr="00CC487D">
        <w:rPr>
          <w:b/>
          <w:color w:val="000000"/>
          <w:szCs w:val="21"/>
        </w:rPr>
        <w:t xml:space="preserve"> </w:t>
      </w:r>
      <w:r w:rsidRPr="00CC487D">
        <w:rPr>
          <w:b/>
          <w:color w:val="000000"/>
          <w:szCs w:val="21"/>
        </w:rPr>
        <w:t>版</w:t>
      </w:r>
      <w:r w:rsidRPr="00CC487D">
        <w:rPr>
          <w:b/>
          <w:color w:val="000000"/>
          <w:szCs w:val="21"/>
        </w:rPr>
        <w:t xml:space="preserve"> </w:t>
      </w:r>
      <w:r w:rsidRPr="00CC487D">
        <w:rPr>
          <w:b/>
          <w:color w:val="000000"/>
          <w:szCs w:val="21"/>
        </w:rPr>
        <w:t>社：</w:t>
      </w:r>
      <w:r w:rsidRPr="00CC487D">
        <w:rPr>
          <w:b/>
          <w:color w:val="000000"/>
          <w:szCs w:val="21"/>
        </w:rPr>
        <w:t>St. Martin's Press</w:t>
      </w:r>
    </w:p>
    <w:p w14:paraId="7AAA33A9" w14:textId="77777777" w:rsidR="003B0632" w:rsidRPr="00CC487D" w:rsidRDefault="00000000">
      <w:pPr>
        <w:rPr>
          <w:b/>
          <w:color w:val="000000"/>
          <w:szCs w:val="21"/>
        </w:rPr>
      </w:pPr>
      <w:r w:rsidRPr="00CC487D">
        <w:rPr>
          <w:b/>
          <w:color w:val="000000"/>
          <w:szCs w:val="21"/>
        </w:rPr>
        <w:t>代理公司：</w:t>
      </w:r>
      <w:r w:rsidRPr="00CC487D">
        <w:rPr>
          <w:b/>
          <w:color w:val="000000"/>
          <w:szCs w:val="21"/>
        </w:rPr>
        <w:t>ANA/Conor</w:t>
      </w:r>
    </w:p>
    <w:p w14:paraId="6E8CC5EA" w14:textId="77777777" w:rsidR="003B0632" w:rsidRPr="00CC487D" w:rsidRDefault="00000000">
      <w:pPr>
        <w:rPr>
          <w:b/>
          <w:color w:val="000000"/>
          <w:szCs w:val="21"/>
        </w:rPr>
      </w:pPr>
      <w:r w:rsidRPr="00CC487D">
        <w:rPr>
          <w:b/>
          <w:color w:val="000000"/>
          <w:szCs w:val="21"/>
        </w:rPr>
        <w:t>页</w:t>
      </w:r>
      <w:r w:rsidRPr="00CC487D">
        <w:rPr>
          <w:b/>
          <w:color w:val="000000"/>
          <w:szCs w:val="21"/>
        </w:rPr>
        <w:t xml:space="preserve">    </w:t>
      </w:r>
      <w:r w:rsidRPr="00CC487D">
        <w:rPr>
          <w:b/>
          <w:color w:val="000000"/>
          <w:szCs w:val="21"/>
        </w:rPr>
        <w:t>数：</w:t>
      </w:r>
      <w:r w:rsidRPr="00CC487D">
        <w:rPr>
          <w:b/>
          <w:color w:val="000000"/>
          <w:szCs w:val="21"/>
        </w:rPr>
        <w:t>304</w:t>
      </w:r>
      <w:r w:rsidRPr="00CC487D">
        <w:rPr>
          <w:b/>
          <w:color w:val="000000"/>
          <w:szCs w:val="21"/>
        </w:rPr>
        <w:t>页</w:t>
      </w:r>
    </w:p>
    <w:p w14:paraId="29919506" w14:textId="77777777" w:rsidR="003B0632" w:rsidRPr="00CC487D" w:rsidRDefault="00000000">
      <w:pPr>
        <w:rPr>
          <w:b/>
          <w:color w:val="000000"/>
          <w:szCs w:val="21"/>
        </w:rPr>
      </w:pPr>
      <w:r w:rsidRPr="00CC487D">
        <w:rPr>
          <w:b/>
          <w:color w:val="000000"/>
          <w:szCs w:val="21"/>
        </w:rPr>
        <w:t>出版时间：</w:t>
      </w:r>
      <w:r w:rsidRPr="00CC487D">
        <w:rPr>
          <w:b/>
          <w:color w:val="000000"/>
          <w:szCs w:val="21"/>
        </w:rPr>
        <w:t>2025</w:t>
      </w:r>
      <w:r w:rsidRPr="00CC487D">
        <w:rPr>
          <w:b/>
          <w:color w:val="000000"/>
          <w:szCs w:val="21"/>
        </w:rPr>
        <w:t>年</w:t>
      </w:r>
      <w:r w:rsidRPr="00CC487D">
        <w:rPr>
          <w:b/>
          <w:color w:val="000000"/>
          <w:szCs w:val="21"/>
        </w:rPr>
        <w:t>2</w:t>
      </w:r>
      <w:r w:rsidRPr="00CC487D">
        <w:rPr>
          <w:b/>
          <w:color w:val="000000"/>
          <w:szCs w:val="21"/>
        </w:rPr>
        <w:t>月</w:t>
      </w:r>
    </w:p>
    <w:p w14:paraId="510EDA20" w14:textId="77777777" w:rsidR="003B0632" w:rsidRPr="00CC487D" w:rsidRDefault="00000000">
      <w:pPr>
        <w:rPr>
          <w:b/>
          <w:color w:val="000000"/>
          <w:szCs w:val="21"/>
        </w:rPr>
      </w:pPr>
      <w:r w:rsidRPr="00CC487D">
        <w:rPr>
          <w:b/>
          <w:color w:val="000000"/>
          <w:szCs w:val="21"/>
        </w:rPr>
        <w:t>代理地区：中国大陆、台湾</w:t>
      </w:r>
    </w:p>
    <w:p w14:paraId="41D2DA63" w14:textId="77777777" w:rsidR="003B0632" w:rsidRPr="00CC487D" w:rsidRDefault="00000000">
      <w:pPr>
        <w:rPr>
          <w:b/>
          <w:color w:val="000000"/>
          <w:szCs w:val="21"/>
        </w:rPr>
      </w:pPr>
      <w:r w:rsidRPr="00CC487D">
        <w:rPr>
          <w:b/>
          <w:color w:val="000000"/>
          <w:szCs w:val="21"/>
        </w:rPr>
        <w:t>审读资料：电子稿</w:t>
      </w:r>
    </w:p>
    <w:p w14:paraId="5110DCDC" w14:textId="77777777" w:rsidR="003B0632" w:rsidRPr="00CC487D" w:rsidRDefault="00000000">
      <w:pPr>
        <w:rPr>
          <w:b/>
          <w:color w:val="000000"/>
          <w:szCs w:val="21"/>
        </w:rPr>
      </w:pPr>
      <w:r w:rsidRPr="00CC487D">
        <w:rPr>
          <w:b/>
          <w:color w:val="000000"/>
          <w:szCs w:val="21"/>
        </w:rPr>
        <w:t>类</w:t>
      </w:r>
      <w:r w:rsidRPr="00CC487D">
        <w:rPr>
          <w:b/>
          <w:color w:val="000000"/>
          <w:szCs w:val="21"/>
        </w:rPr>
        <w:t xml:space="preserve">    </w:t>
      </w:r>
      <w:r w:rsidRPr="00CC487D">
        <w:rPr>
          <w:b/>
          <w:color w:val="000000"/>
          <w:szCs w:val="21"/>
        </w:rPr>
        <w:t>型：非小说</w:t>
      </w:r>
    </w:p>
    <w:p w14:paraId="0EF5B60C" w14:textId="14983592" w:rsidR="003B0632" w:rsidRPr="00CC487D" w:rsidRDefault="00571476">
      <w:pPr>
        <w:rPr>
          <w:b/>
          <w:bCs/>
          <w:color w:val="FF0000"/>
          <w:szCs w:val="21"/>
        </w:rPr>
      </w:pPr>
      <w:r w:rsidRPr="00CC487D">
        <w:rPr>
          <w:b/>
          <w:bCs/>
          <w:color w:val="FF0000"/>
          <w:szCs w:val="21"/>
        </w:rPr>
        <w:t>繁体中文版已授权</w:t>
      </w:r>
    </w:p>
    <w:p w14:paraId="3227CE23" w14:textId="77777777" w:rsidR="00571476" w:rsidRPr="00CC487D" w:rsidRDefault="00571476">
      <w:pPr>
        <w:rPr>
          <w:b/>
          <w:bCs/>
          <w:color w:val="000000"/>
          <w:szCs w:val="21"/>
        </w:rPr>
      </w:pPr>
    </w:p>
    <w:p w14:paraId="0355A0D6" w14:textId="77777777" w:rsidR="003B0632" w:rsidRPr="00CC487D" w:rsidRDefault="003B0632">
      <w:pPr>
        <w:rPr>
          <w:b/>
          <w:bCs/>
          <w:color w:val="000000"/>
          <w:szCs w:val="21"/>
        </w:rPr>
      </w:pPr>
    </w:p>
    <w:p w14:paraId="0707E73F" w14:textId="77777777" w:rsidR="003B0632" w:rsidRPr="00CC487D" w:rsidRDefault="00000000">
      <w:pPr>
        <w:rPr>
          <w:b/>
          <w:bCs/>
          <w:color w:val="000000"/>
          <w:szCs w:val="21"/>
        </w:rPr>
      </w:pPr>
      <w:r w:rsidRPr="00CC487D">
        <w:rPr>
          <w:b/>
          <w:bCs/>
          <w:color w:val="000000"/>
          <w:szCs w:val="21"/>
        </w:rPr>
        <w:t>内容简介：</w:t>
      </w:r>
    </w:p>
    <w:p w14:paraId="553F0386" w14:textId="77777777" w:rsidR="003B0632" w:rsidRPr="00CC487D" w:rsidRDefault="003B0632">
      <w:pPr>
        <w:ind w:firstLineChars="200" w:firstLine="422"/>
        <w:rPr>
          <w:b/>
          <w:bCs/>
          <w:color w:val="000000"/>
          <w:szCs w:val="21"/>
        </w:rPr>
      </w:pPr>
    </w:p>
    <w:p w14:paraId="6D7708E3" w14:textId="77777777" w:rsidR="003B0632" w:rsidRPr="00CC487D" w:rsidRDefault="00000000">
      <w:pPr>
        <w:ind w:firstLineChars="200" w:firstLine="422"/>
        <w:rPr>
          <w:b/>
          <w:color w:val="000000"/>
          <w:szCs w:val="21"/>
        </w:rPr>
      </w:pPr>
      <w:r w:rsidRPr="00CC487D">
        <w:rPr>
          <w:b/>
          <w:color w:val="000000"/>
          <w:szCs w:val="21"/>
        </w:rPr>
        <w:t>深入研究代理型孟乔森综合征</w:t>
      </w:r>
      <w:r w:rsidRPr="00CC487D">
        <w:rPr>
          <w:b/>
          <w:color w:val="000000"/>
          <w:szCs w:val="21"/>
        </w:rPr>
        <w:t xml:space="preserve"> (MBP)</w:t>
      </w:r>
      <w:r w:rsidRPr="00CC487D">
        <w:rPr>
          <w:b/>
          <w:color w:val="000000"/>
          <w:szCs w:val="21"/>
        </w:rPr>
        <w:t>，叙事、案例、精神病学研究的完美融合。</w:t>
      </w:r>
    </w:p>
    <w:p w14:paraId="0A9CEB2C" w14:textId="77777777" w:rsidR="003B0632" w:rsidRPr="00CC487D" w:rsidRDefault="003B0632">
      <w:pPr>
        <w:rPr>
          <w:bCs/>
          <w:color w:val="000000"/>
          <w:szCs w:val="21"/>
        </w:rPr>
      </w:pPr>
    </w:p>
    <w:p w14:paraId="40F6B074" w14:textId="104AFD48" w:rsidR="003B0632" w:rsidRPr="00CC487D" w:rsidRDefault="00000000">
      <w:pPr>
        <w:ind w:firstLineChars="200" w:firstLine="420"/>
        <w:rPr>
          <w:bCs/>
          <w:color w:val="000000"/>
          <w:szCs w:val="21"/>
        </w:rPr>
      </w:pPr>
      <w:r w:rsidRPr="00CC487D">
        <w:rPr>
          <w:bCs/>
          <w:color w:val="000000"/>
          <w:szCs w:val="21"/>
        </w:rPr>
        <w:t>没有纽带能胜过母爱，也没有人能比母亲更具同情心。但如果母亲就是罪魁祸首，同情心就是症结所在呢？</w:t>
      </w:r>
    </w:p>
    <w:p w14:paraId="52DC3831" w14:textId="77777777" w:rsidR="003B0632" w:rsidRPr="00CC487D" w:rsidRDefault="003B0632">
      <w:pPr>
        <w:rPr>
          <w:bCs/>
          <w:color w:val="000000"/>
          <w:szCs w:val="21"/>
        </w:rPr>
      </w:pPr>
    </w:p>
    <w:p w14:paraId="656498C6" w14:textId="4C6DBEA1" w:rsidR="003B0632" w:rsidRPr="00CC487D" w:rsidRDefault="00000000">
      <w:pPr>
        <w:ind w:firstLineChars="200" w:firstLine="420"/>
        <w:rPr>
          <w:rFonts w:hint="eastAsia"/>
          <w:bCs/>
          <w:color w:val="000000"/>
          <w:szCs w:val="21"/>
        </w:rPr>
      </w:pPr>
      <w:r w:rsidRPr="00CC487D">
        <w:rPr>
          <w:bCs/>
          <w:color w:val="000000"/>
          <w:szCs w:val="21"/>
        </w:rPr>
        <w:t>做作性障碍</w:t>
      </w:r>
      <w:r w:rsidRPr="00CC487D">
        <w:rPr>
          <w:bCs/>
          <w:color w:val="000000"/>
          <w:szCs w:val="21"/>
        </w:rPr>
        <w:t>(factitious disorders)</w:t>
      </w:r>
      <w:r w:rsidRPr="00CC487D">
        <w:rPr>
          <w:bCs/>
          <w:color w:val="000000"/>
          <w:szCs w:val="21"/>
        </w:rPr>
        <w:t>，一类在人格及行为方面的精神障碍，病况表现为蓄意制造病征、伪装病征、又或把原有病征夸大，从而引他人注意和同情，或者对其他人构成滋扰。孟乔森综合征</w:t>
      </w:r>
      <w:r w:rsidRPr="00CC487D">
        <w:rPr>
          <w:bCs/>
          <w:color w:val="000000"/>
          <w:szCs w:val="21"/>
        </w:rPr>
        <w:t>(Munchausen syndrome)</w:t>
      </w:r>
      <w:r w:rsidRPr="00CC487D">
        <w:rPr>
          <w:bCs/>
          <w:color w:val="000000"/>
          <w:szCs w:val="21"/>
        </w:rPr>
        <w:t>则是其中最为严重的一种病况，其名称源自</w:t>
      </w:r>
      <w:r w:rsidRPr="00CC487D">
        <w:rPr>
          <w:bCs/>
          <w:color w:val="000000"/>
          <w:szCs w:val="21"/>
        </w:rPr>
        <w:t>18</w:t>
      </w:r>
      <w:r w:rsidRPr="00CC487D">
        <w:rPr>
          <w:bCs/>
          <w:color w:val="000000"/>
          <w:szCs w:val="21"/>
        </w:rPr>
        <w:t>世纪一位德国男爵，其人为博得他人关注和同情，惟妙惟肖地伪装身患重疾</w:t>
      </w:r>
      <w:r w:rsidR="005449CB">
        <w:rPr>
          <w:rFonts w:hint="eastAsia"/>
          <w:bCs/>
          <w:color w:val="000000"/>
          <w:szCs w:val="21"/>
        </w:rPr>
        <w:t>，编造各种匪夷所思的故事。</w:t>
      </w:r>
    </w:p>
    <w:p w14:paraId="5F45D020" w14:textId="77777777" w:rsidR="003B0632" w:rsidRPr="00CC487D" w:rsidRDefault="003B0632">
      <w:pPr>
        <w:ind w:firstLineChars="200" w:firstLine="420"/>
        <w:rPr>
          <w:bCs/>
          <w:color w:val="000000"/>
          <w:szCs w:val="21"/>
        </w:rPr>
      </w:pPr>
    </w:p>
    <w:p w14:paraId="144E408E" w14:textId="77777777" w:rsidR="003B0632" w:rsidRPr="00CC487D" w:rsidRDefault="00000000">
      <w:pPr>
        <w:ind w:firstLineChars="200" w:firstLine="420"/>
        <w:rPr>
          <w:bCs/>
          <w:color w:val="000000"/>
          <w:szCs w:val="21"/>
        </w:rPr>
      </w:pPr>
      <w:r w:rsidRPr="00CC487D">
        <w:rPr>
          <w:bCs/>
          <w:color w:val="000000"/>
          <w:szCs w:val="21"/>
        </w:rPr>
        <w:t>代理型孟乔森综合征</w:t>
      </w:r>
      <w:r w:rsidRPr="00CC487D">
        <w:rPr>
          <w:bCs/>
          <w:color w:val="000000"/>
          <w:szCs w:val="21"/>
        </w:rPr>
        <w:t>(Munchausen by Proxy)</w:t>
      </w:r>
      <w:r w:rsidRPr="00CC487D">
        <w:rPr>
          <w:bCs/>
          <w:color w:val="000000"/>
          <w:szCs w:val="21"/>
        </w:rPr>
        <w:t>，</w:t>
      </w:r>
      <w:r w:rsidRPr="00CC487D">
        <w:rPr>
          <w:bCs/>
          <w:color w:val="000000"/>
          <w:szCs w:val="21"/>
        </w:rPr>
        <w:t>WTO</w:t>
      </w:r>
      <w:r w:rsidRPr="00CC487D">
        <w:rPr>
          <w:bCs/>
          <w:color w:val="000000"/>
          <w:szCs w:val="21"/>
        </w:rPr>
        <w:t>称之为</w:t>
      </w:r>
      <w:r w:rsidRPr="00CC487D">
        <w:rPr>
          <w:bCs/>
          <w:color w:val="000000"/>
          <w:szCs w:val="21"/>
        </w:rPr>
        <w:t>“</w:t>
      </w:r>
      <w:r w:rsidRPr="00CC487D">
        <w:rPr>
          <w:bCs/>
          <w:color w:val="000000"/>
          <w:szCs w:val="21"/>
        </w:rPr>
        <w:t>对他人的做作障碍</w:t>
      </w:r>
      <w:r w:rsidRPr="00CC487D">
        <w:rPr>
          <w:bCs/>
          <w:color w:val="000000"/>
          <w:szCs w:val="21"/>
        </w:rPr>
        <w:t>”</w:t>
      </w:r>
      <w:r w:rsidRPr="00CC487D">
        <w:rPr>
          <w:bCs/>
          <w:color w:val="000000"/>
          <w:szCs w:val="21"/>
        </w:rPr>
        <w:t>则是虚构夸大别人的症状</w:t>
      </w:r>
      <w:r w:rsidRPr="00CC487D">
        <w:rPr>
          <w:bCs/>
          <w:color w:val="000000"/>
          <w:szCs w:val="21"/>
        </w:rPr>
        <w:t>——</w:t>
      </w:r>
      <w:r w:rsidRPr="00CC487D">
        <w:rPr>
          <w:bCs/>
          <w:color w:val="000000"/>
          <w:szCs w:val="21"/>
        </w:rPr>
        <w:t>令人不寒而栗的是，</w:t>
      </w:r>
      <w:r w:rsidRPr="00CC487D">
        <w:rPr>
          <w:bCs/>
          <w:color w:val="000000"/>
          <w:szCs w:val="21"/>
        </w:rPr>
        <w:t>MBP</w:t>
      </w:r>
      <w:r w:rsidRPr="00CC487D">
        <w:rPr>
          <w:bCs/>
          <w:color w:val="000000"/>
          <w:szCs w:val="21"/>
        </w:rPr>
        <w:t>往往表现为家长对年幼子女、医生对病患的欺骗、伪装甚至伤害。</w:t>
      </w:r>
    </w:p>
    <w:p w14:paraId="190F54C4" w14:textId="77777777" w:rsidR="003B0632" w:rsidRPr="00CC487D" w:rsidRDefault="003B0632">
      <w:pPr>
        <w:ind w:firstLineChars="200" w:firstLine="420"/>
        <w:rPr>
          <w:bCs/>
          <w:color w:val="000000"/>
          <w:szCs w:val="21"/>
        </w:rPr>
      </w:pPr>
    </w:p>
    <w:p w14:paraId="7C339A1F" w14:textId="77777777" w:rsidR="003B0632" w:rsidRPr="00CC487D" w:rsidRDefault="00000000">
      <w:pPr>
        <w:ind w:firstLineChars="200" w:firstLine="420"/>
        <w:rPr>
          <w:bCs/>
          <w:color w:val="000000"/>
          <w:szCs w:val="21"/>
        </w:rPr>
      </w:pPr>
      <w:r w:rsidRPr="00CC487D">
        <w:rPr>
          <w:bCs/>
          <w:color w:val="000000"/>
          <w:szCs w:val="21"/>
        </w:rPr>
        <w:t>自这种令人不安的儿童虐待形式首次被识别以来，专业人士和普通公众一直对其既着迷又感到恐惧，并且存在广泛的误解。读者将跟随三位资深</w:t>
      </w:r>
      <w:r w:rsidRPr="00CC487D">
        <w:rPr>
          <w:bCs/>
          <w:color w:val="000000"/>
          <w:szCs w:val="21"/>
        </w:rPr>
        <w:t>MPB</w:t>
      </w:r>
      <w:r w:rsidRPr="00CC487D">
        <w:rPr>
          <w:bCs/>
          <w:color w:val="000000"/>
          <w:szCs w:val="21"/>
        </w:rPr>
        <w:t>调查人员的脚步，深入探究三起高风险的</w:t>
      </w:r>
      <w:r w:rsidRPr="00CC487D">
        <w:rPr>
          <w:bCs/>
          <w:color w:val="000000"/>
          <w:szCs w:val="21"/>
        </w:rPr>
        <w:t>MPB</w:t>
      </w:r>
      <w:r w:rsidRPr="00CC487D">
        <w:rPr>
          <w:bCs/>
          <w:color w:val="000000"/>
          <w:szCs w:val="21"/>
        </w:rPr>
        <w:t>案例。通过引人入胜的报道，受害者和加害者的惊人故事</w:t>
      </w:r>
      <w:r w:rsidRPr="00CC487D">
        <w:rPr>
          <w:bCs/>
          <w:color w:val="000000"/>
          <w:szCs w:val="21"/>
        </w:rPr>
        <w:t>——</w:t>
      </w:r>
      <w:r w:rsidRPr="00CC487D">
        <w:rPr>
          <w:bCs/>
          <w:color w:val="000000"/>
          <w:szCs w:val="21"/>
        </w:rPr>
        <w:t>扭曲的人性、母性、欺骗的画像</w:t>
      </w:r>
      <w:r w:rsidRPr="00CC487D">
        <w:rPr>
          <w:bCs/>
          <w:color w:val="000000"/>
          <w:szCs w:val="21"/>
        </w:rPr>
        <w:t>——</w:t>
      </w:r>
      <w:r w:rsidRPr="00CC487D">
        <w:rPr>
          <w:bCs/>
          <w:color w:val="000000"/>
          <w:szCs w:val="21"/>
        </w:rPr>
        <w:t>得以揭露。</w:t>
      </w:r>
    </w:p>
    <w:p w14:paraId="62AC9CEF" w14:textId="77777777" w:rsidR="003B0632" w:rsidRPr="00CC487D" w:rsidRDefault="003B0632">
      <w:pPr>
        <w:ind w:firstLineChars="200" w:firstLine="420"/>
        <w:rPr>
          <w:bCs/>
          <w:color w:val="000000"/>
          <w:szCs w:val="21"/>
        </w:rPr>
      </w:pPr>
    </w:p>
    <w:p w14:paraId="130D5877" w14:textId="77777777" w:rsidR="003B0632" w:rsidRPr="00CC487D" w:rsidRDefault="00000000">
      <w:pPr>
        <w:ind w:firstLineChars="200" w:firstLine="420"/>
        <w:rPr>
          <w:bCs/>
          <w:color w:val="000000"/>
          <w:szCs w:val="21"/>
        </w:rPr>
      </w:pPr>
      <w:r w:rsidRPr="00CC487D">
        <w:rPr>
          <w:bCs/>
          <w:color w:val="000000"/>
          <w:szCs w:val="21"/>
        </w:rPr>
        <w:t>在世界顶尖的</w:t>
      </w:r>
      <w:r w:rsidRPr="00CC487D">
        <w:rPr>
          <w:bCs/>
          <w:color w:val="000000"/>
          <w:szCs w:val="21"/>
        </w:rPr>
        <w:t>MBP</w:t>
      </w:r>
      <w:r w:rsidRPr="00CC487D">
        <w:rPr>
          <w:bCs/>
          <w:color w:val="000000"/>
          <w:szCs w:val="21"/>
        </w:rPr>
        <w:t>专家的帮助下，邓洛普和韦伯揭示了心理、系统性和文化因素如何相互交织，导致</w:t>
      </w:r>
      <w:r w:rsidRPr="00CC487D">
        <w:rPr>
          <w:bCs/>
          <w:color w:val="000000"/>
          <w:szCs w:val="21"/>
        </w:rPr>
        <w:t>MBP</w:t>
      </w:r>
      <w:r w:rsidRPr="00CC487D">
        <w:rPr>
          <w:bCs/>
          <w:color w:val="000000"/>
          <w:szCs w:val="21"/>
        </w:rPr>
        <w:t>的发生，并提出了如何走出困境的解决方案。</w:t>
      </w:r>
    </w:p>
    <w:p w14:paraId="02078654" w14:textId="77777777" w:rsidR="003B0632" w:rsidRPr="00CC487D" w:rsidRDefault="003B0632">
      <w:pPr>
        <w:rPr>
          <w:bCs/>
          <w:color w:val="000000"/>
          <w:szCs w:val="21"/>
        </w:rPr>
      </w:pPr>
    </w:p>
    <w:p w14:paraId="75B907B9" w14:textId="77777777" w:rsidR="003B0632" w:rsidRPr="00CC487D" w:rsidRDefault="00000000">
      <w:pPr>
        <w:ind w:firstLineChars="200" w:firstLine="422"/>
        <w:rPr>
          <w:color w:val="000000"/>
          <w:szCs w:val="21"/>
        </w:rPr>
      </w:pPr>
      <w:r w:rsidRPr="00CC487D">
        <w:rPr>
          <w:b/>
          <w:bCs/>
          <w:color w:val="2A2B2E"/>
          <w:szCs w:val="21"/>
          <w:shd w:val="clear" w:color="auto" w:fill="FFFFFF"/>
        </w:rPr>
        <w:t>孟乔森综合症</w:t>
      </w:r>
      <w:r w:rsidRPr="00CC487D">
        <w:rPr>
          <w:color w:val="000000"/>
          <w:szCs w:val="21"/>
        </w:rPr>
        <w:t>和</w:t>
      </w:r>
      <w:r w:rsidRPr="00CC487D">
        <w:rPr>
          <w:b/>
          <w:bCs/>
          <w:color w:val="2A2B2E"/>
          <w:szCs w:val="21"/>
          <w:shd w:val="clear" w:color="auto" w:fill="FFFFFF"/>
        </w:rPr>
        <w:t>代理型孟乔森综合症</w:t>
      </w:r>
      <w:r w:rsidRPr="00CC487D">
        <w:rPr>
          <w:color w:val="000000"/>
          <w:szCs w:val="21"/>
        </w:rPr>
        <w:t>这两种犯罪行为交织在一起，既涉及诈骗，又涉及医疗谜团和犯罪意图，它们在空气中飘荡，难以捉摸。无论是围绕着吉普赛玫瑰</w:t>
      </w:r>
      <w:r w:rsidRPr="00CC487D">
        <w:rPr>
          <w:color w:val="000000"/>
          <w:szCs w:val="21"/>
        </w:rPr>
        <w:t>·</w:t>
      </w:r>
      <w:r w:rsidRPr="00CC487D">
        <w:rPr>
          <w:color w:val="000000"/>
          <w:szCs w:val="21"/>
        </w:rPr>
        <w:t>布兰查德（</w:t>
      </w:r>
      <w:r w:rsidRPr="00CC487D">
        <w:rPr>
          <w:color w:val="000000"/>
          <w:szCs w:val="21"/>
        </w:rPr>
        <w:t>Gypsy Rose Blanchard</w:t>
      </w:r>
      <w:r w:rsidRPr="00CC487D">
        <w:rPr>
          <w:color w:val="000000"/>
          <w:szCs w:val="21"/>
        </w:rPr>
        <w:t>）谋杀其母亲这一事件的狂热报道，还是被指控为</w:t>
      </w:r>
      <w:r w:rsidRPr="00CC487D">
        <w:rPr>
          <w:color w:val="2A2B2E"/>
          <w:szCs w:val="21"/>
          <w:shd w:val="clear" w:color="auto" w:fill="FFFFFF"/>
        </w:rPr>
        <w:t>孟乔森综合症</w:t>
      </w:r>
      <w:r w:rsidRPr="00CC487D">
        <w:rPr>
          <w:color w:val="000000"/>
          <w:szCs w:val="21"/>
        </w:rPr>
        <w:t>的德迪</w:t>
      </w:r>
      <w:r w:rsidRPr="00CC487D">
        <w:rPr>
          <w:color w:val="000000"/>
          <w:szCs w:val="21"/>
        </w:rPr>
        <w:t>·</w:t>
      </w:r>
      <w:r w:rsidRPr="00CC487D">
        <w:rPr>
          <w:color w:val="000000"/>
          <w:szCs w:val="21"/>
        </w:rPr>
        <w:t>布兰查德（</w:t>
      </w:r>
      <w:r w:rsidRPr="00CC487D">
        <w:rPr>
          <w:color w:val="000000"/>
          <w:szCs w:val="21"/>
        </w:rPr>
        <w:t>DeeDee Blanchard</w:t>
      </w:r>
      <w:r w:rsidRPr="00CC487D">
        <w:rPr>
          <w:color w:val="000000"/>
          <w:szCs w:val="21"/>
        </w:rPr>
        <w:t>）；</w:t>
      </w:r>
      <w:r w:rsidRPr="00CC487D">
        <w:rPr>
          <w:color w:val="000000"/>
          <w:szCs w:val="21"/>
        </w:rPr>
        <w:t>HBO</w:t>
      </w:r>
      <w:r w:rsidRPr="00CC487D">
        <w:rPr>
          <w:color w:val="000000"/>
          <w:szCs w:val="21"/>
        </w:rPr>
        <w:t>根据吉莉安</w:t>
      </w:r>
      <w:r w:rsidRPr="00CC487D">
        <w:rPr>
          <w:color w:val="000000"/>
          <w:szCs w:val="21"/>
        </w:rPr>
        <w:t>·</w:t>
      </w:r>
      <w:r w:rsidRPr="00CC487D">
        <w:rPr>
          <w:color w:val="000000"/>
          <w:szCs w:val="21"/>
        </w:rPr>
        <w:t>弗林（</w:t>
      </w:r>
      <w:r w:rsidRPr="00CC487D">
        <w:rPr>
          <w:color w:val="000000"/>
          <w:szCs w:val="21"/>
        </w:rPr>
        <w:t>Gillian Flynn</w:t>
      </w:r>
      <w:r w:rsidRPr="00CC487D">
        <w:rPr>
          <w:color w:val="000000"/>
          <w:szCs w:val="21"/>
        </w:rPr>
        <w:t>）的小说《锐利的物体》（</w:t>
      </w:r>
      <w:r w:rsidRPr="00CC487D">
        <w:rPr>
          <w:color w:val="000000"/>
          <w:szCs w:val="21"/>
        </w:rPr>
        <w:t>Sharp Objects</w:t>
      </w:r>
      <w:r w:rsidRPr="00CC487D">
        <w:rPr>
          <w:color w:val="000000"/>
          <w:szCs w:val="21"/>
        </w:rPr>
        <w:t>）改编的获奖剧集；还是广受欢迎的犯罪类播客《诈骗》（</w:t>
      </w:r>
      <w:proofErr w:type="spellStart"/>
      <w:r w:rsidRPr="00CC487D">
        <w:rPr>
          <w:color w:val="000000"/>
          <w:szCs w:val="21"/>
        </w:rPr>
        <w:t>Scamanda</w:t>
      </w:r>
      <w:proofErr w:type="spellEnd"/>
      <w:r w:rsidRPr="00CC487D">
        <w:rPr>
          <w:color w:val="000000"/>
          <w:szCs w:val="21"/>
        </w:rPr>
        <w:t>），这些都是人们无法忽视的话题。</w:t>
      </w:r>
    </w:p>
    <w:p w14:paraId="566A41CA" w14:textId="77777777" w:rsidR="003B0632" w:rsidRPr="00CC487D" w:rsidRDefault="003B0632">
      <w:pPr>
        <w:ind w:firstLineChars="200" w:firstLine="420"/>
        <w:rPr>
          <w:color w:val="000000"/>
          <w:szCs w:val="21"/>
        </w:rPr>
      </w:pPr>
    </w:p>
    <w:p w14:paraId="456ABD6C" w14:textId="77777777" w:rsidR="003B0632" w:rsidRPr="00CC487D" w:rsidRDefault="00000000">
      <w:pPr>
        <w:ind w:firstLineChars="200" w:firstLine="420"/>
        <w:rPr>
          <w:color w:val="000000"/>
          <w:szCs w:val="21"/>
        </w:rPr>
      </w:pPr>
      <w:r w:rsidRPr="00CC487D">
        <w:rPr>
          <w:color w:val="000000"/>
          <w:szCs w:val="21"/>
        </w:rPr>
        <w:t>尽管邓洛普和韦伯向读者介绍了虚构疾病的历史，并对近期流行文化中</w:t>
      </w:r>
      <w:r w:rsidRPr="00CC487D">
        <w:rPr>
          <w:color w:val="2A2B2E"/>
          <w:szCs w:val="21"/>
          <w:shd w:val="clear" w:color="auto" w:fill="FFFFFF"/>
        </w:rPr>
        <w:t>代理型孟乔森综合症</w:t>
      </w:r>
      <w:r w:rsidRPr="00CC487D">
        <w:rPr>
          <w:color w:val="000000"/>
          <w:szCs w:val="21"/>
        </w:rPr>
        <w:t>的描绘进行了语境化处理，但本书的阅读动力来自于引人入胜的案例研究，犯罪故事读起来就像最吸引人的小说。安德莉亚的文学背景和迈克无与伦比的实地调查工作相结合，为读者带来了绝佳阅读体验，令人目不转睛、心惊胆战。女性为何要犯下这些罪行？她们是如何逃脱法律制裁？社会对母亲的期望、社交媒体环境如何促成了</w:t>
      </w:r>
      <w:r w:rsidRPr="00CC487D">
        <w:rPr>
          <w:color w:val="2A2B2E"/>
          <w:szCs w:val="21"/>
          <w:shd w:val="clear" w:color="auto" w:fill="FFFFFF"/>
        </w:rPr>
        <w:t>代理型孟乔森综合征</w:t>
      </w:r>
      <w:r w:rsidRPr="00CC487D">
        <w:rPr>
          <w:color w:val="000000"/>
          <w:szCs w:val="21"/>
        </w:rPr>
        <w:t>？为什么我们所仰赖的未成年人保护体系从未能奏效？</w:t>
      </w:r>
    </w:p>
    <w:p w14:paraId="2AF1A650" w14:textId="77777777" w:rsidR="003B0632" w:rsidRDefault="003B0632">
      <w:pPr>
        <w:rPr>
          <w:bCs/>
          <w:color w:val="000000"/>
          <w:szCs w:val="21"/>
        </w:rPr>
      </w:pPr>
    </w:p>
    <w:p w14:paraId="138608E2" w14:textId="77777777" w:rsidR="003B0632" w:rsidRPr="00CC487D" w:rsidRDefault="003B0632">
      <w:pPr>
        <w:rPr>
          <w:color w:val="000000"/>
          <w:szCs w:val="21"/>
        </w:rPr>
      </w:pPr>
    </w:p>
    <w:p w14:paraId="180F73F6" w14:textId="77777777" w:rsidR="003B0632" w:rsidRPr="00CC487D" w:rsidRDefault="00000000">
      <w:pPr>
        <w:rPr>
          <w:b/>
          <w:bCs/>
          <w:color w:val="000000"/>
          <w:szCs w:val="21"/>
        </w:rPr>
      </w:pPr>
      <w:r w:rsidRPr="00CC487D">
        <w:rPr>
          <w:b/>
          <w:bCs/>
          <w:color w:val="000000"/>
          <w:szCs w:val="21"/>
        </w:rPr>
        <w:t>作者简介：</w:t>
      </w:r>
    </w:p>
    <w:p w14:paraId="23E05E24" w14:textId="77777777" w:rsidR="003B0632" w:rsidRPr="00CC487D" w:rsidRDefault="003B0632">
      <w:pPr>
        <w:rPr>
          <w:color w:val="000000"/>
          <w:szCs w:val="21"/>
        </w:rPr>
      </w:pPr>
    </w:p>
    <w:p w14:paraId="71884046" w14:textId="77777777" w:rsidR="003B0632" w:rsidRPr="00CC487D" w:rsidRDefault="00000000">
      <w:pPr>
        <w:ind w:firstLineChars="200" w:firstLine="422"/>
        <w:rPr>
          <w:bCs/>
          <w:color w:val="000000"/>
          <w:szCs w:val="21"/>
        </w:rPr>
      </w:pPr>
      <w:bookmarkStart w:id="0" w:name="OLE_LINK1"/>
      <w:bookmarkStart w:id="1" w:name="OLE_LINK2"/>
      <w:r w:rsidRPr="00CC487D">
        <w:rPr>
          <w:b/>
          <w:bCs/>
          <w:noProof/>
          <w:color w:val="000000"/>
          <w:szCs w:val="21"/>
        </w:rPr>
        <w:drawing>
          <wp:anchor distT="0" distB="0" distL="114300" distR="114300" simplePos="0" relativeHeight="251661312" behindDoc="0" locked="0" layoutInCell="1" allowOverlap="1" wp14:anchorId="75ED76FF" wp14:editId="31FB0973">
            <wp:simplePos x="0" y="0"/>
            <wp:positionH relativeFrom="margin">
              <wp:posOffset>14605</wp:posOffset>
            </wp:positionH>
            <wp:positionV relativeFrom="paragraph">
              <wp:posOffset>25400</wp:posOffset>
            </wp:positionV>
            <wp:extent cx="1059180" cy="1664335"/>
            <wp:effectExtent l="0" t="0" r="7620" b="0"/>
            <wp:wrapThrough wrapText="bothSides">
              <wp:wrapPolygon edited="0">
                <wp:start x="0" y="0"/>
                <wp:lineTo x="0" y="21262"/>
                <wp:lineTo x="21367" y="21262"/>
                <wp:lineTo x="21367" y="0"/>
                <wp:lineTo x="0" y="0"/>
              </wp:wrapPolygon>
            </wp:wrapThrough>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59180" cy="1664335"/>
                    </a:xfrm>
                    <a:prstGeom prst="rect">
                      <a:avLst/>
                    </a:prstGeom>
                  </pic:spPr>
                </pic:pic>
              </a:graphicData>
            </a:graphic>
          </wp:anchor>
        </w:drawing>
      </w:r>
      <w:r w:rsidRPr="00CC487D">
        <w:rPr>
          <w:b/>
          <w:bCs/>
          <w:color w:val="000000"/>
          <w:szCs w:val="21"/>
        </w:rPr>
        <w:t>安德莉亚</w:t>
      </w:r>
      <w:r w:rsidRPr="00CC487D">
        <w:rPr>
          <w:b/>
          <w:bCs/>
          <w:color w:val="000000"/>
          <w:szCs w:val="21"/>
        </w:rPr>
        <w:t>·</w:t>
      </w:r>
      <w:r w:rsidRPr="00CC487D">
        <w:rPr>
          <w:b/>
          <w:bCs/>
          <w:color w:val="000000"/>
          <w:szCs w:val="21"/>
        </w:rPr>
        <w:t>邓洛普</w:t>
      </w:r>
      <w:bookmarkEnd w:id="0"/>
      <w:bookmarkEnd w:id="1"/>
      <w:r w:rsidRPr="00CC487D">
        <w:rPr>
          <w:b/>
          <w:bCs/>
          <w:color w:val="000000"/>
          <w:szCs w:val="21"/>
        </w:rPr>
        <w:t>（</w:t>
      </w:r>
      <w:r w:rsidRPr="00CC487D">
        <w:rPr>
          <w:b/>
          <w:color w:val="000000"/>
          <w:szCs w:val="21"/>
        </w:rPr>
        <w:t>Andrea Dunlop</w:t>
      </w:r>
      <w:r w:rsidRPr="00CC487D">
        <w:rPr>
          <w:b/>
          <w:bCs/>
          <w:color w:val="000000"/>
          <w:szCs w:val="21"/>
        </w:rPr>
        <w:t>）</w:t>
      </w:r>
      <w:r w:rsidRPr="00CC487D">
        <w:rPr>
          <w:bCs/>
          <w:color w:val="000000"/>
          <w:szCs w:val="21"/>
        </w:rPr>
        <w:t>是四本小说的作者，包括《她不后悔》和《女人是最凶猛的生物》（均由阿特拉斯图书出版），并是获奖调查类犯罪播客《没有人应该相信我》的主持人和创始人。该节目专注于探讨代理型孟乔森综合症（</w:t>
      </w:r>
      <w:r w:rsidRPr="00CC487D">
        <w:rPr>
          <w:bCs/>
          <w:color w:val="000000"/>
          <w:szCs w:val="21"/>
        </w:rPr>
        <w:t>Munchausen by proxy</w:t>
      </w:r>
      <w:r w:rsidRPr="00CC487D">
        <w:rPr>
          <w:bCs/>
          <w:color w:val="000000"/>
          <w:szCs w:val="21"/>
        </w:rPr>
        <w:t>），自</w:t>
      </w:r>
      <w:r w:rsidRPr="00CC487D">
        <w:rPr>
          <w:bCs/>
          <w:color w:val="000000"/>
          <w:szCs w:val="21"/>
        </w:rPr>
        <w:t>2022</w:t>
      </w:r>
      <w:r w:rsidRPr="00CC487D">
        <w:rPr>
          <w:bCs/>
          <w:color w:val="000000"/>
          <w:szCs w:val="21"/>
        </w:rPr>
        <w:t>年</w:t>
      </w:r>
      <w:r w:rsidRPr="00CC487D">
        <w:rPr>
          <w:bCs/>
          <w:color w:val="000000"/>
          <w:szCs w:val="21"/>
        </w:rPr>
        <w:t>10</w:t>
      </w:r>
      <w:r w:rsidRPr="00CC487D">
        <w:rPr>
          <w:bCs/>
          <w:color w:val="000000"/>
          <w:szCs w:val="21"/>
        </w:rPr>
        <w:t>月首播以来，下载量已超过</w:t>
      </w:r>
      <w:r w:rsidRPr="00CC487D">
        <w:rPr>
          <w:bCs/>
          <w:color w:val="000000"/>
          <w:szCs w:val="21"/>
        </w:rPr>
        <w:t>500</w:t>
      </w:r>
      <w:r w:rsidRPr="00CC487D">
        <w:rPr>
          <w:bCs/>
          <w:color w:val="000000"/>
          <w:szCs w:val="21"/>
        </w:rPr>
        <w:t>万次，并荣获四项重大奖项，其中包括两项</w:t>
      </w:r>
      <w:r w:rsidRPr="00CC487D">
        <w:rPr>
          <w:bCs/>
          <w:color w:val="000000"/>
          <w:szCs w:val="21"/>
        </w:rPr>
        <w:t>“</w:t>
      </w:r>
      <w:r w:rsidRPr="00CC487D">
        <w:rPr>
          <w:bCs/>
          <w:color w:val="000000"/>
          <w:szCs w:val="21"/>
        </w:rPr>
        <w:t>最佳主持人</w:t>
      </w:r>
      <w:r w:rsidRPr="00CC487D">
        <w:rPr>
          <w:bCs/>
          <w:color w:val="000000"/>
          <w:szCs w:val="21"/>
        </w:rPr>
        <w:t>”</w:t>
      </w:r>
      <w:r w:rsidRPr="00CC487D">
        <w:rPr>
          <w:bCs/>
          <w:color w:val="000000"/>
          <w:szCs w:val="21"/>
        </w:rPr>
        <w:t>的西格尔奖。安德莉亚还是全国唯一一家非营利性组织</w:t>
      </w:r>
      <w:r w:rsidRPr="00CC487D">
        <w:rPr>
          <w:bCs/>
          <w:color w:val="000000"/>
          <w:szCs w:val="21"/>
        </w:rPr>
        <w:t>“</w:t>
      </w:r>
      <w:r w:rsidRPr="00CC487D">
        <w:rPr>
          <w:bCs/>
          <w:color w:val="000000"/>
          <w:szCs w:val="21"/>
        </w:rPr>
        <w:t>孟乔森支持</w:t>
      </w:r>
      <w:r w:rsidRPr="00CC487D">
        <w:rPr>
          <w:bCs/>
          <w:color w:val="000000"/>
          <w:szCs w:val="21"/>
        </w:rPr>
        <w:t>”(Munchausen Support)</w:t>
      </w:r>
      <w:r w:rsidRPr="00CC487D">
        <w:rPr>
          <w:bCs/>
          <w:color w:val="000000"/>
          <w:szCs w:val="21"/>
        </w:rPr>
        <w:t>的创始人，该组织致力于支持受孟乔森综合征</w:t>
      </w:r>
      <w:r w:rsidRPr="00CC487D">
        <w:rPr>
          <w:bCs/>
          <w:color w:val="000000"/>
          <w:szCs w:val="21"/>
        </w:rPr>
        <w:t>(MBP)</w:t>
      </w:r>
      <w:r w:rsidRPr="00CC487D">
        <w:rPr>
          <w:bCs/>
          <w:color w:val="000000"/>
          <w:szCs w:val="21"/>
        </w:rPr>
        <w:t>影响的幸存者及其家人。她也是美国儿童虐待专业协会</w:t>
      </w:r>
      <w:r w:rsidRPr="00CC487D">
        <w:rPr>
          <w:bCs/>
          <w:color w:val="000000"/>
          <w:szCs w:val="21"/>
        </w:rPr>
        <w:t>(American Professional Society on the Abuse of Children)</w:t>
      </w:r>
      <w:r w:rsidRPr="00CC487D">
        <w:rPr>
          <w:bCs/>
          <w:color w:val="000000"/>
          <w:szCs w:val="21"/>
        </w:rPr>
        <w:t>的</w:t>
      </w:r>
      <w:r w:rsidRPr="00CC487D">
        <w:rPr>
          <w:bCs/>
          <w:color w:val="000000"/>
          <w:szCs w:val="21"/>
        </w:rPr>
        <w:t>MBP</w:t>
      </w:r>
      <w:r w:rsidRPr="00CC487D">
        <w:rPr>
          <w:bCs/>
          <w:color w:val="000000"/>
          <w:szCs w:val="21"/>
        </w:rPr>
        <w:t>委员会成员，与该国最杰出的专家一起工作。她与丈夫和两个孩子住在西雅图。</w:t>
      </w:r>
    </w:p>
    <w:p w14:paraId="1316BC49" w14:textId="77777777" w:rsidR="003B0632" w:rsidRPr="00CC487D" w:rsidRDefault="003B0632">
      <w:pPr>
        <w:rPr>
          <w:color w:val="000000"/>
          <w:szCs w:val="21"/>
        </w:rPr>
      </w:pPr>
    </w:p>
    <w:p w14:paraId="6A4203ED" w14:textId="77777777" w:rsidR="003B0632" w:rsidRPr="00CC487D" w:rsidRDefault="00000000">
      <w:pPr>
        <w:ind w:firstLineChars="200" w:firstLine="422"/>
        <w:rPr>
          <w:color w:val="000000"/>
          <w:szCs w:val="21"/>
        </w:rPr>
      </w:pPr>
      <w:r w:rsidRPr="00CC487D">
        <w:rPr>
          <w:b/>
          <w:noProof/>
          <w:color w:val="000000"/>
          <w:szCs w:val="21"/>
        </w:rPr>
        <w:drawing>
          <wp:anchor distT="0" distB="0" distL="114300" distR="114300" simplePos="0" relativeHeight="251660288" behindDoc="0" locked="0" layoutInCell="1" allowOverlap="1" wp14:anchorId="06A66183" wp14:editId="37F7A52C">
            <wp:simplePos x="0" y="0"/>
            <wp:positionH relativeFrom="margin">
              <wp:align>left</wp:align>
            </wp:positionH>
            <wp:positionV relativeFrom="paragraph">
              <wp:posOffset>21590</wp:posOffset>
            </wp:positionV>
            <wp:extent cx="1049020" cy="1049020"/>
            <wp:effectExtent l="0" t="0" r="0" b="0"/>
            <wp:wrapThrough wrapText="bothSides">
              <wp:wrapPolygon edited="0">
                <wp:start x="0" y="0"/>
                <wp:lineTo x="0" y="21182"/>
                <wp:lineTo x="21182" y="21182"/>
                <wp:lineTo x="21182" y="0"/>
                <wp:lineTo x="0" y="0"/>
              </wp:wrapPolygon>
            </wp:wrapThrough>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9216" cy="1049216"/>
                    </a:xfrm>
                    <a:prstGeom prst="rect">
                      <a:avLst/>
                    </a:prstGeom>
                  </pic:spPr>
                </pic:pic>
              </a:graphicData>
            </a:graphic>
          </wp:anchor>
        </w:drawing>
      </w:r>
      <w:r w:rsidRPr="00CC487D">
        <w:rPr>
          <w:b/>
          <w:color w:val="000000"/>
          <w:szCs w:val="21"/>
        </w:rPr>
        <w:t>迈克</w:t>
      </w:r>
      <w:r w:rsidRPr="00CC487D">
        <w:rPr>
          <w:b/>
          <w:color w:val="000000"/>
          <w:szCs w:val="21"/>
        </w:rPr>
        <w:t>·</w:t>
      </w:r>
      <w:r w:rsidRPr="00CC487D">
        <w:rPr>
          <w:b/>
          <w:color w:val="000000"/>
          <w:szCs w:val="21"/>
        </w:rPr>
        <w:t>韦伯（</w:t>
      </w:r>
      <w:r w:rsidRPr="00CC487D">
        <w:rPr>
          <w:b/>
          <w:color w:val="000000"/>
          <w:szCs w:val="21"/>
        </w:rPr>
        <w:t>Mike Weber</w:t>
      </w:r>
      <w:r w:rsidRPr="00CC487D">
        <w:rPr>
          <w:b/>
          <w:color w:val="000000"/>
          <w:szCs w:val="21"/>
        </w:rPr>
        <w:t>）</w:t>
      </w:r>
      <w:r w:rsidRPr="00CC487D">
        <w:rPr>
          <w:color w:val="000000"/>
          <w:szCs w:val="21"/>
        </w:rPr>
        <w:t>拥有</w:t>
      </w:r>
      <w:r w:rsidRPr="00CC487D">
        <w:rPr>
          <w:color w:val="000000"/>
          <w:szCs w:val="21"/>
        </w:rPr>
        <w:t>40</w:t>
      </w:r>
      <w:r w:rsidRPr="00CC487D">
        <w:rPr>
          <w:color w:val="000000"/>
          <w:szCs w:val="21"/>
        </w:rPr>
        <w:t>年的执法经验，其中包括</w:t>
      </w:r>
      <w:r w:rsidRPr="00CC487D">
        <w:rPr>
          <w:color w:val="000000"/>
          <w:szCs w:val="21"/>
        </w:rPr>
        <w:t>15</w:t>
      </w:r>
      <w:r w:rsidRPr="00CC487D">
        <w:rPr>
          <w:color w:val="000000"/>
          <w:szCs w:val="21"/>
        </w:rPr>
        <w:t>年的针对儿童犯罪的调查经验。韦伯侦探曾与全国多家警察机构和地区检察官办公室合作处理医疗儿童虐待案件，并荣获</w:t>
      </w:r>
      <w:r w:rsidRPr="00CC487D">
        <w:rPr>
          <w:color w:val="000000"/>
          <w:szCs w:val="21"/>
        </w:rPr>
        <w:t>2016</w:t>
      </w:r>
      <w:r w:rsidRPr="00CC487D">
        <w:rPr>
          <w:color w:val="000000"/>
          <w:szCs w:val="21"/>
        </w:rPr>
        <w:t>年</w:t>
      </w:r>
      <w:r w:rsidRPr="00CC487D">
        <w:rPr>
          <w:color w:val="000000"/>
          <w:szCs w:val="21"/>
        </w:rPr>
        <w:t>NCMEC</w:t>
      </w:r>
      <w:r w:rsidRPr="00CC487D">
        <w:rPr>
          <w:color w:val="000000"/>
          <w:szCs w:val="21"/>
        </w:rPr>
        <w:t>德克萨斯州儿童英雄奖。他目前居住并工作在沃斯堡。</w:t>
      </w:r>
    </w:p>
    <w:p w14:paraId="019D78E9" w14:textId="77777777" w:rsidR="003B0632" w:rsidRPr="00CC487D" w:rsidRDefault="003B0632">
      <w:pPr>
        <w:rPr>
          <w:color w:val="000000"/>
          <w:szCs w:val="21"/>
        </w:rPr>
      </w:pPr>
    </w:p>
    <w:p w14:paraId="11344602" w14:textId="77777777" w:rsidR="003B0632" w:rsidRPr="00CC487D" w:rsidRDefault="003B0632">
      <w:pPr>
        <w:rPr>
          <w:color w:val="000000"/>
          <w:szCs w:val="21"/>
        </w:rPr>
      </w:pPr>
    </w:p>
    <w:p w14:paraId="1D6E7985" w14:textId="77777777" w:rsidR="003B0632" w:rsidRPr="00CC487D" w:rsidRDefault="00000000">
      <w:pPr>
        <w:rPr>
          <w:b/>
          <w:bCs/>
          <w:color w:val="000000"/>
          <w:szCs w:val="21"/>
        </w:rPr>
      </w:pPr>
      <w:r w:rsidRPr="00CC487D">
        <w:rPr>
          <w:b/>
          <w:bCs/>
          <w:color w:val="000000"/>
          <w:szCs w:val="21"/>
        </w:rPr>
        <w:t>媒体评价：</w:t>
      </w:r>
    </w:p>
    <w:p w14:paraId="3238AA89" w14:textId="77777777" w:rsidR="003B0632" w:rsidRPr="00CC487D" w:rsidRDefault="003B0632">
      <w:pPr>
        <w:rPr>
          <w:b/>
          <w:bCs/>
          <w:color w:val="000000"/>
          <w:szCs w:val="21"/>
        </w:rPr>
      </w:pPr>
    </w:p>
    <w:p w14:paraId="42F32957" w14:textId="77777777" w:rsidR="003B0632" w:rsidRPr="00CC487D" w:rsidRDefault="00000000">
      <w:pPr>
        <w:ind w:firstLineChars="200" w:firstLine="420"/>
        <w:rPr>
          <w:bCs/>
          <w:color w:val="000000"/>
          <w:szCs w:val="21"/>
        </w:rPr>
      </w:pPr>
      <w:r w:rsidRPr="00CC487D">
        <w:rPr>
          <w:bCs/>
          <w:color w:val="000000"/>
          <w:szCs w:val="21"/>
        </w:rPr>
        <w:t>“</w:t>
      </w:r>
      <w:r w:rsidRPr="00CC487D">
        <w:rPr>
          <w:bCs/>
          <w:color w:val="000000"/>
          <w:szCs w:val="21"/>
        </w:rPr>
        <w:t>这是一部对儿童虐待研究具有真正重要、开创性和引人入胜贡献的作品。这部极具可读性的书是自</w:t>
      </w:r>
      <w:r w:rsidRPr="00CC487D">
        <w:rPr>
          <w:bCs/>
          <w:color w:val="000000"/>
          <w:szCs w:val="21"/>
        </w:rPr>
        <w:t>‘MBP’</w:t>
      </w:r>
      <w:r w:rsidRPr="00CC487D">
        <w:rPr>
          <w:bCs/>
          <w:color w:val="000000"/>
          <w:szCs w:val="21"/>
        </w:rPr>
        <w:t>一词诞生</w:t>
      </w:r>
      <w:r w:rsidRPr="00CC487D">
        <w:rPr>
          <w:bCs/>
          <w:color w:val="000000"/>
          <w:szCs w:val="21"/>
        </w:rPr>
        <w:t>50</w:t>
      </w:r>
      <w:r w:rsidRPr="00CC487D">
        <w:rPr>
          <w:bCs/>
          <w:color w:val="000000"/>
          <w:szCs w:val="21"/>
        </w:rPr>
        <w:t>年来最重要的纪实。《隔壁的母亲》就像一座灯塔，照亮了前方的道路。</w:t>
      </w:r>
      <w:r w:rsidRPr="00CC487D">
        <w:rPr>
          <w:bCs/>
          <w:color w:val="000000"/>
          <w:szCs w:val="21"/>
        </w:rPr>
        <w:t xml:space="preserve">” </w:t>
      </w:r>
    </w:p>
    <w:p w14:paraId="0585CF74" w14:textId="77777777" w:rsidR="003B0632" w:rsidRPr="00CC487D" w:rsidRDefault="00000000">
      <w:pPr>
        <w:jc w:val="right"/>
        <w:rPr>
          <w:bCs/>
          <w:color w:val="000000"/>
          <w:szCs w:val="21"/>
        </w:rPr>
      </w:pPr>
      <w:r w:rsidRPr="00CC487D">
        <w:rPr>
          <w:bCs/>
          <w:color w:val="000000"/>
          <w:szCs w:val="21"/>
        </w:rPr>
        <w:t>——</w:t>
      </w:r>
      <w:r w:rsidRPr="00CC487D">
        <w:rPr>
          <w:color w:val="2A2B2E"/>
          <w:szCs w:val="21"/>
          <w:shd w:val="clear" w:color="auto" w:fill="FFFFFF"/>
        </w:rPr>
        <w:t>马克</w:t>
      </w:r>
      <w:r w:rsidRPr="00CC487D">
        <w:rPr>
          <w:color w:val="2A2B2E"/>
          <w:szCs w:val="21"/>
          <w:shd w:val="clear" w:color="auto" w:fill="FFFFFF"/>
        </w:rPr>
        <w:t>·D·</w:t>
      </w:r>
      <w:r w:rsidRPr="00CC487D">
        <w:rPr>
          <w:color w:val="2A2B2E"/>
          <w:szCs w:val="21"/>
          <w:shd w:val="clear" w:color="auto" w:fill="FFFFFF"/>
        </w:rPr>
        <w:t>费尔德曼博士（</w:t>
      </w:r>
      <w:r w:rsidRPr="00CC487D">
        <w:rPr>
          <w:bCs/>
          <w:color w:val="000000"/>
          <w:szCs w:val="21"/>
        </w:rPr>
        <w:t>Marc D. Feldman, M.D.</w:t>
      </w:r>
      <w:r w:rsidRPr="00CC487D">
        <w:rPr>
          <w:bCs/>
          <w:color w:val="000000"/>
          <w:szCs w:val="21"/>
        </w:rPr>
        <w:t>），《渴望生病：真实的医疗欺诈故事》（</w:t>
      </w:r>
      <w:r w:rsidRPr="00CC487D">
        <w:rPr>
          <w:bCs/>
          <w:color w:val="000000"/>
          <w:szCs w:val="21"/>
        </w:rPr>
        <w:t>Dying to be Ill: True Stories of Medical Deception</w:t>
      </w:r>
      <w:r w:rsidRPr="00CC487D">
        <w:rPr>
          <w:bCs/>
          <w:color w:val="000000"/>
          <w:szCs w:val="21"/>
        </w:rPr>
        <w:t>）合著者</w:t>
      </w:r>
    </w:p>
    <w:p w14:paraId="79745307" w14:textId="77777777" w:rsidR="003B0632" w:rsidRPr="00CC487D" w:rsidRDefault="003B0632">
      <w:pPr>
        <w:rPr>
          <w:b/>
          <w:color w:val="000000"/>
          <w:szCs w:val="21"/>
        </w:rPr>
      </w:pPr>
    </w:p>
    <w:p w14:paraId="7EA23517" w14:textId="77777777" w:rsidR="003B0632" w:rsidRPr="00CC487D" w:rsidRDefault="003B0632">
      <w:pPr>
        <w:rPr>
          <w:b/>
          <w:color w:val="000000"/>
          <w:szCs w:val="21"/>
        </w:rPr>
      </w:pPr>
    </w:p>
    <w:p w14:paraId="2FDBB5CF" w14:textId="77777777" w:rsidR="003B0632" w:rsidRPr="00CC487D" w:rsidRDefault="00000000">
      <w:pPr>
        <w:shd w:val="clear" w:color="auto" w:fill="FFFFFF"/>
        <w:rPr>
          <w:color w:val="000000"/>
          <w:szCs w:val="21"/>
        </w:rPr>
      </w:pPr>
      <w:bookmarkStart w:id="2" w:name="OLE_LINK43"/>
      <w:bookmarkStart w:id="3" w:name="OLE_LINK38"/>
      <w:r w:rsidRPr="00CC487D">
        <w:rPr>
          <w:b/>
          <w:bCs/>
          <w:color w:val="000000"/>
          <w:szCs w:val="21"/>
        </w:rPr>
        <w:t>感谢您的阅读！</w:t>
      </w:r>
    </w:p>
    <w:p w14:paraId="1ADA82D2" w14:textId="77777777" w:rsidR="003B0632" w:rsidRPr="00CC487D" w:rsidRDefault="00000000">
      <w:pPr>
        <w:rPr>
          <w:rFonts w:eastAsia="华文中宋"/>
          <w:b/>
          <w:color w:val="000000"/>
          <w:szCs w:val="21"/>
        </w:rPr>
      </w:pPr>
      <w:r w:rsidRPr="00CC487D">
        <w:rPr>
          <w:b/>
          <w:color w:val="000000"/>
          <w:szCs w:val="21"/>
        </w:rPr>
        <w:t>请将反馈信息发至：</w:t>
      </w:r>
      <w:r w:rsidRPr="00CC487D">
        <w:rPr>
          <w:rFonts w:eastAsia="华文中宋"/>
          <w:b/>
          <w:color w:val="000000"/>
          <w:szCs w:val="21"/>
        </w:rPr>
        <w:t>版权负责人</w:t>
      </w:r>
    </w:p>
    <w:p w14:paraId="4BD963BE" w14:textId="77777777" w:rsidR="003B0632" w:rsidRPr="00CC487D" w:rsidRDefault="00000000">
      <w:pPr>
        <w:rPr>
          <w:b/>
          <w:color w:val="000000"/>
          <w:szCs w:val="21"/>
        </w:rPr>
      </w:pPr>
      <w:r w:rsidRPr="00CC487D">
        <w:rPr>
          <w:b/>
          <w:color w:val="000000"/>
          <w:szCs w:val="21"/>
        </w:rPr>
        <w:t>Email</w:t>
      </w:r>
      <w:r w:rsidRPr="00CC487D">
        <w:rPr>
          <w:color w:val="000000"/>
          <w:szCs w:val="21"/>
        </w:rPr>
        <w:t>：</w:t>
      </w:r>
      <w:hyperlink r:id="rId10" w:history="1">
        <w:r w:rsidRPr="00CC487D">
          <w:rPr>
            <w:rStyle w:val="ab"/>
            <w:b/>
            <w:szCs w:val="21"/>
          </w:rPr>
          <w:t>Rights@nurnberg.com.cn</w:t>
        </w:r>
      </w:hyperlink>
    </w:p>
    <w:p w14:paraId="6DD4455D" w14:textId="77777777" w:rsidR="003B0632" w:rsidRPr="00CC487D" w:rsidRDefault="00000000">
      <w:pPr>
        <w:rPr>
          <w:b/>
          <w:color w:val="000000"/>
          <w:szCs w:val="21"/>
        </w:rPr>
      </w:pPr>
      <w:r w:rsidRPr="00CC487D">
        <w:rPr>
          <w:color w:val="000000"/>
          <w:szCs w:val="21"/>
        </w:rPr>
        <w:t>安德鲁</w:t>
      </w:r>
      <w:r w:rsidRPr="00CC487D">
        <w:rPr>
          <w:color w:val="000000"/>
          <w:szCs w:val="21"/>
        </w:rPr>
        <w:t>·</w:t>
      </w:r>
      <w:r w:rsidRPr="00CC487D">
        <w:rPr>
          <w:color w:val="000000"/>
          <w:szCs w:val="21"/>
        </w:rPr>
        <w:t>纳伯格联合国际有限公司北京代表处</w:t>
      </w:r>
    </w:p>
    <w:p w14:paraId="0375FCB8" w14:textId="77777777" w:rsidR="003B0632" w:rsidRPr="00CC487D" w:rsidRDefault="00000000">
      <w:pPr>
        <w:rPr>
          <w:b/>
          <w:color w:val="000000"/>
          <w:szCs w:val="21"/>
        </w:rPr>
      </w:pPr>
      <w:r w:rsidRPr="00CC487D">
        <w:rPr>
          <w:color w:val="000000"/>
          <w:szCs w:val="21"/>
        </w:rPr>
        <w:t>北京市海淀区中关村大街甲</w:t>
      </w:r>
      <w:r w:rsidRPr="00CC487D">
        <w:rPr>
          <w:color w:val="000000"/>
          <w:szCs w:val="21"/>
        </w:rPr>
        <w:t>59</w:t>
      </w:r>
      <w:r w:rsidRPr="00CC487D">
        <w:rPr>
          <w:color w:val="000000"/>
          <w:szCs w:val="21"/>
        </w:rPr>
        <w:t>号中国人民大学文化大厦</w:t>
      </w:r>
      <w:r w:rsidRPr="00CC487D">
        <w:rPr>
          <w:color w:val="000000"/>
          <w:szCs w:val="21"/>
        </w:rPr>
        <w:t>1705</w:t>
      </w:r>
      <w:r w:rsidRPr="00CC487D">
        <w:rPr>
          <w:color w:val="000000"/>
          <w:szCs w:val="21"/>
        </w:rPr>
        <w:t>室</w:t>
      </w:r>
      <w:r w:rsidRPr="00CC487D">
        <w:rPr>
          <w:color w:val="000000"/>
          <w:szCs w:val="21"/>
        </w:rPr>
        <w:t xml:space="preserve">, </w:t>
      </w:r>
      <w:r w:rsidRPr="00CC487D">
        <w:rPr>
          <w:color w:val="000000"/>
          <w:szCs w:val="21"/>
        </w:rPr>
        <w:t>邮编：</w:t>
      </w:r>
      <w:r w:rsidRPr="00CC487D">
        <w:rPr>
          <w:color w:val="000000"/>
          <w:szCs w:val="21"/>
        </w:rPr>
        <w:t>100872</w:t>
      </w:r>
    </w:p>
    <w:p w14:paraId="606CE31A" w14:textId="77777777" w:rsidR="003B0632" w:rsidRPr="00CC487D" w:rsidRDefault="00000000">
      <w:pPr>
        <w:rPr>
          <w:b/>
          <w:color w:val="000000"/>
          <w:szCs w:val="21"/>
        </w:rPr>
      </w:pPr>
      <w:r w:rsidRPr="00CC487D">
        <w:rPr>
          <w:color w:val="000000"/>
          <w:szCs w:val="21"/>
        </w:rPr>
        <w:t>电话：</w:t>
      </w:r>
      <w:r w:rsidRPr="00CC487D">
        <w:rPr>
          <w:color w:val="000000"/>
          <w:szCs w:val="21"/>
        </w:rPr>
        <w:t xml:space="preserve">010-82504106, </w:t>
      </w:r>
      <w:r w:rsidRPr="00CC487D">
        <w:rPr>
          <w:color w:val="000000"/>
          <w:szCs w:val="21"/>
        </w:rPr>
        <w:t>传真：</w:t>
      </w:r>
      <w:r w:rsidRPr="00CC487D">
        <w:rPr>
          <w:color w:val="000000"/>
          <w:szCs w:val="21"/>
        </w:rPr>
        <w:t>010-82504200</w:t>
      </w:r>
    </w:p>
    <w:p w14:paraId="4C51487E" w14:textId="77777777" w:rsidR="003B0632" w:rsidRPr="00CC487D" w:rsidRDefault="00000000">
      <w:pPr>
        <w:rPr>
          <w:rStyle w:val="ab"/>
          <w:szCs w:val="21"/>
        </w:rPr>
      </w:pPr>
      <w:r w:rsidRPr="00CC487D">
        <w:rPr>
          <w:color w:val="000000"/>
          <w:szCs w:val="21"/>
        </w:rPr>
        <w:t>公司网址：</w:t>
      </w:r>
      <w:hyperlink r:id="rId11" w:history="1">
        <w:r w:rsidRPr="00CC487D">
          <w:rPr>
            <w:rStyle w:val="ab"/>
            <w:szCs w:val="21"/>
          </w:rPr>
          <w:t>http://www.nurnberg.com.cn</w:t>
        </w:r>
      </w:hyperlink>
    </w:p>
    <w:p w14:paraId="6556E0C3" w14:textId="77777777" w:rsidR="003B0632" w:rsidRPr="00CC487D" w:rsidRDefault="00000000">
      <w:pPr>
        <w:rPr>
          <w:color w:val="000000"/>
          <w:szCs w:val="21"/>
        </w:rPr>
      </w:pPr>
      <w:r w:rsidRPr="00CC487D">
        <w:rPr>
          <w:color w:val="000000"/>
          <w:szCs w:val="21"/>
        </w:rPr>
        <w:t>书目下载：</w:t>
      </w:r>
      <w:hyperlink r:id="rId12" w:history="1">
        <w:r w:rsidRPr="00CC487D">
          <w:rPr>
            <w:rStyle w:val="ab"/>
            <w:szCs w:val="21"/>
          </w:rPr>
          <w:t>http://www.nurnberg.com.cn/booklist_zh/list.aspx</w:t>
        </w:r>
      </w:hyperlink>
    </w:p>
    <w:p w14:paraId="50F9949F" w14:textId="77777777" w:rsidR="003B0632" w:rsidRPr="00CC487D" w:rsidRDefault="00000000">
      <w:pPr>
        <w:rPr>
          <w:color w:val="000000"/>
          <w:szCs w:val="21"/>
        </w:rPr>
      </w:pPr>
      <w:r w:rsidRPr="00CC487D">
        <w:rPr>
          <w:color w:val="000000"/>
          <w:szCs w:val="21"/>
        </w:rPr>
        <w:t>书讯浏览：</w:t>
      </w:r>
      <w:hyperlink r:id="rId13" w:history="1">
        <w:r w:rsidRPr="00CC487D">
          <w:rPr>
            <w:rStyle w:val="ab"/>
            <w:szCs w:val="21"/>
          </w:rPr>
          <w:t>http://www.nurnberg.com.cn/book/book.aspx</w:t>
        </w:r>
      </w:hyperlink>
    </w:p>
    <w:p w14:paraId="11C7744D" w14:textId="77777777" w:rsidR="003B0632" w:rsidRPr="00CC487D" w:rsidRDefault="00000000">
      <w:pPr>
        <w:rPr>
          <w:color w:val="000000"/>
          <w:szCs w:val="21"/>
        </w:rPr>
      </w:pPr>
      <w:r w:rsidRPr="00CC487D">
        <w:rPr>
          <w:color w:val="000000"/>
          <w:szCs w:val="21"/>
        </w:rPr>
        <w:t>视频推荐：</w:t>
      </w:r>
      <w:hyperlink r:id="rId14" w:history="1">
        <w:r w:rsidRPr="00CC487D">
          <w:rPr>
            <w:rStyle w:val="ab"/>
            <w:szCs w:val="21"/>
          </w:rPr>
          <w:t>http://www.nurnberg.com.cn/video/video.aspx</w:t>
        </w:r>
      </w:hyperlink>
    </w:p>
    <w:p w14:paraId="2BC56DF7" w14:textId="77777777" w:rsidR="003B0632" w:rsidRPr="00CC487D" w:rsidRDefault="00000000">
      <w:pPr>
        <w:rPr>
          <w:rStyle w:val="ab"/>
          <w:szCs w:val="21"/>
        </w:rPr>
      </w:pPr>
      <w:r w:rsidRPr="00CC487D">
        <w:rPr>
          <w:color w:val="000000"/>
          <w:szCs w:val="21"/>
        </w:rPr>
        <w:t>豆瓣小站：</w:t>
      </w:r>
      <w:hyperlink r:id="rId15" w:history="1">
        <w:r w:rsidRPr="00CC487D">
          <w:rPr>
            <w:rStyle w:val="ab"/>
            <w:szCs w:val="21"/>
          </w:rPr>
          <w:t>http://site.douban.com/110577/</w:t>
        </w:r>
      </w:hyperlink>
    </w:p>
    <w:p w14:paraId="501854DA" w14:textId="77777777" w:rsidR="003B0632" w:rsidRPr="00CC487D" w:rsidRDefault="00000000">
      <w:pPr>
        <w:rPr>
          <w:color w:val="000000"/>
          <w:szCs w:val="21"/>
          <w:shd w:val="clear" w:color="auto" w:fill="FFFFFF"/>
        </w:rPr>
      </w:pPr>
      <w:r w:rsidRPr="00CC487D">
        <w:rPr>
          <w:color w:val="000000"/>
          <w:szCs w:val="21"/>
          <w:shd w:val="clear" w:color="auto" w:fill="FFFFFF"/>
        </w:rPr>
        <w:t>新浪微博</w:t>
      </w:r>
      <w:r w:rsidRPr="00CC487D">
        <w:rPr>
          <w:bCs/>
          <w:color w:val="000000"/>
          <w:szCs w:val="21"/>
          <w:shd w:val="clear" w:color="auto" w:fill="FFFFFF"/>
        </w:rPr>
        <w:t>：</w:t>
      </w:r>
      <w:hyperlink r:id="rId16" w:history="1">
        <w:r w:rsidRPr="00CC487D">
          <w:rPr>
            <w:color w:val="0000FF"/>
            <w:szCs w:val="21"/>
            <w:u w:val="single"/>
            <w:shd w:val="clear" w:color="auto" w:fill="FFFFFF"/>
          </w:rPr>
          <w:t>安德鲁纳伯格公司的微博</w:t>
        </w:r>
        <w:r w:rsidRPr="00CC487D">
          <w:rPr>
            <w:color w:val="0000FF"/>
            <w:szCs w:val="21"/>
            <w:u w:val="single"/>
            <w:shd w:val="clear" w:color="auto" w:fill="FFFFFF"/>
          </w:rPr>
          <w:t>_</w:t>
        </w:r>
        <w:r w:rsidRPr="00CC487D">
          <w:rPr>
            <w:color w:val="0000FF"/>
            <w:szCs w:val="21"/>
            <w:u w:val="single"/>
            <w:shd w:val="clear" w:color="auto" w:fill="FFFFFF"/>
          </w:rPr>
          <w:t>微博</w:t>
        </w:r>
        <w:r w:rsidRPr="00CC487D">
          <w:rPr>
            <w:color w:val="0000FF"/>
            <w:szCs w:val="21"/>
            <w:u w:val="single"/>
            <w:shd w:val="clear" w:color="auto" w:fill="FFFFFF"/>
          </w:rPr>
          <w:t> (weibo.com)</w:t>
        </w:r>
      </w:hyperlink>
    </w:p>
    <w:p w14:paraId="507C0AE8" w14:textId="77777777" w:rsidR="003B0632" w:rsidRPr="00CC487D" w:rsidRDefault="00000000">
      <w:pPr>
        <w:shd w:val="clear" w:color="auto" w:fill="FFFFFF"/>
        <w:rPr>
          <w:b/>
          <w:color w:val="000000"/>
          <w:szCs w:val="21"/>
        </w:rPr>
      </w:pPr>
      <w:r w:rsidRPr="00CC487D">
        <w:rPr>
          <w:color w:val="000000"/>
          <w:szCs w:val="21"/>
        </w:rPr>
        <w:t>微信订阅号：</w:t>
      </w:r>
      <w:r w:rsidRPr="00CC487D">
        <w:rPr>
          <w:color w:val="000000"/>
          <w:szCs w:val="21"/>
        </w:rPr>
        <w:t>ANABJ2002</w:t>
      </w:r>
    </w:p>
    <w:bookmarkEnd w:id="2"/>
    <w:bookmarkEnd w:id="3"/>
    <w:p w14:paraId="41BB4CB5" w14:textId="77777777" w:rsidR="003B0632" w:rsidRPr="00CC487D" w:rsidRDefault="00000000">
      <w:pPr>
        <w:ind w:right="420"/>
        <w:rPr>
          <w:rFonts w:eastAsia="Gungsuh"/>
          <w:color w:val="000000"/>
          <w:kern w:val="0"/>
          <w:szCs w:val="21"/>
        </w:rPr>
      </w:pPr>
      <w:r w:rsidRPr="00CC487D">
        <w:rPr>
          <w:bCs/>
          <w:noProof/>
          <w:szCs w:val="21"/>
        </w:rPr>
        <w:drawing>
          <wp:inline distT="0" distB="0" distL="0" distR="0" wp14:anchorId="328866DF" wp14:editId="35DF4357">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497AA135" w14:textId="77777777" w:rsidR="003B0632" w:rsidRPr="00CC487D" w:rsidRDefault="003B0632">
      <w:pPr>
        <w:ind w:right="420"/>
        <w:rPr>
          <w:rFonts w:eastAsia="Gungsuh"/>
          <w:color w:val="000000"/>
          <w:kern w:val="0"/>
          <w:szCs w:val="21"/>
        </w:rPr>
      </w:pPr>
    </w:p>
    <w:sectPr w:rsidR="003B0632" w:rsidRPr="00CC487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95EA3" w14:textId="77777777" w:rsidR="0006677B" w:rsidRDefault="0006677B">
      <w:r>
        <w:separator/>
      </w:r>
    </w:p>
  </w:endnote>
  <w:endnote w:type="continuationSeparator" w:id="0">
    <w:p w14:paraId="546F932A" w14:textId="77777777" w:rsidR="0006677B" w:rsidRDefault="00066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Yu Gothic UI"/>
    <w:charset w:val="00"/>
    <w:family w:val="swiss"/>
    <w:pitch w:val="default"/>
    <w:sig w:usb0="20000287" w:usb1="00000001" w:usb2="00000000" w:usb3="00000000" w:csb0="2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D3ADC" w14:textId="77777777" w:rsidR="003B0632" w:rsidRDefault="003B0632">
    <w:pPr>
      <w:pBdr>
        <w:bottom w:val="single" w:sz="6" w:space="1" w:color="auto"/>
      </w:pBdr>
      <w:jc w:val="center"/>
      <w:rPr>
        <w:rFonts w:ascii="方正姚体" w:eastAsia="方正姚体"/>
        <w:sz w:val="18"/>
      </w:rPr>
    </w:pPr>
  </w:p>
  <w:p w14:paraId="2B77E9AF" w14:textId="77777777" w:rsidR="003B0632"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324C974C" w14:textId="77777777" w:rsidR="003B0632"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3F550558" w14:textId="77777777" w:rsidR="003B0632"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BBAC66E" w14:textId="77777777" w:rsidR="003B0632" w:rsidRDefault="003B0632">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9B569" w14:textId="77777777" w:rsidR="0006677B" w:rsidRDefault="0006677B">
      <w:r>
        <w:separator/>
      </w:r>
    </w:p>
  </w:footnote>
  <w:footnote w:type="continuationSeparator" w:id="0">
    <w:p w14:paraId="6916462C" w14:textId="77777777" w:rsidR="0006677B" w:rsidRDefault="00066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C3BFB" w14:textId="77777777" w:rsidR="003B0632" w:rsidRDefault="00000000">
    <w:pPr>
      <w:jc w:val="right"/>
      <w:rPr>
        <w:rFonts w:eastAsia="黑体"/>
        <w:b/>
        <w:bCs/>
      </w:rPr>
    </w:pPr>
    <w:r>
      <w:rPr>
        <w:noProof/>
      </w:rPr>
      <w:drawing>
        <wp:anchor distT="0" distB="0" distL="114300" distR="114300" simplePos="0" relativeHeight="251659264" behindDoc="0" locked="0" layoutInCell="1" allowOverlap="1" wp14:anchorId="074D027F" wp14:editId="30656654">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4725DA2F" w14:textId="77777777" w:rsidR="003B0632"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NlYzU5Y2NjNWQ5N2E4ZmIwMjFmNDBhOTg1Y2NjOTgifQ=="/>
    <w:docVar w:name="KSO_WPS_MARK_KEY" w:val="0b059547-d9b4-43d3-b85d-e7bdcac6c2a4"/>
  </w:docVars>
  <w:rsids>
    <w:rsidRoot w:val="005D743E"/>
    <w:rsid w:val="00002B9C"/>
    <w:rsid w:val="00002FAE"/>
    <w:rsid w:val="00005533"/>
    <w:rsid w:val="0000741F"/>
    <w:rsid w:val="00013D7A"/>
    <w:rsid w:val="00014408"/>
    <w:rsid w:val="000226FA"/>
    <w:rsid w:val="00030D63"/>
    <w:rsid w:val="000350BA"/>
    <w:rsid w:val="00040304"/>
    <w:rsid w:val="00051E9D"/>
    <w:rsid w:val="00061C2C"/>
    <w:rsid w:val="0006677B"/>
    <w:rsid w:val="00067436"/>
    <w:rsid w:val="00076DD5"/>
    <w:rsid w:val="000803A7"/>
    <w:rsid w:val="00080CD8"/>
    <w:rsid w:val="000810D5"/>
    <w:rsid w:val="00082504"/>
    <w:rsid w:val="0008781E"/>
    <w:rsid w:val="000A01BD"/>
    <w:rsid w:val="000A09B5"/>
    <w:rsid w:val="000A57E2"/>
    <w:rsid w:val="000B3141"/>
    <w:rsid w:val="000B3EED"/>
    <w:rsid w:val="000B4D73"/>
    <w:rsid w:val="000C0951"/>
    <w:rsid w:val="000C18AC"/>
    <w:rsid w:val="000D0A7C"/>
    <w:rsid w:val="000D293D"/>
    <w:rsid w:val="000D34C3"/>
    <w:rsid w:val="000D3D3A"/>
    <w:rsid w:val="000D5F8D"/>
    <w:rsid w:val="000F0F61"/>
    <w:rsid w:val="001017C7"/>
    <w:rsid w:val="00102500"/>
    <w:rsid w:val="00110260"/>
    <w:rsid w:val="0011264B"/>
    <w:rsid w:val="00116579"/>
    <w:rsid w:val="00121268"/>
    <w:rsid w:val="00132921"/>
    <w:rsid w:val="00133C63"/>
    <w:rsid w:val="00134987"/>
    <w:rsid w:val="00135672"/>
    <w:rsid w:val="00146F1E"/>
    <w:rsid w:val="00163F80"/>
    <w:rsid w:val="00167007"/>
    <w:rsid w:val="00193733"/>
    <w:rsid w:val="00195D6F"/>
    <w:rsid w:val="001B2196"/>
    <w:rsid w:val="001B679D"/>
    <w:rsid w:val="001C6D65"/>
    <w:rsid w:val="001D0115"/>
    <w:rsid w:val="001D0FAF"/>
    <w:rsid w:val="001D4E4F"/>
    <w:rsid w:val="001F0F15"/>
    <w:rsid w:val="002068EA"/>
    <w:rsid w:val="002153D7"/>
    <w:rsid w:val="00215BF8"/>
    <w:rsid w:val="002224F6"/>
    <w:rsid w:val="002243E8"/>
    <w:rsid w:val="00236060"/>
    <w:rsid w:val="00244604"/>
    <w:rsid w:val="00244F8F"/>
    <w:rsid w:val="002516C3"/>
    <w:rsid w:val="002523C1"/>
    <w:rsid w:val="00265795"/>
    <w:rsid w:val="002727E9"/>
    <w:rsid w:val="0027765C"/>
    <w:rsid w:val="00295FD8"/>
    <w:rsid w:val="0029676A"/>
    <w:rsid w:val="002B5ADD"/>
    <w:rsid w:val="002C0257"/>
    <w:rsid w:val="002C381D"/>
    <w:rsid w:val="002D009B"/>
    <w:rsid w:val="002E13E2"/>
    <w:rsid w:val="002E21FA"/>
    <w:rsid w:val="002E25C3"/>
    <w:rsid w:val="002E4527"/>
    <w:rsid w:val="002F7DCA"/>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B0632"/>
    <w:rsid w:val="003C524C"/>
    <w:rsid w:val="003D49B4"/>
    <w:rsid w:val="003F4DC2"/>
    <w:rsid w:val="003F745B"/>
    <w:rsid w:val="004039C9"/>
    <w:rsid w:val="00422383"/>
    <w:rsid w:val="00427236"/>
    <w:rsid w:val="00435906"/>
    <w:rsid w:val="0046519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449CB"/>
    <w:rsid w:val="005508BD"/>
    <w:rsid w:val="00553CE6"/>
    <w:rsid w:val="00554EB4"/>
    <w:rsid w:val="00564FD9"/>
    <w:rsid w:val="00571476"/>
    <w:rsid w:val="005A60A9"/>
    <w:rsid w:val="005B2CF5"/>
    <w:rsid w:val="005B444D"/>
    <w:rsid w:val="005C244E"/>
    <w:rsid w:val="005C27DC"/>
    <w:rsid w:val="005D167F"/>
    <w:rsid w:val="005D3FD9"/>
    <w:rsid w:val="005D743E"/>
    <w:rsid w:val="005E31E5"/>
    <w:rsid w:val="005E637C"/>
    <w:rsid w:val="005F2EC6"/>
    <w:rsid w:val="005F4D4D"/>
    <w:rsid w:val="005F5420"/>
    <w:rsid w:val="00616A0F"/>
    <w:rsid w:val="006176AA"/>
    <w:rsid w:val="0062093A"/>
    <w:rsid w:val="00655FA9"/>
    <w:rsid w:val="006656BA"/>
    <w:rsid w:val="00667C85"/>
    <w:rsid w:val="00680EFB"/>
    <w:rsid w:val="00693BCF"/>
    <w:rsid w:val="006B10AC"/>
    <w:rsid w:val="006B6CAB"/>
    <w:rsid w:val="006D37ED"/>
    <w:rsid w:val="006E2E2E"/>
    <w:rsid w:val="007078E0"/>
    <w:rsid w:val="00707CF9"/>
    <w:rsid w:val="00715F9D"/>
    <w:rsid w:val="007419C0"/>
    <w:rsid w:val="00747520"/>
    <w:rsid w:val="0075196D"/>
    <w:rsid w:val="007547D6"/>
    <w:rsid w:val="0078427E"/>
    <w:rsid w:val="00792AB2"/>
    <w:rsid w:val="007962CA"/>
    <w:rsid w:val="007A513F"/>
    <w:rsid w:val="007A56AC"/>
    <w:rsid w:val="007A5AA6"/>
    <w:rsid w:val="007B5222"/>
    <w:rsid w:val="007B6993"/>
    <w:rsid w:val="007C3170"/>
    <w:rsid w:val="007C4BA4"/>
    <w:rsid w:val="007C5D7D"/>
    <w:rsid w:val="007C68DC"/>
    <w:rsid w:val="007D262A"/>
    <w:rsid w:val="007D6328"/>
    <w:rsid w:val="007D69A1"/>
    <w:rsid w:val="007E108E"/>
    <w:rsid w:val="007E2BA6"/>
    <w:rsid w:val="007E348E"/>
    <w:rsid w:val="007E44C1"/>
    <w:rsid w:val="007E71ED"/>
    <w:rsid w:val="007F1B8C"/>
    <w:rsid w:val="007F214D"/>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8F7EF1"/>
    <w:rsid w:val="00906691"/>
    <w:rsid w:val="00916A50"/>
    <w:rsid w:val="009222F0"/>
    <w:rsid w:val="00925886"/>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025B9"/>
    <w:rsid w:val="00A10F0C"/>
    <w:rsid w:val="00A1225E"/>
    <w:rsid w:val="00A1622F"/>
    <w:rsid w:val="00A45A3D"/>
    <w:rsid w:val="00A54A8E"/>
    <w:rsid w:val="00A66225"/>
    <w:rsid w:val="00A71EAE"/>
    <w:rsid w:val="00A866EC"/>
    <w:rsid w:val="00A90D6D"/>
    <w:rsid w:val="00A90FC8"/>
    <w:rsid w:val="00A91D49"/>
    <w:rsid w:val="00AB060D"/>
    <w:rsid w:val="00AB7588"/>
    <w:rsid w:val="00AB762B"/>
    <w:rsid w:val="00AC1400"/>
    <w:rsid w:val="00AC7610"/>
    <w:rsid w:val="00AD1193"/>
    <w:rsid w:val="00AD23A3"/>
    <w:rsid w:val="00AF0671"/>
    <w:rsid w:val="00AF6AB9"/>
    <w:rsid w:val="00B057F1"/>
    <w:rsid w:val="00B13CAA"/>
    <w:rsid w:val="00B23BE8"/>
    <w:rsid w:val="00B254DB"/>
    <w:rsid w:val="00B262C1"/>
    <w:rsid w:val="00B46E7C"/>
    <w:rsid w:val="00B47582"/>
    <w:rsid w:val="00B54288"/>
    <w:rsid w:val="00B5540C"/>
    <w:rsid w:val="00B5587F"/>
    <w:rsid w:val="00B62889"/>
    <w:rsid w:val="00B63D45"/>
    <w:rsid w:val="00B648F3"/>
    <w:rsid w:val="00B6616C"/>
    <w:rsid w:val="00B712D6"/>
    <w:rsid w:val="00B71C53"/>
    <w:rsid w:val="00B7682F"/>
    <w:rsid w:val="00B82CB7"/>
    <w:rsid w:val="00B90E95"/>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314BF"/>
    <w:rsid w:val="00C35BC3"/>
    <w:rsid w:val="00C40DC8"/>
    <w:rsid w:val="00C60B95"/>
    <w:rsid w:val="00C62C04"/>
    <w:rsid w:val="00C71DBF"/>
    <w:rsid w:val="00C835AD"/>
    <w:rsid w:val="00C9021F"/>
    <w:rsid w:val="00CA1DDF"/>
    <w:rsid w:val="00CB6027"/>
    <w:rsid w:val="00CC0C37"/>
    <w:rsid w:val="00CC487D"/>
    <w:rsid w:val="00CC69DA"/>
    <w:rsid w:val="00CD3036"/>
    <w:rsid w:val="00CD409A"/>
    <w:rsid w:val="00D068E5"/>
    <w:rsid w:val="00D1429F"/>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2016D"/>
    <w:rsid w:val="00E27572"/>
    <w:rsid w:val="00E43598"/>
    <w:rsid w:val="00E509A5"/>
    <w:rsid w:val="00E54E5E"/>
    <w:rsid w:val="00E557C1"/>
    <w:rsid w:val="00E65115"/>
    <w:rsid w:val="00E725A1"/>
    <w:rsid w:val="00EA4F9D"/>
    <w:rsid w:val="00EA6987"/>
    <w:rsid w:val="00EA74CC"/>
    <w:rsid w:val="00EB27B1"/>
    <w:rsid w:val="00EC129D"/>
    <w:rsid w:val="00ED1D72"/>
    <w:rsid w:val="00ED7634"/>
    <w:rsid w:val="00EE21BC"/>
    <w:rsid w:val="00EE4676"/>
    <w:rsid w:val="00EF60DB"/>
    <w:rsid w:val="00F033EC"/>
    <w:rsid w:val="00F05A6A"/>
    <w:rsid w:val="00F14329"/>
    <w:rsid w:val="00F25456"/>
    <w:rsid w:val="00F26218"/>
    <w:rsid w:val="00F317FD"/>
    <w:rsid w:val="00F331B4"/>
    <w:rsid w:val="00F34420"/>
    <w:rsid w:val="00F34483"/>
    <w:rsid w:val="00F349FA"/>
    <w:rsid w:val="00F45F42"/>
    <w:rsid w:val="00F501D3"/>
    <w:rsid w:val="00F50C9E"/>
    <w:rsid w:val="00F54836"/>
    <w:rsid w:val="00F57001"/>
    <w:rsid w:val="00F578E8"/>
    <w:rsid w:val="00F57900"/>
    <w:rsid w:val="00F668A4"/>
    <w:rsid w:val="00F6712E"/>
    <w:rsid w:val="00F80E8A"/>
    <w:rsid w:val="00FA2346"/>
    <w:rsid w:val="00FB277E"/>
    <w:rsid w:val="00FB5963"/>
    <w:rsid w:val="00FC3699"/>
    <w:rsid w:val="00FC503B"/>
    <w:rsid w:val="00FD049B"/>
    <w:rsid w:val="00FD2972"/>
    <w:rsid w:val="00FD3BC4"/>
    <w:rsid w:val="00FF01D6"/>
    <w:rsid w:val="04B21E8E"/>
    <w:rsid w:val="055F1B46"/>
    <w:rsid w:val="065742DF"/>
    <w:rsid w:val="0806583D"/>
    <w:rsid w:val="091A3CEE"/>
    <w:rsid w:val="0AA822B2"/>
    <w:rsid w:val="0C1B0437"/>
    <w:rsid w:val="118D5418"/>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AEC62A6"/>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E596C73"/>
  <w15:docId w15:val="{F8621C45-D70A-4DC3-B4B9-676BF002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urnberg.com.cn/booklist_zh/list.aspx"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58E40-8BCD-4D5E-92A4-735F66814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427</Words>
  <Characters>2434</Characters>
  <Application>Microsoft Office Word</Application>
  <DocSecurity>0</DocSecurity>
  <Lines>20</Lines>
  <Paragraphs>5</Paragraphs>
  <ScaleCrop>false</ScaleCrop>
  <Company>2ndSpAcE</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26</cp:revision>
  <cp:lastPrinted>2005-06-10T06:33:00Z</cp:lastPrinted>
  <dcterms:created xsi:type="dcterms:W3CDTF">2024-07-18T08:21:00Z</dcterms:created>
  <dcterms:modified xsi:type="dcterms:W3CDTF">2025-01-03T05:52:00Z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EE75C4F0E3494CFAB4FB7A8D0C3BEE53</vt:lpwstr>
  </property>
</Properties>
</file>