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83BC" w14:textId="77777777" w:rsidR="00612E16" w:rsidRDefault="00612E16">
      <w:pPr>
        <w:jc w:val="center"/>
        <w:rPr>
          <w:b/>
          <w:bCs/>
          <w:sz w:val="18"/>
          <w:szCs w:val="18"/>
          <w:shd w:val="pct10" w:color="auto" w:fill="FFFFFF"/>
        </w:rPr>
      </w:pPr>
    </w:p>
    <w:p w14:paraId="22EE85C3"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338E41BD" w14:textId="77777777" w:rsidR="00612E16" w:rsidRDefault="00612E16">
      <w:pPr>
        <w:tabs>
          <w:tab w:val="left" w:pos="341"/>
          <w:tab w:val="left" w:pos="5235"/>
        </w:tabs>
        <w:jc w:val="left"/>
        <w:rPr>
          <w:b/>
          <w:bCs/>
          <w:color w:val="000000"/>
          <w:szCs w:val="18"/>
        </w:rPr>
      </w:pPr>
    </w:p>
    <w:p w14:paraId="737CB677" w14:textId="2C08443A" w:rsidR="00612E16" w:rsidRDefault="00612E16">
      <w:pPr>
        <w:rPr>
          <w:b/>
          <w:szCs w:val="21"/>
        </w:rPr>
      </w:pPr>
    </w:p>
    <w:p w14:paraId="1270E606" w14:textId="542E3E62" w:rsidR="00612E16" w:rsidRDefault="00F50065">
      <w:pPr>
        <w:rPr>
          <w:b/>
          <w:szCs w:val="21"/>
        </w:rPr>
      </w:pPr>
      <w:r>
        <w:rPr>
          <w:rFonts w:hint="eastAsia"/>
          <w:noProof/>
        </w:rPr>
        <w:drawing>
          <wp:anchor distT="0" distB="0" distL="114300" distR="114300" simplePos="0" relativeHeight="251687936" behindDoc="0" locked="0" layoutInCell="1" allowOverlap="1" wp14:anchorId="2159BBD3" wp14:editId="37DB1190">
            <wp:simplePos x="0" y="0"/>
            <wp:positionH relativeFrom="margin">
              <wp:align>right</wp:align>
            </wp:positionH>
            <wp:positionV relativeFrom="paragraph">
              <wp:posOffset>22225</wp:posOffset>
            </wp:positionV>
            <wp:extent cx="1390650" cy="2135505"/>
            <wp:effectExtent l="0" t="0" r="0" b="0"/>
            <wp:wrapSquare wrapText="bothSides"/>
            <wp:docPr id="353766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13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0535C8" w:rsidRPr="000535C8">
        <w:rPr>
          <w:rFonts w:hint="eastAsia"/>
          <w:b/>
          <w:szCs w:val="21"/>
        </w:rPr>
        <w:t>一生能有几次工作</w:t>
      </w:r>
      <w:r w:rsidR="004C6E72">
        <w:rPr>
          <w:rFonts w:hint="eastAsia"/>
          <w:b/>
          <w:bCs/>
          <w:szCs w:val="21"/>
        </w:rPr>
        <w:t>：</w:t>
      </w:r>
      <w:r w:rsidR="000535C8" w:rsidRPr="000535C8">
        <w:rPr>
          <w:rFonts w:hint="eastAsia"/>
          <w:b/>
          <w:bCs/>
          <w:szCs w:val="21"/>
        </w:rPr>
        <w:t>5</w:t>
      </w:r>
      <w:r w:rsidR="000535C8" w:rsidRPr="000535C8">
        <w:rPr>
          <w:rFonts w:hint="eastAsia"/>
          <w:b/>
          <w:bCs/>
          <w:szCs w:val="21"/>
        </w:rPr>
        <w:t>大法则</w:t>
      </w:r>
      <w:r w:rsidR="000535C8" w:rsidRPr="000535C8">
        <w:rPr>
          <w:rFonts w:hint="eastAsia"/>
          <w:b/>
          <w:bCs/>
          <w:szCs w:val="21"/>
        </w:rPr>
        <w:t xml:space="preserve">, </w:t>
      </w:r>
      <w:r w:rsidR="000535C8" w:rsidRPr="000535C8">
        <w:rPr>
          <w:rFonts w:hint="eastAsia"/>
          <w:b/>
          <w:bCs/>
          <w:szCs w:val="21"/>
        </w:rPr>
        <w:t>决定你的职业生涯</w:t>
      </w:r>
      <w:r w:rsidR="006F2570">
        <w:rPr>
          <w:b/>
          <w:szCs w:val="21"/>
        </w:rPr>
        <w:t>》</w:t>
      </w:r>
    </w:p>
    <w:p w14:paraId="10353226" w14:textId="6CDD3276" w:rsidR="00612E16" w:rsidRDefault="006F2570">
      <w:pPr>
        <w:rPr>
          <w:b/>
          <w:szCs w:val="21"/>
        </w:rPr>
      </w:pPr>
      <w:r>
        <w:rPr>
          <w:b/>
          <w:szCs w:val="21"/>
        </w:rPr>
        <w:t>英文书名：</w:t>
      </w:r>
      <w:r w:rsidR="00915BEE" w:rsidRPr="00915BEE">
        <w:rPr>
          <w:b/>
          <w:szCs w:val="21"/>
        </w:rPr>
        <w:t>THE 5 PATTERNS OF EXTRAORDINARY CAREERS: The Guide for Achieving Success and Satisfaction</w:t>
      </w:r>
    </w:p>
    <w:p w14:paraId="63D19798" w14:textId="6E5D8F77" w:rsidR="00612E16" w:rsidRDefault="006F2570">
      <w:pPr>
        <w:rPr>
          <w:b/>
          <w:szCs w:val="21"/>
        </w:rPr>
      </w:pPr>
      <w:r>
        <w:rPr>
          <w:b/>
          <w:szCs w:val="21"/>
        </w:rPr>
        <w:t>作</w:t>
      </w:r>
      <w:r>
        <w:rPr>
          <w:b/>
          <w:szCs w:val="21"/>
        </w:rPr>
        <w:t xml:space="preserve">    </w:t>
      </w:r>
      <w:r>
        <w:rPr>
          <w:b/>
          <w:szCs w:val="21"/>
        </w:rPr>
        <w:t>者：</w:t>
      </w:r>
      <w:r w:rsidR="000535C8" w:rsidRPr="000535C8">
        <w:rPr>
          <w:b/>
          <w:szCs w:val="21"/>
        </w:rPr>
        <w:t>James M. Citrin &amp; Richard A. Smith</w:t>
      </w:r>
    </w:p>
    <w:p w14:paraId="7AB1A078" w14:textId="42F3623C"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0535C8">
        <w:rPr>
          <w:rFonts w:hint="eastAsia"/>
          <w:b/>
          <w:szCs w:val="21"/>
        </w:rPr>
        <w:t>Crown</w:t>
      </w:r>
    </w:p>
    <w:p w14:paraId="0B661E46" w14:textId="59E4C14E" w:rsidR="00612E16" w:rsidRDefault="006F2570">
      <w:pPr>
        <w:rPr>
          <w:b/>
          <w:szCs w:val="21"/>
        </w:rPr>
      </w:pPr>
      <w:r>
        <w:rPr>
          <w:b/>
          <w:szCs w:val="21"/>
        </w:rPr>
        <w:t>代理公司：</w:t>
      </w:r>
      <w:r w:rsidR="004C6E72">
        <w:rPr>
          <w:b/>
          <w:szCs w:val="21"/>
        </w:rPr>
        <w:t>A</w:t>
      </w:r>
      <w:r>
        <w:rPr>
          <w:b/>
          <w:szCs w:val="21"/>
        </w:rPr>
        <w:t>NA</w:t>
      </w:r>
      <w:r>
        <w:rPr>
          <w:b/>
        </w:rPr>
        <w:t>/Jessica</w:t>
      </w:r>
      <w:r w:rsidR="000535C8">
        <w:rPr>
          <w:rFonts w:hint="eastAsia"/>
          <w:b/>
        </w:rPr>
        <w:t xml:space="preserve"> Wu</w:t>
      </w:r>
    </w:p>
    <w:p w14:paraId="67A40E83" w14:textId="356F766F" w:rsidR="00612E16" w:rsidRDefault="006F2570">
      <w:pPr>
        <w:rPr>
          <w:b/>
          <w:szCs w:val="21"/>
        </w:rPr>
      </w:pPr>
      <w:r>
        <w:rPr>
          <w:b/>
          <w:szCs w:val="21"/>
        </w:rPr>
        <w:t>页</w:t>
      </w:r>
      <w:r>
        <w:rPr>
          <w:b/>
          <w:szCs w:val="21"/>
        </w:rPr>
        <w:t xml:space="preserve">    </w:t>
      </w:r>
      <w:r>
        <w:rPr>
          <w:b/>
          <w:szCs w:val="21"/>
        </w:rPr>
        <w:t>数：</w:t>
      </w:r>
      <w:r w:rsidR="000535C8" w:rsidRPr="000535C8">
        <w:rPr>
          <w:b/>
          <w:szCs w:val="21"/>
        </w:rPr>
        <w:t>288</w:t>
      </w:r>
      <w:r>
        <w:rPr>
          <w:b/>
          <w:szCs w:val="21"/>
        </w:rPr>
        <w:t>页</w:t>
      </w:r>
    </w:p>
    <w:p w14:paraId="1BCDA271" w14:textId="6BACF111" w:rsidR="00612E16" w:rsidRDefault="006F2570">
      <w:pPr>
        <w:rPr>
          <w:b/>
          <w:szCs w:val="21"/>
        </w:rPr>
      </w:pPr>
      <w:r>
        <w:rPr>
          <w:b/>
          <w:szCs w:val="21"/>
        </w:rPr>
        <w:t>出版时间：</w:t>
      </w:r>
      <w:r w:rsidR="000535C8" w:rsidRPr="000535C8">
        <w:rPr>
          <w:b/>
          <w:szCs w:val="21"/>
        </w:rPr>
        <w:t>2005</w:t>
      </w:r>
      <w:r>
        <w:rPr>
          <w:b/>
          <w:szCs w:val="21"/>
        </w:rPr>
        <w:t>年</w:t>
      </w:r>
      <w:r w:rsidR="004C6E72">
        <w:rPr>
          <w:b/>
          <w:szCs w:val="21"/>
        </w:rPr>
        <w:t>1</w:t>
      </w:r>
      <w:r>
        <w:rPr>
          <w:b/>
          <w:szCs w:val="21"/>
        </w:rPr>
        <w:t>月</w:t>
      </w:r>
    </w:p>
    <w:p w14:paraId="3ADD7D47" w14:textId="77777777" w:rsidR="00612E16" w:rsidRDefault="006F2570">
      <w:pPr>
        <w:rPr>
          <w:b/>
          <w:szCs w:val="21"/>
        </w:rPr>
      </w:pPr>
      <w:r>
        <w:rPr>
          <w:b/>
          <w:szCs w:val="21"/>
        </w:rPr>
        <w:t>代理地区：中国大陆</w:t>
      </w:r>
      <w:r w:rsidR="004C6E72">
        <w:rPr>
          <w:rFonts w:hint="eastAsia"/>
          <w:b/>
          <w:szCs w:val="21"/>
        </w:rPr>
        <w:t>、台湾</w:t>
      </w:r>
    </w:p>
    <w:p w14:paraId="5E1BD76C" w14:textId="7FDF8785" w:rsidR="00612E16" w:rsidRDefault="006F2570">
      <w:pPr>
        <w:rPr>
          <w:b/>
          <w:szCs w:val="21"/>
        </w:rPr>
      </w:pPr>
      <w:r>
        <w:rPr>
          <w:b/>
          <w:szCs w:val="21"/>
        </w:rPr>
        <w:t>审读资料：电子稿</w:t>
      </w:r>
    </w:p>
    <w:p w14:paraId="6D2420C6" w14:textId="280250D9" w:rsidR="00612E16" w:rsidRDefault="006F2570">
      <w:pPr>
        <w:rPr>
          <w:b/>
          <w:szCs w:val="21"/>
        </w:rPr>
      </w:pPr>
      <w:r>
        <w:rPr>
          <w:b/>
          <w:szCs w:val="21"/>
        </w:rPr>
        <w:t>类</w:t>
      </w:r>
      <w:r>
        <w:rPr>
          <w:b/>
          <w:szCs w:val="21"/>
        </w:rPr>
        <w:t xml:space="preserve">    </w:t>
      </w:r>
      <w:r>
        <w:rPr>
          <w:b/>
          <w:szCs w:val="21"/>
        </w:rPr>
        <w:t>型：</w:t>
      </w:r>
      <w:proofErr w:type="gramStart"/>
      <w:r w:rsidR="000535C8">
        <w:rPr>
          <w:rFonts w:hint="eastAsia"/>
          <w:b/>
          <w:szCs w:val="21"/>
        </w:rPr>
        <w:t>职场励志</w:t>
      </w:r>
      <w:proofErr w:type="gramEnd"/>
    </w:p>
    <w:p w14:paraId="1E0A4444" w14:textId="3BD6EBE7" w:rsidR="00612E16" w:rsidRDefault="006F2570">
      <w:pPr>
        <w:rPr>
          <w:b/>
          <w:bCs/>
          <w:color w:val="FF0000"/>
          <w:szCs w:val="21"/>
        </w:rPr>
      </w:pPr>
      <w:r>
        <w:rPr>
          <w:rFonts w:hint="eastAsia"/>
          <w:b/>
          <w:bCs/>
          <w:color w:val="FF0000"/>
          <w:szCs w:val="21"/>
        </w:rPr>
        <w:t>中文简体字版曾授权，版权已回归</w:t>
      </w:r>
    </w:p>
    <w:p w14:paraId="0AE9B3C2" w14:textId="732E3415" w:rsidR="00612E16" w:rsidRDefault="00612E16">
      <w:pPr>
        <w:rPr>
          <w:b/>
          <w:bCs/>
          <w:szCs w:val="21"/>
        </w:rPr>
      </w:pPr>
    </w:p>
    <w:p w14:paraId="42A1BECB" w14:textId="4E90EE68" w:rsidR="00612E16" w:rsidRDefault="00F50065">
      <w:pPr>
        <w:spacing w:line="280" w:lineRule="exact"/>
        <w:rPr>
          <w:b/>
          <w:bCs/>
          <w:szCs w:val="21"/>
        </w:rPr>
      </w:pPr>
      <w:r>
        <w:rPr>
          <w:rFonts w:hint="eastAsia"/>
          <w:noProof/>
        </w:rPr>
        <w:drawing>
          <wp:anchor distT="0" distB="0" distL="114300" distR="114300" simplePos="0" relativeHeight="251688960" behindDoc="0" locked="0" layoutInCell="1" allowOverlap="1" wp14:anchorId="4933A01A" wp14:editId="1A12BD18">
            <wp:simplePos x="0" y="0"/>
            <wp:positionH relativeFrom="margin">
              <wp:align>right</wp:align>
            </wp:positionH>
            <wp:positionV relativeFrom="paragraph">
              <wp:posOffset>8255</wp:posOffset>
            </wp:positionV>
            <wp:extent cx="1389600" cy="1996577"/>
            <wp:effectExtent l="0" t="0" r="1270" b="3810"/>
            <wp:wrapSquare wrapText="bothSides"/>
            <wp:docPr id="20232231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600" cy="1996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14:paraId="522136C1" w14:textId="76D18928" w:rsidR="00612E16" w:rsidRDefault="006F2570">
      <w:pPr>
        <w:spacing w:line="280" w:lineRule="exact"/>
        <w:rPr>
          <w:b/>
          <w:bCs/>
          <w:szCs w:val="21"/>
        </w:rPr>
      </w:pPr>
      <w:r>
        <w:rPr>
          <w:b/>
          <w:bCs/>
          <w:szCs w:val="21"/>
        </w:rPr>
        <w:t>书</w:t>
      </w:r>
      <w:r>
        <w:rPr>
          <w:b/>
          <w:bCs/>
          <w:szCs w:val="21"/>
        </w:rPr>
        <w:t xml:space="preserve">  </w:t>
      </w:r>
      <w:r>
        <w:rPr>
          <w:b/>
          <w:bCs/>
          <w:szCs w:val="21"/>
        </w:rPr>
        <w:t>名：</w:t>
      </w:r>
      <w:r w:rsidR="000535C8">
        <w:rPr>
          <w:b/>
          <w:szCs w:val="21"/>
        </w:rPr>
        <w:t>《</w:t>
      </w:r>
      <w:r w:rsidR="000535C8" w:rsidRPr="000535C8">
        <w:rPr>
          <w:rFonts w:hint="eastAsia"/>
          <w:b/>
          <w:szCs w:val="21"/>
        </w:rPr>
        <w:t>一生能有几次工作</w:t>
      </w:r>
      <w:r w:rsidR="000535C8">
        <w:rPr>
          <w:rFonts w:hint="eastAsia"/>
          <w:b/>
          <w:bCs/>
          <w:szCs w:val="21"/>
        </w:rPr>
        <w:t>：</w:t>
      </w:r>
      <w:r w:rsidR="000535C8" w:rsidRPr="000535C8">
        <w:rPr>
          <w:rFonts w:hint="eastAsia"/>
          <w:b/>
          <w:bCs/>
          <w:szCs w:val="21"/>
        </w:rPr>
        <w:t>5</w:t>
      </w:r>
      <w:r w:rsidR="000535C8" w:rsidRPr="000535C8">
        <w:rPr>
          <w:rFonts w:hint="eastAsia"/>
          <w:b/>
          <w:bCs/>
          <w:szCs w:val="21"/>
        </w:rPr>
        <w:t>大法则</w:t>
      </w:r>
      <w:r w:rsidR="000535C8" w:rsidRPr="000535C8">
        <w:rPr>
          <w:rFonts w:hint="eastAsia"/>
          <w:b/>
          <w:bCs/>
          <w:szCs w:val="21"/>
        </w:rPr>
        <w:t xml:space="preserve">, </w:t>
      </w:r>
      <w:r w:rsidR="000535C8" w:rsidRPr="000535C8">
        <w:rPr>
          <w:rFonts w:hint="eastAsia"/>
          <w:b/>
          <w:bCs/>
          <w:szCs w:val="21"/>
        </w:rPr>
        <w:t>决定你的职业生涯</w:t>
      </w:r>
      <w:r w:rsidR="000535C8">
        <w:rPr>
          <w:b/>
          <w:szCs w:val="21"/>
        </w:rPr>
        <w:t>》</w:t>
      </w:r>
    </w:p>
    <w:p w14:paraId="5F3E6F1D" w14:textId="22B1B4F4" w:rsidR="00612E16" w:rsidRDefault="006F2570">
      <w:pPr>
        <w:wordWrap w:val="0"/>
        <w:jc w:val="left"/>
        <w:rPr>
          <w:b/>
          <w:bCs/>
          <w:szCs w:val="21"/>
        </w:rPr>
      </w:pPr>
      <w:r>
        <w:rPr>
          <w:b/>
          <w:bCs/>
          <w:szCs w:val="21"/>
        </w:rPr>
        <w:t>作</w:t>
      </w:r>
      <w:r>
        <w:rPr>
          <w:b/>
          <w:bCs/>
          <w:szCs w:val="21"/>
        </w:rPr>
        <w:t xml:space="preserve">  </w:t>
      </w:r>
      <w:r>
        <w:rPr>
          <w:b/>
          <w:bCs/>
          <w:szCs w:val="21"/>
        </w:rPr>
        <w:t>者：</w:t>
      </w:r>
      <w:r w:rsidR="000535C8" w:rsidRPr="000535C8">
        <w:rPr>
          <w:rFonts w:hint="eastAsia"/>
          <w:b/>
          <w:bCs/>
          <w:szCs w:val="21"/>
        </w:rPr>
        <w:t>詹姆斯·西特林</w:t>
      </w:r>
      <w:r w:rsidR="000535C8" w:rsidRPr="000535C8">
        <w:rPr>
          <w:rFonts w:hint="eastAsia"/>
          <w:b/>
          <w:bCs/>
          <w:szCs w:val="21"/>
        </w:rPr>
        <w:t xml:space="preserve"> / </w:t>
      </w:r>
      <w:r w:rsidR="000535C8" w:rsidRPr="000535C8">
        <w:rPr>
          <w:rFonts w:hint="eastAsia"/>
          <w:b/>
          <w:bCs/>
          <w:szCs w:val="21"/>
        </w:rPr>
        <w:t>理查德·史密斯</w:t>
      </w:r>
    </w:p>
    <w:p w14:paraId="7939A60A" w14:textId="5723B7FE" w:rsidR="00612E16" w:rsidRDefault="006F2570">
      <w:pPr>
        <w:wordWrap w:val="0"/>
        <w:jc w:val="left"/>
        <w:rPr>
          <w:bCs/>
          <w:szCs w:val="21"/>
        </w:rPr>
      </w:pPr>
      <w:r>
        <w:rPr>
          <w:b/>
          <w:bCs/>
          <w:szCs w:val="21"/>
        </w:rPr>
        <w:t>出版社：</w:t>
      </w:r>
      <w:r w:rsidR="000535C8" w:rsidRPr="000535C8">
        <w:rPr>
          <w:rFonts w:hint="eastAsia"/>
          <w:b/>
          <w:bCs/>
          <w:szCs w:val="21"/>
        </w:rPr>
        <w:t>北京广播学院出版社</w:t>
      </w:r>
    </w:p>
    <w:p w14:paraId="2E027DBB" w14:textId="2CD9FF3B" w:rsidR="00612E16" w:rsidRDefault="006F2570">
      <w:pPr>
        <w:wordWrap w:val="0"/>
        <w:jc w:val="left"/>
        <w:rPr>
          <w:b/>
          <w:bCs/>
          <w:szCs w:val="21"/>
        </w:rPr>
      </w:pPr>
      <w:r>
        <w:rPr>
          <w:b/>
          <w:bCs/>
          <w:szCs w:val="21"/>
        </w:rPr>
        <w:t>出版年：</w:t>
      </w:r>
      <w:r w:rsidR="000535C8" w:rsidRPr="000535C8">
        <w:rPr>
          <w:b/>
          <w:bCs/>
          <w:szCs w:val="21"/>
        </w:rPr>
        <w:t>2010</w:t>
      </w:r>
      <w:r>
        <w:rPr>
          <w:b/>
          <w:bCs/>
          <w:szCs w:val="21"/>
        </w:rPr>
        <w:t>年</w:t>
      </w:r>
      <w:r w:rsidR="000535C8">
        <w:rPr>
          <w:rFonts w:hint="eastAsia"/>
          <w:b/>
          <w:bCs/>
          <w:szCs w:val="21"/>
        </w:rPr>
        <w:t>1</w:t>
      </w:r>
      <w:r>
        <w:rPr>
          <w:b/>
          <w:bCs/>
          <w:szCs w:val="21"/>
        </w:rPr>
        <w:t>月</w:t>
      </w:r>
    </w:p>
    <w:p w14:paraId="309E2EA0" w14:textId="1947B7C1" w:rsidR="00612E16" w:rsidRDefault="006F2570">
      <w:pPr>
        <w:wordWrap w:val="0"/>
        <w:jc w:val="left"/>
        <w:rPr>
          <w:b/>
          <w:bCs/>
          <w:szCs w:val="21"/>
        </w:rPr>
      </w:pPr>
      <w:r>
        <w:rPr>
          <w:b/>
          <w:bCs/>
          <w:szCs w:val="21"/>
        </w:rPr>
        <w:t>页</w:t>
      </w:r>
      <w:r>
        <w:rPr>
          <w:b/>
          <w:bCs/>
          <w:szCs w:val="21"/>
        </w:rPr>
        <w:t xml:space="preserve">  </w:t>
      </w:r>
      <w:r>
        <w:rPr>
          <w:b/>
          <w:bCs/>
          <w:szCs w:val="21"/>
        </w:rPr>
        <w:t>数：</w:t>
      </w:r>
      <w:r w:rsidR="000535C8" w:rsidRPr="000535C8">
        <w:rPr>
          <w:b/>
          <w:bCs/>
          <w:szCs w:val="21"/>
        </w:rPr>
        <w:t>232</w:t>
      </w:r>
      <w:r>
        <w:rPr>
          <w:b/>
          <w:bCs/>
          <w:szCs w:val="21"/>
        </w:rPr>
        <w:t>页</w:t>
      </w:r>
    </w:p>
    <w:p w14:paraId="3F6F72BD" w14:textId="3B7BBAAA" w:rsidR="00612E16" w:rsidRDefault="006F2570">
      <w:pPr>
        <w:wordWrap w:val="0"/>
        <w:jc w:val="left"/>
        <w:rPr>
          <w:b/>
          <w:bCs/>
          <w:szCs w:val="21"/>
        </w:rPr>
      </w:pPr>
      <w:r>
        <w:rPr>
          <w:b/>
          <w:bCs/>
          <w:szCs w:val="21"/>
        </w:rPr>
        <w:t>定</w:t>
      </w:r>
      <w:r>
        <w:rPr>
          <w:b/>
          <w:bCs/>
          <w:szCs w:val="21"/>
        </w:rPr>
        <w:t xml:space="preserve">  </w:t>
      </w:r>
      <w:r>
        <w:rPr>
          <w:b/>
          <w:bCs/>
          <w:szCs w:val="21"/>
        </w:rPr>
        <w:t>价：</w:t>
      </w:r>
      <w:r w:rsidR="000535C8" w:rsidRPr="000535C8">
        <w:rPr>
          <w:b/>
          <w:bCs/>
          <w:szCs w:val="21"/>
        </w:rPr>
        <w:t>22</w:t>
      </w:r>
      <w:r>
        <w:rPr>
          <w:b/>
          <w:bCs/>
          <w:szCs w:val="21"/>
        </w:rPr>
        <w:t>元</w:t>
      </w:r>
    </w:p>
    <w:p w14:paraId="3191827F" w14:textId="77777777"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14:paraId="7C1DC1A3" w14:textId="594A4B73" w:rsidR="000535C8" w:rsidRPr="000535C8" w:rsidRDefault="000535C8">
      <w:pPr>
        <w:wordWrap w:val="0"/>
        <w:jc w:val="left"/>
        <w:rPr>
          <w:szCs w:val="21"/>
        </w:rPr>
      </w:pPr>
      <w:hyperlink r:id="rId10" w:history="1">
        <w:r w:rsidRPr="000535C8">
          <w:rPr>
            <w:rStyle w:val="ab"/>
            <w:szCs w:val="21"/>
          </w:rPr>
          <w:t>一生能有几次工作</w:t>
        </w:r>
        <w:r w:rsidRPr="000535C8">
          <w:rPr>
            <w:rStyle w:val="ab"/>
            <w:szCs w:val="21"/>
          </w:rPr>
          <w:t xml:space="preserve"> (</w:t>
        </w:r>
        <w:r w:rsidRPr="000535C8">
          <w:rPr>
            <w:rStyle w:val="ab"/>
            <w:szCs w:val="21"/>
          </w:rPr>
          <w:t>豆瓣</w:t>
        </w:r>
        <w:r w:rsidRPr="000535C8">
          <w:rPr>
            <w:rStyle w:val="ab"/>
            <w:szCs w:val="21"/>
          </w:rPr>
          <w:t>)</w:t>
        </w:r>
      </w:hyperlink>
    </w:p>
    <w:p w14:paraId="364800B4" w14:textId="77777777" w:rsidR="00612E16" w:rsidRDefault="00612E16">
      <w:pPr>
        <w:rPr>
          <w:b/>
          <w:bCs/>
          <w:szCs w:val="21"/>
        </w:rPr>
      </w:pPr>
    </w:p>
    <w:p w14:paraId="034FC692" w14:textId="77777777" w:rsidR="00612E16" w:rsidRDefault="00612E16">
      <w:pPr>
        <w:rPr>
          <w:b/>
          <w:bCs/>
          <w:szCs w:val="21"/>
        </w:rPr>
      </w:pPr>
    </w:p>
    <w:p w14:paraId="268185F7" w14:textId="77777777" w:rsidR="00612E16" w:rsidRDefault="006F2570">
      <w:pPr>
        <w:rPr>
          <w:b/>
          <w:bCs/>
          <w:szCs w:val="21"/>
        </w:rPr>
      </w:pPr>
      <w:r>
        <w:rPr>
          <w:b/>
          <w:bCs/>
          <w:szCs w:val="21"/>
        </w:rPr>
        <w:t>内容简介：</w:t>
      </w:r>
    </w:p>
    <w:p w14:paraId="51FD0DAD" w14:textId="77777777" w:rsidR="00612E16" w:rsidRPr="009C42E7" w:rsidRDefault="00612E16">
      <w:pPr>
        <w:rPr>
          <w:szCs w:val="21"/>
        </w:rPr>
      </w:pPr>
    </w:p>
    <w:p w14:paraId="58B87F37" w14:textId="250E8F70" w:rsidR="000535C8" w:rsidRPr="000535C8" w:rsidRDefault="000535C8" w:rsidP="000535C8">
      <w:pPr>
        <w:ind w:firstLineChars="200" w:firstLine="420"/>
        <w:rPr>
          <w:szCs w:val="21"/>
        </w:rPr>
      </w:pPr>
      <w:r w:rsidRPr="000535C8">
        <w:rPr>
          <w:rFonts w:hint="eastAsia"/>
          <w:szCs w:val="21"/>
        </w:rPr>
        <w:t>像广受赞誉的</w:t>
      </w:r>
      <w:r w:rsidRPr="000535C8">
        <w:rPr>
          <w:rFonts w:hint="eastAsia"/>
          <w:szCs w:val="21"/>
        </w:rPr>
        <w:t>IBM</w:t>
      </w:r>
      <w:r>
        <w:rPr>
          <w:rFonts w:hint="eastAsia"/>
          <w:szCs w:val="21"/>
        </w:rPr>
        <w:t>公司前</w:t>
      </w:r>
      <w:r w:rsidRPr="000535C8">
        <w:rPr>
          <w:rFonts w:hint="eastAsia"/>
          <w:szCs w:val="21"/>
        </w:rPr>
        <w:t>董事长兼首席执行官路易斯·郭士纳（</w:t>
      </w:r>
      <w:r w:rsidRPr="000535C8">
        <w:rPr>
          <w:rFonts w:hint="eastAsia"/>
          <w:szCs w:val="21"/>
        </w:rPr>
        <w:t>Lou Gerstner</w:t>
      </w:r>
      <w:r w:rsidRPr="000535C8">
        <w:rPr>
          <w:rFonts w:hint="eastAsia"/>
          <w:szCs w:val="21"/>
        </w:rPr>
        <w:t>）</w:t>
      </w:r>
      <w:r>
        <w:rPr>
          <w:rFonts w:hint="eastAsia"/>
          <w:szCs w:val="21"/>
        </w:rPr>
        <w:t>、</w:t>
      </w:r>
      <w:r w:rsidRPr="000535C8">
        <w:rPr>
          <w:rFonts w:hint="eastAsia"/>
          <w:szCs w:val="21"/>
        </w:rPr>
        <w:t>参议员伊丽莎白</w:t>
      </w:r>
      <w:r>
        <w:rPr>
          <w:rFonts w:hint="eastAsia"/>
          <w:szCs w:val="21"/>
        </w:rPr>
        <w:t>·</w:t>
      </w:r>
      <w:r w:rsidRPr="000535C8">
        <w:rPr>
          <w:rFonts w:hint="eastAsia"/>
          <w:szCs w:val="21"/>
        </w:rPr>
        <w:t>多尔</w:t>
      </w:r>
      <w:r>
        <w:rPr>
          <w:rFonts w:hint="eastAsia"/>
          <w:szCs w:val="21"/>
        </w:rPr>
        <w:t>（</w:t>
      </w:r>
      <w:r w:rsidRPr="000535C8">
        <w:rPr>
          <w:szCs w:val="21"/>
        </w:rPr>
        <w:t>Elizabeth Dole</w:t>
      </w:r>
      <w:r>
        <w:rPr>
          <w:rFonts w:hint="eastAsia"/>
          <w:szCs w:val="21"/>
        </w:rPr>
        <w:t>）</w:t>
      </w:r>
      <w:r w:rsidRPr="000535C8">
        <w:rPr>
          <w:rFonts w:hint="eastAsia"/>
          <w:szCs w:val="21"/>
        </w:rPr>
        <w:t>、雅虎</w:t>
      </w:r>
      <w:r>
        <w:rPr>
          <w:rFonts w:hint="eastAsia"/>
          <w:szCs w:val="21"/>
        </w:rPr>
        <w:t>（</w:t>
      </w:r>
      <w:r w:rsidRPr="000535C8">
        <w:rPr>
          <w:szCs w:val="21"/>
        </w:rPr>
        <w:t>Yahoo!</w:t>
      </w:r>
      <w:r>
        <w:rPr>
          <w:rFonts w:hint="eastAsia"/>
          <w:szCs w:val="21"/>
        </w:rPr>
        <w:t>）</w:t>
      </w:r>
      <w:r w:rsidRPr="000535C8">
        <w:rPr>
          <w:rFonts w:hint="eastAsia"/>
          <w:szCs w:val="21"/>
        </w:rPr>
        <w:t>首席运营官丹·罗森斯维格</w:t>
      </w:r>
      <w:r>
        <w:rPr>
          <w:rFonts w:hint="eastAsia"/>
          <w:szCs w:val="21"/>
        </w:rPr>
        <w:t>（</w:t>
      </w:r>
      <w:r w:rsidRPr="000535C8">
        <w:rPr>
          <w:szCs w:val="21"/>
        </w:rPr>
        <w:t>Dan Rosensweig</w:t>
      </w:r>
      <w:r>
        <w:rPr>
          <w:rFonts w:hint="eastAsia"/>
          <w:szCs w:val="21"/>
        </w:rPr>
        <w:t>）以及</w:t>
      </w:r>
      <w:r w:rsidRPr="000535C8">
        <w:rPr>
          <w:rFonts w:hint="eastAsia"/>
          <w:szCs w:val="21"/>
        </w:rPr>
        <w:t>音乐电视网</w:t>
      </w:r>
      <w:r>
        <w:rPr>
          <w:rFonts w:hint="eastAsia"/>
          <w:szCs w:val="21"/>
        </w:rPr>
        <w:t>（</w:t>
      </w:r>
      <w:r w:rsidRPr="000535C8">
        <w:rPr>
          <w:rFonts w:hint="eastAsia"/>
          <w:szCs w:val="21"/>
        </w:rPr>
        <w:t>MTV</w:t>
      </w:r>
      <w:r>
        <w:rPr>
          <w:rFonts w:hint="eastAsia"/>
          <w:szCs w:val="21"/>
        </w:rPr>
        <w:t>）</w:t>
      </w:r>
      <w:r w:rsidRPr="000535C8">
        <w:rPr>
          <w:rFonts w:hint="eastAsia"/>
          <w:szCs w:val="21"/>
        </w:rPr>
        <w:t>董事长兼首席执行官汤姆·弗雷斯顿</w:t>
      </w:r>
      <w:r>
        <w:rPr>
          <w:rFonts w:hint="eastAsia"/>
          <w:szCs w:val="21"/>
        </w:rPr>
        <w:t>（</w:t>
      </w:r>
      <w:r w:rsidRPr="000535C8">
        <w:rPr>
          <w:szCs w:val="21"/>
        </w:rPr>
        <w:t>Tom Freston</w:t>
      </w:r>
      <w:r>
        <w:rPr>
          <w:rFonts w:hint="eastAsia"/>
          <w:szCs w:val="21"/>
        </w:rPr>
        <w:t>）</w:t>
      </w:r>
      <w:r w:rsidRPr="000535C8">
        <w:rPr>
          <w:rFonts w:hint="eastAsia"/>
          <w:szCs w:val="21"/>
        </w:rPr>
        <w:t>这样的人物，他们的职业生涯有何不同之处？</w:t>
      </w:r>
    </w:p>
    <w:p w14:paraId="38F54A68" w14:textId="77777777" w:rsidR="000535C8" w:rsidRPr="000535C8" w:rsidRDefault="000535C8" w:rsidP="000535C8">
      <w:pPr>
        <w:ind w:firstLineChars="200" w:firstLine="420"/>
        <w:rPr>
          <w:szCs w:val="21"/>
        </w:rPr>
      </w:pPr>
    </w:p>
    <w:p w14:paraId="35344110" w14:textId="45D8CFF8" w:rsidR="000535C8" w:rsidRPr="000535C8" w:rsidRDefault="000535C8" w:rsidP="000535C8">
      <w:pPr>
        <w:ind w:firstLineChars="200" w:firstLine="420"/>
        <w:rPr>
          <w:szCs w:val="21"/>
        </w:rPr>
      </w:pPr>
      <w:r w:rsidRPr="000535C8">
        <w:rPr>
          <w:rFonts w:hint="eastAsia"/>
          <w:szCs w:val="21"/>
        </w:rPr>
        <w:t>为何他们能攀至巅峰，大放异彩，拥有非凡的职业生涯，而其他同样才华横溢的人却从未发挥出自己的潜能或实现自己的抱负？</w:t>
      </w:r>
    </w:p>
    <w:p w14:paraId="30B0CF04" w14:textId="77777777" w:rsidR="000535C8" w:rsidRPr="000535C8" w:rsidRDefault="000535C8" w:rsidP="000535C8">
      <w:pPr>
        <w:ind w:firstLineChars="200" w:firstLine="420"/>
        <w:rPr>
          <w:szCs w:val="21"/>
        </w:rPr>
      </w:pPr>
    </w:p>
    <w:p w14:paraId="0A029BE1" w14:textId="7010964D" w:rsidR="000535C8" w:rsidRPr="000535C8" w:rsidRDefault="0000023D" w:rsidP="000535C8">
      <w:pPr>
        <w:ind w:firstLineChars="200" w:firstLine="420"/>
        <w:rPr>
          <w:szCs w:val="21"/>
        </w:rPr>
      </w:pPr>
      <w:r>
        <w:rPr>
          <w:rFonts w:hint="eastAsia"/>
          <w:szCs w:val="21"/>
        </w:rPr>
        <w:t>来自</w:t>
      </w:r>
      <w:r w:rsidRPr="0000023D">
        <w:rPr>
          <w:rFonts w:hint="eastAsia"/>
          <w:szCs w:val="21"/>
        </w:rPr>
        <w:t>全球最具影响力</w:t>
      </w:r>
      <w:r w:rsidR="000535C8" w:rsidRPr="000535C8">
        <w:rPr>
          <w:rFonts w:hint="eastAsia"/>
          <w:szCs w:val="21"/>
        </w:rPr>
        <w:t>的猎头公司史宾沙</w:t>
      </w:r>
      <w:r>
        <w:rPr>
          <w:rFonts w:hint="eastAsia"/>
          <w:szCs w:val="21"/>
        </w:rPr>
        <w:t>（</w:t>
      </w:r>
      <w:r w:rsidRPr="0000023D">
        <w:rPr>
          <w:szCs w:val="21"/>
        </w:rPr>
        <w:t>Spencer Stuart</w:t>
      </w:r>
      <w:r>
        <w:rPr>
          <w:rFonts w:hint="eastAsia"/>
          <w:szCs w:val="21"/>
        </w:rPr>
        <w:t>）</w:t>
      </w:r>
      <w:r w:rsidR="000535C8" w:rsidRPr="000535C8">
        <w:rPr>
          <w:rFonts w:hint="eastAsia"/>
          <w:szCs w:val="21"/>
        </w:rPr>
        <w:t>的</w:t>
      </w:r>
      <w:r w:rsidRPr="0000023D">
        <w:rPr>
          <w:rFonts w:hint="eastAsia"/>
          <w:szCs w:val="21"/>
        </w:rPr>
        <w:t>詹姆斯·西特林</w:t>
      </w:r>
      <w:r>
        <w:rPr>
          <w:rFonts w:hint="eastAsia"/>
          <w:szCs w:val="21"/>
        </w:rPr>
        <w:t>（</w:t>
      </w:r>
      <w:r w:rsidRPr="0000023D">
        <w:rPr>
          <w:szCs w:val="21"/>
        </w:rPr>
        <w:t>James M. Citrin</w:t>
      </w:r>
      <w:r>
        <w:rPr>
          <w:rFonts w:hint="eastAsia"/>
          <w:szCs w:val="21"/>
        </w:rPr>
        <w:t>）</w:t>
      </w:r>
      <w:r w:rsidR="000535C8" w:rsidRPr="000535C8">
        <w:rPr>
          <w:rFonts w:hint="eastAsia"/>
          <w:szCs w:val="21"/>
        </w:rPr>
        <w:t>和</w:t>
      </w:r>
      <w:r w:rsidRPr="0000023D">
        <w:rPr>
          <w:rFonts w:hint="eastAsia"/>
          <w:szCs w:val="21"/>
        </w:rPr>
        <w:t>理查德·史密斯</w:t>
      </w:r>
      <w:r>
        <w:rPr>
          <w:rFonts w:hint="eastAsia"/>
          <w:szCs w:val="21"/>
        </w:rPr>
        <w:t>（</w:t>
      </w:r>
      <w:r w:rsidRPr="0000023D">
        <w:rPr>
          <w:szCs w:val="21"/>
        </w:rPr>
        <w:t>Richard A. Smith</w:t>
      </w:r>
      <w:r>
        <w:rPr>
          <w:rFonts w:hint="eastAsia"/>
          <w:szCs w:val="21"/>
        </w:rPr>
        <w:t>）</w:t>
      </w:r>
      <w:r w:rsidR="000535C8" w:rsidRPr="000535C8">
        <w:rPr>
          <w:rFonts w:hint="eastAsia"/>
          <w:szCs w:val="21"/>
        </w:rPr>
        <w:t>开始探索这个问题。基于深入的原创研究，他们的成果</w:t>
      </w:r>
      <w:r w:rsidRPr="0000023D">
        <w:rPr>
          <w:rFonts w:hint="eastAsia"/>
          <w:szCs w:val="21"/>
        </w:rPr>
        <w:t>无疑将成为</w:t>
      </w:r>
      <w:r>
        <w:rPr>
          <w:rFonts w:hint="eastAsia"/>
          <w:szCs w:val="21"/>
        </w:rPr>
        <w:t>任何渴望使自己的职业生涯更加有价值、令人满意之人的最宝贵、最实用的指南</w:t>
      </w:r>
      <w:r w:rsidR="000535C8" w:rsidRPr="000535C8">
        <w:rPr>
          <w:rFonts w:hint="eastAsia"/>
          <w:szCs w:val="21"/>
        </w:rPr>
        <w:t>。</w:t>
      </w:r>
    </w:p>
    <w:p w14:paraId="2122CEE5" w14:textId="77777777" w:rsidR="000535C8" w:rsidRPr="000535C8" w:rsidRDefault="000535C8" w:rsidP="000535C8">
      <w:pPr>
        <w:ind w:firstLineChars="200" w:firstLine="420"/>
        <w:rPr>
          <w:szCs w:val="21"/>
        </w:rPr>
      </w:pPr>
    </w:p>
    <w:p w14:paraId="0D6AA7F3" w14:textId="5B1B2422" w:rsidR="00BF2708" w:rsidRDefault="000535C8" w:rsidP="000535C8">
      <w:pPr>
        <w:ind w:firstLineChars="200" w:firstLine="420"/>
        <w:rPr>
          <w:szCs w:val="21"/>
        </w:rPr>
      </w:pPr>
      <w:r w:rsidRPr="000535C8">
        <w:rPr>
          <w:rFonts w:hint="eastAsia"/>
          <w:szCs w:val="21"/>
        </w:rPr>
        <w:t>就像天气系统和金融市场一样，职业生涯</w:t>
      </w:r>
      <w:r w:rsidR="0000023D">
        <w:rPr>
          <w:rFonts w:hint="eastAsia"/>
          <w:szCs w:val="21"/>
        </w:rPr>
        <w:t>亦遵循某种</w:t>
      </w:r>
      <w:r w:rsidRPr="000535C8">
        <w:rPr>
          <w:rFonts w:hint="eastAsia"/>
          <w:szCs w:val="21"/>
        </w:rPr>
        <w:t>模式。</w:t>
      </w:r>
      <w:r w:rsidR="0000023D" w:rsidRPr="0000023D">
        <w:rPr>
          <w:rFonts w:hint="eastAsia"/>
          <w:szCs w:val="21"/>
        </w:rPr>
        <w:t>通过研究与广泛的经验积累，西特林</w:t>
      </w:r>
      <w:r w:rsidRPr="000535C8">
        <w:rPr>
          <w:rFonts w:hint="eastAsia"/>
          <w:szCs w:val="21"/>
        </w:rPr>
        <w:t>和史密斯发现，</w:t>
      </w:r>
      <w:r w:rsidR="0000023D" w:rsidRPr="0000023D">
        <w:rPr>
          <w:rFonts w:hint="eastAsia"/>
          <w:szCs w:val="21"/>
        </w:rPr>
        <w:t>那些有着非凡职业生涯的人</w:t>
      </w:r>
      <w:r w:rsidRPr="000535C8">
        <w:rPr>
          <w:rFonts w:hint="eastAsia"/>
          <w:szCs w:val="21"/>
        </w:rPr>
        <w:t>都</w:t>
      </w:r>
      <w:r w:rsidR="0000023D" w:rsidRPr="0000023D">
        <w:rPr>
          <w:rFonts w:hint="eastAsia"/>
          <w:szCs w:val="21"/>
        </w:rPr>
        <w:t>遵循</w:t>
      </w:r>
      <w:r w:rsidR="0000023D">
        <w:rPr>
          <w:rFonts w:hint="eastAsia"/>
          <w:szCs w:val="21"/>
        </w:rPr>
        <w:t>五条</w:t>
      </w:r>
      <w:r w:rsidR="0000023D" w:rsidRPr="0000023D">
        <w:rPr>
          <w:rFonts w:hint="eastAsia"/>
          <w:szCs w:val="21"/>
        </w:rPr>
        <w:t>简单却强有力的规律，这些规律可被每个人掌握并应用。这些人：</w:t>
      </w:r>
    </w:p>
    <w:p w14:paraId="0AFA99DC" w14:textId="77777777" w:rsidR="0000023D" w:rsidRDefault="0000023D" w:rsidP="000535C8">
      <w:pPr>
        <w:ind w:firstLineChars="200" w:firstLine="420"/>
        <w:rPr>
          <w:szCs w:val="21"/>
        </w:rPr>
      </w:pPr>
    </w:p>
    <w:p w14:paraId="6B8DB6E4" w14:textId="2C263CC5" w:rsidR="0000023D" w:rsidRPr="004E2B35" w:rsidRDefault="004E2B35" w:rsidP="004E2B35">
      <w:pPr>
        <w:pStyle w:val="ac"/>
        <w:numPr>
          <w:ilvl w:val="0"/>
          <w:numId w:val="6"/>
        </w:numPr>
        <w:ind w:firstLineChars="0"/>
        <w:rPr>
          <w:szCs w:val="21"/>
        </w:rPr>
      </w:pPr>
      <w:r w:rsidRPr="004E2B35">
        <w:rPr>
          <w:rFonts w:hint="eastAsia"/>
          <w:szCs w:val="21"/>
        </w:rPr>
        <w:t>洞察自我价值，将知识与经验转化为行动，在职业生涯的每个阶段提升个人价值</w:t>
      </w:r>
    </w:p>
    <w:p w14:paraId="36AE4A3B" w14:textId="5A7ED593" w:rsidR="0000023D" w:rsidRPr="004E2B35" w:rsidRDefault="004E2B35" w:rsidP="004E2B35">
      <w:pPr>
        <w:pStyle w:val="ac"/>
        <w:numPr>
          <w:ilvl w:val="0"/>
          <w:numId w:val="6"/>
        </w:numPr>
        <w:ind w:firstLineChars="0"/>
        <w:rPr>
          <w:szCs w:val="21"/>
        </w:rPr>
      </w:pPr>
      <w:proofErr w:type="gramStart"/>
      <w:r w:rsidRPr="004E2B35">
        <w:rPr>
          <w:rFonts w:hint="eastAsia"/>
          <w:szCs w:val="21"/>
        </w:rPr>
        <w:t>践行</w:t>
      </w:r>
      <w:proofErr w:type="gramEnd"/>
      <w:r w:rsidRPr="004E2B35">
        <w:rPr>
          <w:rFonts w:hint="eastAsia"/>
          <w:szCs w:val="21"/>
        </w:rPr>
        <w:t>仁慈领导力，不以猛冲为上位手段，而是被他人敬佩推动至高位</w:t>
      </w:r>
    </w:p>
    <w:p w14:paraId="57628795" w14:textId="722E724D" w:rsidR="0000023D" w:rsidRPr="004E2B35" w:rsidRDefault="0000023D" w:rsidP="004E2B35">
      <w:pPr>
        <w:pStyle w:val="ac"/>
        <w:numPr>
          <w:ilvl w:val="0"/>
          <w:numId w:val="6"/>
        </w:numPr>
        <w:ind w:firstLineChars="0"/>
        <w:rPr>
          <w:szCs w:val="21"/>
        </w:rPr>
      </w:pPr>
      <w:r w:rsidRPr="004E2B35">
        <w:rPr>
          <w:rFonts w:hint="eastAsia"/>
          <w:szCs w:val="21"/>
        </w:rPr>
        <w:t>解决</w:t>
      </w:r>
      <w:r w:rsidR="004E2B35" w:rsidRPr="004E2B35">
        <w:rPr>
          <w:rFonts w:hint="eastAsia"/>
          <w:szCs w:val="21"/>
        </w:rPr>
        <w:t>经验</w:t>
      </w:r>
      <w:r w:rsidRPr="004E2B35">
        <w:rPr>
          <w:rFonts w:hint="eastAsia"/>
          <w:szCs w:val="21"/>
        </w:rPr>
        <w:t>悖论，即没有经验就找不到工作和没有工作就得不到经验的两难</w:t>
      </w:r>
      <w:r w:rsidR="004E2B35" w:rsidRPr="004E2B35">
        <w:rPr>
          <w:rFonts w:hint="eastAsia"/>
          <w:szCs w:val="21"/>
        </w:rPr>
        <w:t>困境</w:t>
      </w:r>
    </w:p>
    <w:p w14:paraId="79F84A46" w14:textId="2788A137" w:rsidR="0000023D" w:rsidRPr="004E2B35" w:rsidRDefault="0000023D" w:rsidP="004E2B35">
      <w:pPr>
        <w:pStyle w:val="ac"/>
        <w:numPr>
          <w:ilvl w:val="0"/>
          <w:numId w:val="6"/>
        </w:numPr>
        <w:ind w:firstLineChars="0"/>
        <w:rPr>
          <w:szCs w:val="21"/>
        </w:rPr>
      </w:pPr>
      <w:r w:rsidRPr="004E2B35">
        <w:rPr>
          <w:rFonts w:hint="eastAsia"/>
          <w:szCs w:val="21"/>
        </w:rPr>
        <w:t>利用绩效的</w:t>
      </w:r>
      <w:r w:rsidR="00397F70" w:rsidRPr="00397F70">
        <w:rPr>
          <w:rFonts w:hint="eastAsia"/>
          <w:szCs w:val="21"/>
        </w:rPr>
        <w:t>20/80</w:t>
      </w:r>
      <w:r w:rsidR="00397F70" w:rsidRPr="00397F70">
        <w:rPr>
          <w:rFonts w:hint="eastAsia"/>
          <w:szCs w:val="21"/>
        </w:rPr>
        <w:t>法则</w:t>
      </w:r>
      <w:r w:rsidRPr="004E2B35">
        <w:rPr>
          <w:rFonts w:hint="eastAsia"/>
          <w:szCs w:val="21"/>
        </w:rPr>
        <w:t>，超越自己的</w:t>
      </w:r>
      <w:r w:rsidR="004E2B35" w:rsidRPr="004E2B35">
        <w:rPr>
          <w:rFonts w:hint="eastAsia"/>
          <w:szCs w:val="21"/>
        </w:rPr>
        <w:t>职责定义</w:t>
      </w:r>
      <w:r w:rsidRPr="004E2B35">
        <w:rPr>
          <w:rFonts w:hint="eastAsia"/>
          <w:szCs w:val="21"/>
        </w:rPr>
        <w:t>，</w:t>
      </w:r>
      <w:r w:rsidR="004E2B35" w:rsidRPr="004E2B35">
        <w:rPr>
          <w:rFonts w:hint="eastAsia"/>
          <w:szCs w:val="21"/>
        </w:rPr>
        <w:t>提出</w:t>
      </w:r>
      <w:r w:rsidRPr="004E2B35">
        <w:rPr>
          <w:rFonts w:hint="eastAsia"/>
          <w:szCs w:val="21"/>
        </w:rPr>
        <w:t>突破性的想法，</w:t>
      </w:r>
      <w:r w:rsidR="004E2B35" w:rsidRPr="004E2B35">
        <w:rPr>
          <w:rFonts w:hint="eastAsia"/>
          <w:szCs w:val="21"/>
        </w:rPr>
        <w:t>创造意想不到的影响</w:t>
      </w:r>
      <w:r w:rsidRPr="004E2B35">
        <w:rPr>
          <w:rFonts w:hint="eastAsia"/>
          <w:szCs w:val="21"/>
        </w:rPr>
        <w:t>，从而与众不同</w:t>
      </w:r>
    </w:p>
    <w:p w14:paraId="454655E4" w14:textId="7EAA109C" w:rsidR="0000023D" w:rsidRPr="004E2B35" w:rsidRDefault="0000023D" w:rsidP="004E2B35">
      <w:pPr>
        <w:pStyle w:val="ac"/>
        <w:numPr>
          <w:ilvl w:val="0"/>
          <w:numId w:val="6"/>
        </w:numPr>
        <w:ind w:firstLineChars="0"/>
        <w:rPr>
          <w:szCs w:val="21"/>
        </w:rPr>
      </w:pPr>
      <w:r w:rsidRPr="004E2B35">
        <w:rPr>
          <w:rFonts w:hint="eastAsia"/>
          <w:szCs w:val="21"/>
        </w:rPr>
        <w:t>不要对自己的职业生涯进行微观管理，而要</w:t>
      </w:r>
      <w:r w:rsidR="004E2B35" w:rsidRPr="004E2B35">
        <w:rPr>
          <w:rFonts w:hint="eastAsia"/>
          <w:szCs w:val="21"/>
        </w:rPr>
        <w:t>宏观调控，</w:t>
      </w:r>
      <w:r w:rsidRPr="004E2B35">
        <w:rPr>
          <w:rFonts w:hint="eastAsia"/>
          <w:szCs w:val="21"/>
        </w:rPr>
        <w:t>专注于自己最擅长、最</w:t>
      </w:r>
      <w:r w:rsidR="004E2B35" w:rsidRPr="004E2B35">
        <w:rPr>
          <w:rFonts w:hint="eastAsia"/>
          <w:szCs w:val="21"/>
        </w:rPr>
        <w:t>热爱</w:t>
      </w:r>
      <w:r w:rsidRPr="004E2B35">
        <w:rPr>
          <w:rFonts w:hint="eastAsia"/>
          <w:szCs w:val="21"/>
        </w:rPr>
        <w:t>的事情，并与自己</w:t>
      </w:r>
      <w:r w:rsidR="004E2B35" w:rsidRPr="004E2B35">
        <w:rPr>
          <w:rFonts w:hint="eastAsia"/>
          <w:szCs w:val="21"/>
        </w:rPr>
        <w:t>欣赏</w:t>
      </w:r>
      <w:r w:rsidRPr="004E2B35">
        <w:rPr>
          <w:rFonts w:hint="eastAsia"/>
          <w:szCs w:val="21"/>
        </w:rPr>
        <w:t>和尊重的人共事</w:t>
      </w:r>
    </w:p>
    <w:p w14:paraId="3659EC69" w14:textId="77777777" w:rsidR="0000023D" w:rsidRPr="004E2B35" w:rsidRDefault="0000023D" w:rsidP="0000023D">
      <w:pPr>
        <w:ind w:firstLineChars="200" w:firstLine="420"/>
        <w:rPr>
          <w:szCs w:val="21"/>
        </w:rPr>
      </w:pPr>
    </w:p>
    <w:p w14:paraId="0D0860FE" w14:textId="3B9061B1" w:rsidR="0000023D" w:rsidRPr="004C6E72" w:rsidRDefault="0000023D" w:rsidP="0000023D">
      <w:pPr>
        <w:ind w:firstLineChars="200" w:firstLine="420"/>
        <w:rPr>
          <w:szCs w:val="21"/>
        </w:rPr>
      </w:pPr>
      <w:r w:rsidRPr="0000023D">
        <w:rPr>
          <w:rFonts w:hint="eastAsia"/>
          <w:szCs w:val="21"/>
        </w:rPr>
        <w:t>没有人会替你管理职业生涯。但是，有了</w:t>
      </w:r>
      <w:r w:rsidR="004E2B35" w:rsidRPr="004E2B35">
        <w:rPr>
          <w:rFonts w:hint="eastAsia"/>
          <w:szCs w:val="21"/>
        </w:rPr>
        <w:t>西特林和史密斯作为引路人，</w:t>
      </w:r>
      <w:r w:rsidRPr="0000023D">
        <w:rPr>
          <w:rFonts w:hint="eastAsia"/>
          <w:szCs w:val="21"/>
        </w:rPr>
        <w:t>你</w:t>
      </w:r>
      <w:r w:rsidR="004E2B35" w:rsidRPr="004E2B35">
        <w:rPr>
          <w:rFonts w:hint="eastAsia"/>
          <w:szCs w:val="21"/>
        </w:rPr>
        <w:t>将能够理解</w:t>
      </w:r>
      <w:r w:rsidRPr="0000023D">
        <w:rPr>
          <w:rFonts w:hint="eastAsia"/>
          <w:szCs w:val="21"/>
        </w:rPr>
        <w:t>成功的根本原因，并付诸行动。</w:t>
      </w:r>
      <w:proofErr w:type="gramStart"/>
      <w:r w:rsidR="004E2B35" w:rsidRPr="000535C8">
        <w:rPr>
          <w:rFonts w:hint="eastAsia"/>
          <w:szCs w:val="21"/>
        </w:rPr>
        <w:t>史宾沙</w:t>
      </w:r>
      <w:r w:rsidRPr="0000023D">
        <w:rPr>
          <w:rFonts w:hint="eastAsia"/>
          <w:szCs w:val="21"/>
        </w:rPr>
        <w:t>公司</w:t>
      </w:r>
      <w:proofErr w:type="gramEnd"/>
      <w:r w:rsidRPr="0000023D">
        <w:rPr>
          <w:rFonts w:hint="eastAsia"/>
          <w:szCs w:val="21"/>
        </w:rPr>
        <w:t>在过去十年中</w:t>
      </w:r>
      <w:r w:rsidR="004E2B35">
        <w:rPr>
          <w:rFonts w:hint="eastAsia"/>
          <w:szCs w:val="21"/>
        </w:rPr>
        <w:t>帮助</w:t>
      </w:r>
      <w:r w:rsidRPr="0000023D">
        <w:rPr>
          <w:rFonts w:hint="eastAsia"/>
          <w:szCs w:val="21"/>
        </w:rPr>
        <w:t>《财富》</w:t>
      </w:r>
      <w:r w:rsidRPr="0000023D">
        <w:rPr>
          <w:rFonts w:hint="eastAsia"/>
          <w:szCs w:val="21"/>
        </w:rPr>
        <w:t>1000</w:t>
      </w:r>
      <w:r w:rsidRPr="0000023D">
        <w:rPr>
          <w:rFonts w:hint="eastAsia"/>
          <w:szCs w:val="21"/>
        </w:rPr>
        <w:t>强企业</w:t>
      </w:r>
      <w:r w:rsidR="004E2B35">
        <w:rPr>
          <w:rFonts w:hint="eastAsia"/>
          <w:szCs w:val="21"/>
        </w:rPr>
        <w:t>的</w:t>
      </w:r>
      <w:r w:rsidRPr="0000023D">
        <w:rPr>
          <w:rFonts w:hint="eastAsia"/>
          <w:szCs w:val="21"/>
        </w:rPr>
        <w:t>首席执行官</w:t>
      </w:r>
      <w:r w:rsidR="004E2B35" w:rsidRPr="004E2B35">
        <w:rPr>
          <w:rFonts w:hint="eastAsia"/>
          <w:szCs w:val="21"/>
        </w:rPr>
        <w:t>进行了</w:t>
      </w:r>
      <w:r w:rsidR="004E2B35" w:rsidRPr="004E2B35">
        <w:rPr>
          <w:rFonts w:hint="eastAsia"/>
          <w:szCs w:val="21"/>
        </w:rPr>
        <w:t>60%</w:t>
      </w:r>
      <w:r w:rsidR="004E2B35" w:rsidRPr="004E2B35">
        <w:rPr>
          <w:rFonts w:hint="eastAsia"/>
          <w:szCs w:val="21"/>
        </w:rPr>
        <w:t>以上</w:t>
      </w:r>
      <w:r w:rsidRPr="0000023D">
        <w:rPr>
          <w:rFonts w:hint="eastAsia"/>
          <w:szCs w:val="21"/>
        </w:rPr>
        <w:t>的</w:t>
      </w:r>
      <w:r w:rsidR="004E2B35">
        <w:rPr>
          <w:rFonts w:hint="eastAsia"/>
          <w:szCs w:val="21"/>
        </w:rPr>
        <w:t>人才挖掘工作</w:t>
      </w:r>
      <w:r w:rsidRPr="0000023D">
        <w:rPr>
          <w:rFonts w:hint="eastAsia"/>
          <w:szCs w:val="21"/>
        </w:rPr>
        <w:t>，还有什么比它</w:t>
      </w:r>
      <w:r w:rsidR="004E2B35" w:rsidRPr="004E2B35">
        <w:rPr>
          <w:rFonts w:hint="eastAsia"/>
          <w:szCs w:val="21"/>
        </w:rPr>
        <w:t>更适合</w:t>
      </w:r>
      <w:r w:rsidRPr="0000023D">
        <w:rPr>
          <w:rFonts w:hint="eastAsia"/>
          <w:szCs w:val="21"/>
        </w:rPr>
        <w:t>为</w:t>
      </w:r>
      <w:r w:rsidR="004E2B35">
        <w:rPr>
          <w:rFonts w:hint="eastAsia"/>
          <w:szCs w:val="21"/>
        </w:rPr>
        <w:t>你</w:t>
      </w:r>
      <w:r w:rsidRPr="0000023D">
        <w:rPr>
          <w:rFonts w:hint="eastAsia"/>
          <w:szCs w:val="21"/>
        </w:rPr>
        <w:t>提供战略性职业建议呢？</w:t>
      </w:r>
    </w:p>
    <w:p w14:paraId="4FB9CD06" w14:textId="77777777" w:rsidR="00612E16" w:rsidRPr="004E2B35" w:rsidRDefault="00612E16">
      <w:pPr>
        <w:rPr>
          <w:szCs w:val="21"/>
        </w:rPr>
      </w:pPr>
    </w:p>
    <w:p w14:paraId="25FB3E6A" w14:textId="77777777" w:rsidR="00612E16" w:rsidRPr="004E2B35" w:rsidRDefault="00612E16">
      <w:pPr>
        <w:rPr>
          <w:b/>
          <w:bCs/>
          <w:szCs w:val="21"/>
        </w:rPr>
      </w:pPr>
    </w:p>
    <w:p w14:paraId="32963D2E" w14:textId="2F30B73D" w:rsidR="00612E16" w:rsidRPr="009C42E7" w:rsidRDefault="006F2570">
      <w:pPr>
        <w:rPr>
          <w:b/>
          <w:bCs/>
          <w:szCs w:val="21"/>
        </w:rPr>
      </w:pPr>
      <w:r w:rsidRPr="009C42E7">
        <w:rPr>
          <w:b/>
          <w:bCs/>
          <w:szCs w:val="21"/>
        </w:rPr>
        <w:t>作者简介：</w:t>
      </w:r>
    </w:p>
    <w:p w14:paraId="48B5CAED" w14:textId="5B57AFEA" w:rsidR="00612E16" w:rsidRPr="009C42E7" w:rsidRDefault="00612E16">
      <w:pPr>
        <w:rPr>
          <w:szCs w:val="21"/>
        </w:rPr>
      </w:pPr>
    </w:p>
    <w:p w14:paraId="241B4B88" w14:textId="7F23F1CC" w:rsidR="009461BC" w:rsidRPr="009461BC" w:rsidRDefault="009461BC" w:rsidP="00262CBC">
      <w:pPr>
        <w:ind w:firstLineChars="200" w:firstLine="420"/>
        <w:rPr>
          <w:bCs/>
          <w:noProof/>
        </w:rPr>
      </w:pPr>
      <w:r>
        <w:rPr>
          <w:rFonts w:hint="eastAsia"/>
          <w:noProof/>
        </w:rPr>
        <w:drawing>
          <wp:anchor distT="0" distB="0" distL="114300" distR="114300" simplePos="0" relativeHeight="251689984" behindDoc="0" locked="0" layoutInCell="1" allowOverlap="1" wp14:anchorId="2A29A9F0" wp14:editId="3F9D8C0E">
            <wp:simplePos x="0" y="0"/>
            <wp:positionH relativeFrom="margin">
              <wp:align>left</wp:align>
            </wp:positionH>
            <wp:positionV relativeFrom="paragraph">
              <wp:posOffset>21590</wp:posOffset>
            </wp:positionV>
            <wp:extent cx="942975" cy="942975"/>
            <wp:effectExtent l="0" t="0" r="9525" b="9525"/>
            <wp:wrapSquare wrapText="bothSides"/>
            <wp:docPr id="1362841032" name="图片 3" descr="James M. Cit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mes M. Citri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87" r="14287"/>
                    <a:stretch/>
                  </pic:blipFill>
                  <pic:spPr bwMode="auto">
                    <a:xfrm>
                      <a:off x="0" y="0"/>
                      <a:ext cx="94297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61BC">
        <w:rPr>
          <w:rFonts w:hint="eastAsia"/>
          <w:b/>
          <w:noProof/>
        </w:rPr>
        <w:t>詹姆斯·西特林（</w:t>
      </w:r>
      <w:r w:rsidRPr="009461BC">
        <w:rPr>
          <w:rFonts w:hint="eastAsia"/>
          <w:b/>
          <w:noProof/>
        </w:rPr>
        <w:t>James M. Citrin</w:t>
      </w:r>
      <w:r w:rsidRPr="009461BC">
        <w:rPr>
          <w:rFonts w:hint="eastAsia"/>
          <w:b/>
          <w:noProof/>
        </w:rPr>
        <w:t>）</w:t>
      </w:r>
      <w:r w:rsidRPr="009461BC">
        <w:rPr>
          <w:rFonts w:hint="eastAsia"/>
          <w:bCs/>
          <w:noProof/>
        </w:rPr>
        <w:t>，美国职业生涯管理之父、欧盟及墨西哥政府经济顾问，曾任全球最顶尖的猎头公司</w:t>
      </w:r>
      <w:r w:rsidRPr="000535C8">
        <w:rPr>
          <w:rFonts w:hint="eastAsia"/>
          <w:szCs w:val="21"/>
        </w:rPr>
        <w:t>史宾沙</w:t>
      </w:r>
      <w:r w:rsidRPr="009461BC">
        <w:rPr>
          <w:rFonts w:hint="eastAsia"/>
          <w:bCs/>
          <w:noProof/>
        </w:rPr>
        <w:t>（</w:t>
      </w:r>
      <w:r w:rsidRPr="009461BC">
        <w:rPr>
          <w:rFonts w:hint="eastAsia"/>
          <w:bCs/>
          <w:noProof/>
        </w:rPr>
        <w:t>Spencer Stuart</w:t>
      </w:r>
      <w:r w:rsidRPr="009461BC">
        <w:rPr>
          <w:rFonts w:hint="eastAsia"/>
          <w:bCs/>
          <w:noProof/>
        </w:rPr>
        <w:t>）</w:t>
      </w:r>
      <w:r>
        <w:rPr>
          <w:rFonts w:hint="eastAsia"/>
          <w:bCs/>
          <w:noProof/>
        </w:rPr>
        <w:t>的首席执行官</w:t>
      </w:r>
      <w:r w:rsidRPr="009461BC">
        <w:rPr>
          <w:rFonts w:hint="eastAsia"/>
          <w:bCs/>
          <w:noProof/>
        </w:rPr>
        <w:t>，是该公司全球董事会的成员。詹姆斯·西特林</w:t>
      </w:r>
      <w:r w:rsidRPr="009461BC">
        <w:rPr>
          <w:rFonts w:hint="eastAsia"/>
          <w:bCs/>
          <w:noProof/>
        </w:rPr>
        <w:t>1981</w:t>
      </w:r>
      <w:r w:rsidRPr="009461BC">
        <w:rPr>
          <w:rFonts w:hint="eastAsia"/>
          <w:bCs/>
          <w:noProof/>
        </w:rPr>
        <w:t>年毕业于瓦萨大学，获得学士学位，</w:t>
      </w:r>
      <w:r w:rsidRPr="009461BC">
        <w:rPr>
          <w:rFonts w:hint="eastAsia"/>
          <w:bCs/>
          <w:noProof/>
        </w:rPr>
        <w:t>1986</w:t>
      </w:r>
      <w:r w:rsidRPr="009461BC">
        <w:rPr>
          <w:rFonts w:hint="eastAsia"/>
          <w:bCs/>
          <w:noProof/>
        </w:rPr>
        <w:t>年以优异的成绩毕业于哈佛商学院，获得了</w:t>
      </w:r>
      <w:r w:rsidRPr="009461BC">
        <w:rPr>
          <w:rFonts w:hint="eastAsia"/>
          <w:bCs/>
          <w:noProof/>
        </w:rPr>
        <w:t>MBA</w:t>
      </w:r>
      <w:r w:rsidRPr="009461BC">
        <w:rPr>
          <w:rFonts w:hint="eastAsia"/>
          <w:bCs/>
          <w:noProof/>
        </w:rPr>
        <w:t>学位，现为哈佛商学院俱乐部的成员。西特林此前还在《读者文摘</w:t>
      </w:r>
      <w:r>
        <w:rPr>
          <w:rFonts w:hint="eastAsia"/>
          <w:bCs/>
          <w:noProof/>
        </w:rPr>
        <w:t>》</w:t>
      </w:r>
      <w:r w:rsidRPr="009461BC">
        <w:rPr>
          <w:rFonts w:hint="eastAsia"/>
          <w:bCs/>
          <w:noProof/>
        </w:rPr>
        <w:t>协会担任计划部主任，在麦肯锡公司的美国及法国的分部担任高级经理，在摩根集团担任财务分析师，同时还是高盛公司的资深合伙人。他现在的主要工作是为全球</w:t>
      </w:r>
      <w:r w:rsidRPr="009461BC">
        <w:rPr>
          <w:rFonts w:hint="eastAsia"/>
          <w:bCs/>
          <w:noProof/>
        </w:rPr>
        <w:t>500</w:t>
      </w:r>
      <w:r w:rsidRPr="009461BC">
        <w:rPr>
          <w:rFonts w:hint="eastAsia"/>
          <w:bCs/>
          <w:noProof/>
        </w:rPr>
        <w:t>强企业物色最顶级的</w:t>
      </w:r>
      <w:r>
        <w:rPr>
          <w:rFonts w:hint="eastAsia"/>
          <w:bCs/>
          <w:noProof/>
        </w:rPr>
        <w:t>首席执行官</w:t>
      </w:r>
      <w:r w:rsidRPr="009461BC">
        <w:rPr>
          <w:rFonts w:hint="eastAsia"/>
          <w:bCs/>
          <w:noProof/>
        </w:rPr>
        <w:t>、总裁和董事会成员。主要合作客户有雅虎公司、美国在线公司、摩托罗拉公司、柯达公司、企鹅出版集团等。</w:t>
      </w:r>
    </w:p>
    <w:p w14:paraId="462D5E39" w14:textId="77777777" w:rsidR="009461BC" w:rsidRPr="009461BC" w:rsidRDefault="009461BC" w:rsidP="009461BC">
      <w:pPr>
        <w:ind w:firstLineChars="200" w:firstLine="422"/>
        <w:rPr>
          <w:b/>
          <w:noProof/>
        </w:rPr>
      </w:pPr>
    </w:p>
    <w:p w14:paraId="0136CF4D" w14:textId="2408C2BF" w:rsidR="00AC6E8E" w:rsidRPr="00262CBC" w:rsidRDefault="00262CBC" w:rsidP="00262CBC">
      <w:pPr>
        <w:ind w:firstLineChars="200" w:firstLine="420"/>
        <w:rPr>
          <w:bCs/>
          <w:noProof/>
        </w:rPr>
      </w:pPr>
      <w:r>
        <w:rPr>
          <w:rFonts w:hint="eastAsia"/>
          <w:noProof/>
        </w:rPr>
        <w:drawing>
          <wp:anchor distT="0" distB="0" distL="114300" distR="114300" simplePos="0" relativeHeight="251691008" behindDoc="0" locked="0" layoutInCell="1" allowOverlap="1" wp14:anchorId="18818359" wp14:editId="59CCE20C">
            <wp:simplePos x="0" y="0"/>
            <wp:positionH relativeFrom="margin">
              <wp:align>left</wp:align>
            </wp:positionH>
            <wp:positionV relativeFrom="paragraph">
              <wp:posOffset>15875</wp:posOffset>
            </wp:positionV>
            <wp:extent cx="943200" cy="943200"/>
            <wp:effectExtent l="0" t="0" r="9525" b="9525"/>
            <wp:wrapSquare wrapText="bothSides"/>
            <wp:docPr id="857130448" name="图片 4" descr="Rick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k Smith"/>
                    <pic:cNvPicPr>
                      <a:picLocks noChangeAspect="1" noChangeArrowheads="1"/>
                    </pic:cNvPicPr>
                  </pic:nvPicPr>
                  <pic:blipFill rotWithShape="1">
                    <a:blip r:embed="rId12">
                      <a:extLst>
                        <a:ext uri="{28A0092B-C50C-407E-A947-70E740481C1C}">
                          <a14:useLocalDpi xmlns:a14="http://schemas.microsoft.com/office/drawing/2010/main" val="0"/>
                        </a:ext>
                      </a:extLst>
                    </a:blip>
                    <a:srcRect t="476" b="32857"/>
                    <a:stretch/>
                  </pic:blipFill>
                  <pic:spPr bwMode="auto">
                    <a:xfrm>
                      <a:off x="0" y="0"/>
                      <a:ext cx="943200" cy="9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2CBC">
        <w:rPr>
          <w:rFonts w:hint="eastAsia"/>
          <w:b/>
          <w:noProof/>
        </w:rPr>
        <w:t>理查德·史密斯（</w:t>
      </w:r>
      <w:r w:rsidRPr="00262CBC">
        <w:rPr>
          <w:rFonts w:hint="eastAsia"/>
          <w:b/>
          <w:noProof/>
        </w:rPr>
        <w:t>Richard A. Smith</w:t>
      </w:r>
      <w:r w:rsidRPr="00262CBC">
        <w:rPr>
          <w:rFonts w:hint="eastAsia"/>
          <w:b/>
          <w:noProof/>
        </w:rPr>
        <w:t>）</w:t>
      </w:r>
      <w:r w:rsidR="009461BC" w:rsidRPr="00262CBC">
        <w:rPr>
          <w:rFonts w:hint="eastAsia"/>
          <w:bCs/>
          <w:noProof/>
        </w:rPr>
        <w:t>，美国知名的财经类作家、企业界思想领袖、商业与社会企业家。目前在一家世界</w:t>
      </w:r>
      <w:r w:rsidR="009461BC" w:rsidRPr="00262CBC">
        <w:rPr>
          <w:rFonts w:hint="eastAsia"/>
          <w:bCs/>
          <w:noProof/>
        </w:rPr>
        <w:t>50</w:t>
      </w:r>
      <w:r w:rsidR="009461BC" w:rsidRPr="00262CBC">
        <w:rPr>
          <w:rFonts w:hint="eastAsia"/>
          <w:bCs/>
          <w:noProof/>
        </w:rPr>
        <w:t>强公司担任执行总裁，该公司为寻求战略合作而汇聚了世界上最具影响力的总裁。曾任斯宾塞·斯图亚特公司高级顾问，是该公司最年轻的董事会成员。史密斯曾在总部设于芝加哥的管理顾问服务供应商</w:t>
      </w:r>
      <w:r w:rsidR="009461BC" w:rsidRPr="00262CBC">
        <w:rPr>
          <w:rFonts w:hint="eastAsia"/>
          <w:bCs/>
          <w:noProof/>
        </w:rPr>
        <w:t>Diamond Cluster International</w:t>
      </w:r>
      <w:r w:rsidR="009461BC" w:rsidRPr="00262CBC">
        <w:rPr>
          <w:rFonts w:hint="eastAsia"/>
          <w:bCs/>
          <w:noProof/>
        </w:rPr>
        <w:t>（</w:t>
      </w:r>
      <w:r w:rsidR="009461BC" w:rsidRPr="00262CBC">
        <w:rPr>
          <w:rFonts w:hint="eastAsia"/>
          <w:bCs/>
          <w:noProof/>
        </w:rPr>
        <w:t>DTPI</w:t>
      </w:r>
      <w:r w:rsidR="009461BC" w:rsidRPr="00262CBC">
        <w:rPr>
          <w:rFonts w:hint="eastAsia"/>
          <w:bCs/>
          <w:noProof/>
        </w:rPr>
        <w:t>）公司担任高层领导职务，并在电子数据系统（</w:t>
      </w:r>
      <w:r w:rsidR="009461BC" w:rsidRPr="00262CBC">
        <w:rPr>
          <w:rFonts w:hint="eastAsia"/>
          <w:bCs/>
          <w:noProof/>
        </w:rPr>
        <w:t>EDS</w:t>
      </w:r>
      <w:r w:rsidR="009461BC" w:rsidRPr="00262CBC">
        <w:rPr>
          <w:rFonts w:hint="eastAsia"/>
          <w:bCs/>
          <w:noProof/>
        </w:rPr>
        <w:t>）公司设于美国、中欧及东欧的分公司担任战略与商业开发部门的领导职务。他还是</w:t>
      </w:r>
      <w:r w:rsidR="009461BC" w:rsidRPr="00262CBC">
        <w:rPr>
          <w:rFonts w:hint="eastAsia"/>
          <w:bCs/>
          <w:noProof/>
        </w:rPr>
        <w:t>21</w:t>
      </w:r>
      <w:r w:rsidR="009461BC" w:rsidRPr="00262CBC">
        <w:rPr>
          <w:rFonts w:hint="eastAsia"/>
          <w:bCs/>
          <w:noProof/>
        </w:rPr>
        <w:t>世纪亚特兰大公司（</w:t>
      </w:r>
      <w:r w:rsidR="009461BC" w:rsidRPr="00262CBC">
        <w:rPr>
          <w:rFonts w:hint="eastAsia"/>
          <w:bCs/>
          <w:noProof/>
        </w:rPr>
        <w:t>21st Century Atlanta</w:t>
      </w:r>
      <w:r w:rsidR="009461BC" w:rsidRPr="00262CBC">
        <w:rPr>
          <w:rFonts w:hint="eastAsia"/>
          <w:bCs/>
          <w:noProof/>
        </w:rPr>
        <w:t>）的创立者。</w:t>
      </w:r>
    </w:p>
    <w:p w14:paraId="2EBB7159" w14:textId="77777777" w:rsidR="00DA4DCE" w:rsidRPr="00262CBC" w:rsidRDefault="00DA4DCE" w:rsidP="00DA4DCE">
      <w:pPr>
        <w:rPr>
          <w:bCs/>
          <w:szCs w:val="21"/>
        </w:rPr>
      </w:pPr>
    </w:p>
    <w:p w14:paraId="67F83BE5" w14:textId="77777777" w:rsidR="00DA4DCE" w:rsidRDefault="00DA4DCE" w:rsidP="00DA4DCE">
      <w:pPr>
        <w:rPr>
          <w:szCs w:val="21"/>
        </w:rPr>
      </w:pPr>
    </w:p>
    <w:p w14:paraId="391EC05B" w14:textId="0242852A" w:rsidR="00612E16" w:rsidRPr="009C42E7" w:rsidRDefault="00262CBC" w:rsidP="00A40E86">
      <w:pPr>
        <w:spacing w:line="400" w:lineRule="exact"/>
        <w:jc w:val="center"/>
        <w:rPr>
          <w:b/>
          <w:bCs/>
          <w:sz w:val="30"/>
          <w:szCs w:val="30"/>
        </w:rPr>
      </w:pPr>
      <w:bookmarkStart w:id="0" w:name="OLE_LINK38"/>
      <w:bookmarkStart w:id="1" w:name="OLE_LINK43"/>
      <w:r w:rsidRPr="00262CBC">
        <w:rPr>
          <w:rFonts w:hint="eastAsia"/>
          <w:b/>
          <w:bCs/>
          <w:sz w:val="30"/>
          <w:szCs w:val="30"/>
        </w:rPr>
        <w:t>《一生能有几次工作：</w:t>
      </w:r>
      <w:r w:rsidRPr="00262CBC">
        <w:rPr>
          <w:rFonts w:hint="eastAsia"/>
          <w:b/>
          <w:bCs/>
          <w:sz w:val="30"/>
          <w:szCs w:val="30"/>
        </w:rPr>
        <w:t>5</w:t>
      </w:r>
      <w:r w:rsidRPr="00262CBC">
        <w:rPr>
          <w:rFonts w:hint="eastAsia"/>
          <w:b/>
          <w:bCs/>
          <w:sz w:val="30"/>
          <w:szCs w:val="30"/>
        </w:rPr>
        <w:t>大法则</w:t>
      </w:r>
      <w:r w:rsidRPr="00262CBC">
        <w:rPr>
          <w:rFonts w:hint="eastAsia"/>
          <w:b/>
          <w:bCs/>
          <w:sz w:val="30"/>
          <w:szCs w:val="30"/>
        </w:rPr>
        <w:t xml:space="preserve">, </w:t>
      </w:r>
      <w:r w:rsidRPr="00262CBC">
        <w:rPr>
          <w:rFonts w:hint="eastAsia"/>
          <w:b/>
          <w:bCs/>
          <w:sz w:val="30"/>
          <w:szCs w:val="30"/>
        </w:rPr>
        <w:t>决定你的职业生涯》</w:t>
      </w:r>
    </w:p>
    <w:p w14:paraId="6BC64477" w14:textId="77777777" w:rsidR="00612E16" w:rsidRPr="009C42E7" w:rsidRDefault="00612E16">
      <w:pPr>
        <w:jc w:val="center"/>
        <w:rPr>
          <w:szCs w:val="21"/>
        </w:rPr>
      </w:pPr>
    </w:p>
    <w:p w14:paraId="7AFA4054" w14:textId="77777777" w:rsidR="00262CBC" w:rsidRPr="00262CBC" w:rsidRDefault="00262CBC" w:rsidP="00262CBC">
      <w:pPr>
        <w:jc w:val="center"/>
        <w:rPr>
          <w:szCs w:val="21"/>
        </w:rPr>
      </w:pPr>
      <w:r w:rsidRPr="00262CBC">
        <w:rPr>
          <w:rFonts w:hint="eastAsia"/>
          <w:szCs w:val="21"/>
        </w:rPr>
        <w:lastRenderedPageBreak/>
        <w:t>媒体及名人推荐</w:t>
      </w:r>
    </w:p>
    <w:p w14:paraId="6D82D751" w14:textId="77777777" w:rsidR="00262CBC" w:rsidRPr="00262CBC" w:rsidRDefault="00262CBC" w:rsidP="00262CBC">
      <w:pPr>
        <w:jc w:val="center"/>
        <w:rPr>
          <w:szCs w:val="21"/>
        </w:rPr>
      </w:pPr>
      <w:r w:rsidRPr="00262CBC">
        <w:rPr>
          <w:rFonts w:hint="eastAsia"/>
          <w:szCs w:val="21"/>
        </w:rPr>
        <w:t>序言：同学为何不同命？</w:t>
      </w:r>
    </w:p>
    <w:p w14:paraId="4F8B218E" w14:textId="77777777" w:rsidR="00262CBC" w:rsidRPr="00262CBC" w:rsidRDefault="00262CBC" w:rsidP="00262CBC">
      <w:pPr>
        <w:jc w:val="center"/>
        <w:rPr>
          <w:szCs w:val="21"/>
        </w:rPr>
      </w:pPr>
      <w:r w:rsidRPr="00262CBC">
        <w:rPr>
          <w:rFonts w:hint="eastAsia"/>
          <w:szCs w:val="21"/>
        </w:rPr>
        <w:t>第一章</w:t>
      </w:r>
      <w:r w:rsidRPr="00262CBC">
        <w:rPr>
          <w:rFonts w:hint="eastAsia"/>
          <w:szCs w:val="21"/>
        </w:rPr>
        <w:t xml:space="preserve"> </w:t>
      </w:r>
      <w:r w:rsidRPr="00262CBC">
        <w:rPr>
          <w:rFonts w:hint="eastAsia"/>
          <w:szCs w:val="21"/>
        </w:rPr>
        <w:t>了解你的潜力价值和经验价值</w:t>
      </w:r>
    </w:p>
    <w:p w14:paraId="27932A6A" w14:textId="77777777" w:rsidR="00262CBC" w:rsidRPr="00262CBC" w:rsidRDefault="00262CBC" w:rsidP="00262CBC">
      <w:pPr>
        <w:jc w:val="center"/>
        <w:rPr>
          <w:szCs w:val="21"/>
        </w:rPr>
      </w:pPr>
      <w:r w:rsidRPr="00262CBC">
        <w:rPr>
          <w:rFonts w:hint="eastAsia"/>
          <w:szCs w:val="21"/>
        </w:rPr>
        <w:t>你的工作“比”的是什么？</w:t>
      </w:r>
    </w:p>
    <w:p w14:paraId="53CEF894" w14:textId="77777777" w:rsidR="00262CBC" w:rsidRPr="00262CBC" w:rsidRDefault="00262CBC" w:rsidP="00262CBC">
      <w:pPr>
        <w:jc w:val="center"/>
        <w:rPr>
          <w:szCs w:val="21"/>
        </w:rPr>
      </w:pPr>
      <w:r w:rsidRPr="00262CBC">
        <w:rPr>
          <w:rFonts w:hint="eastAsia"/>
          <w:szCs w:val="21"/>
        </w:rPr>
        <w:t>你的价值有多少？</w:t>
      </w:r>
    </w:p>
    <w:p w14:paraId="462317F6" w14:textId="77777777" w:rsidR="00262CBC" w:rsidRPr="00262CBC" w:rsidRDefault="00262CBC" w:rsidP="00262CBC">
      <w:pPr>
        <w:jc w:val="center"/>
        <w:rPr>
          <w:szCs w:val="21"/>
        </w:rPr>
      </w:pPr>
      <w:r w:rsidRPr="00262CBC">
        <w:rPr>
          <w:rFonts w:hint="eastAsia"/>
          <w:szCs w:val="21"/>
        </w:rPr>
        <w:t>在</w:t>
      </w:r>
      <w:proofErr w:type="gramStart"/>
      <w:r w:rsidRPr="00262CBC">
        <w:rPr>
          <w:rFonts w:hint="eastAsia"/>
          <w:szCs w:val="21"/>
        </w:rPr>
        <w:t>潜力袋被掏空</w:t>
      </w:r>
      <w:proofErr w:type="gramEnd"/>
      <w:r w:rsidRPr="00262CBC">
        <w:rPr>
          <w:rFonts w:hint="eastAsia"/>
          <w:szCs w:val="21"/>
        </w:rPr>
        <w:t>前，装满经验袋</w:t>
      </w:r>
    </w:p>
    <w:p w14:paraId="4B5B1C2C" w14:textId="77777777" w:rsidR="00262CBC" w:rsidRPr="00262CBC" w:rsidRDefault="00262CBC" w:rsidP="00262CBC">
      <w:pPr>
        <w:jc w:val="center"/>
        <w:rPr>
          <w:szCs w:val="21"/>
        </w:rPr>
      </w:pPr>
      <w:r w:rsidRPr="00262CBC">
        <w:rPr>
          <w:rFonts w:hint="eastAsia"/>
          <w:szCs w:val="21"/>
        </w:rPr>
        <w:t>为何有的人飞黄腾达，有的人却走下坡路？</w:t>
      </w:r>
    </w:p>
    <w:p w14:paraId="01549BBB" w14:textId="77777777" w:rsidR="00262CBC" w:rsidRPr="00262CBC" w:rsidRDefault="00262CBC" w:rsidP="00262CBC">
      <w:pPr>
        <w:jc w:val="center"/>
        <w:rPr>
          <w:szCs w:val="21"/>
        </w:rPr>
      </w:pPr>
      <w:r w:rsidRPr="00262CBC">
        <w:rPr>
          <w:rFonts w:hint="eastAsia"/>
          <w:szCs w:val="21"/>
        </w:rPr>
        <w:t>潜能型升迁与经验型升迁</w:t>
      </w:r>
    </w:p>
    <w:p w14:paraId="25E6FCF2" w14:textId="77777777" w:rsidR="00262CBC" w:rsidRPr="00262CBC" w:rsidRDefault="00262CBC" w:rsidP="00262CBC">
      <w:pPr>
        <w:jc w:val="center"/>
        <w:rPr>
          <w:szCs w:val="21"/>
        </w:rPr>
      </w:pPr>
      <w:r w:rsidRPr="00262CBC">
        <w:rPr>
          <w:rFonts w:hint="eastAsia"/>
          <w:szCs w:val="21"/>
        </w:rPr>
        <w:t>忠诚是加分，还是减分？</w:t>
      </w:r>
    </w:p>
    <w:p w14:paraId="2982A99B" w14:textId="77777777" w:rsidR="00262CBC" w:rsidRPr="00262CBC" w:rsidRDefault="00262CBC" w:rsidP="00262CBC">
      <w:pPr>
        <w:jc w:val="center"/>
        <w:rPr>
          <w:szCs w:val="21"/>
        </w:rPr>
      </w:pPr>
      <w:r w:rsidRPr="00262CBC">
        <w:rPr>
          <w:rFonts w:hint="eastAsia"/>
          <w:szCs w:val="21"/>
        </w:rPr>
        <w:t>掌握职业生涯的</w:t>
      </w:r>
      <w:r w:rsidRPr="00262CBC">
        <w:rPr>
          <w:rFonts w:hint="eastAsia"/>
          <w:szCs w:val="21"/>
        </w:rPr>
        <w:t>3</w:t>
      </w:r>
      <w:r w:rsidRPr="00262CBC">
        <w:rPr>
          <w:rFonts w:hint="eastAsia"/>
          <w:szCs w:val="21"/>
        </w:rPr>
        <w:t>个阶段</w:t>
      </w:r>
    </w:p>
    <w:p w14:paraId="14B16E8C" w14:textId="77777777" w:rsidR="00262CBC" w:rsidRPr="00262CBC" w:rsidRDefault="00262CBC" w:rsidP="00262CBC">
      <w:pPr>
        <w:jc w:val="center"/>
        <w:rPr>
          <w:szCs w:val="21"/>
        </w:rPr>
      </w:pPr>
      <w:r w:rsidRPr="00262CBC">
        <w:rPr>
          <w:rFonts w:hint="eastAsia"/>
          <w:szCs w:val="21"/>
        </w:rPr>
        <w:t>走对第一步</w:t>
      </w:r>
    </w:p>
    <w:p w14:paraId="75EABAC6" w14:textId="77777777" w:rsidR="00262CBC" w:rsidRPr="00262CBC" w:rsidRDefault="00262CBC" w:rsidP="00262CBC">
      <w:pPr>
        <w:jc w:val="center"/>
        <w:rPr>
          <w:szCs w:val="21"/>
        </w:rPr>
      </w:pPr>
      <w:r w:rsidRPr="00262CBC">
        <w:rPr>
          <w:rFonts w:hint="eastAsia"/>
          <w:szCs w:val="21"/>
        </w:rPr>
        <w:t>迈克尔·瑞尼的潜力价值</w:t>
      </w:r>
    </w:p>
    <w:p w14:paraId="490C322E" w14:textId="77777777" w:rsidR="00262CBC" w:rsidRPr="00262CBC" w:rsidRDefault="00262CBC" w:rsidP="00262CBC">
      <w:pPr>
        <w:jc w:val="center"/>
        <w:rPr>
          <w:szCs w:val="21"/>
        </w:rPr>
      </w:pPr>
      <w:r w:rsidRPr="00262CBC">
        <w:rPr>
          <w:rFonts w:hint="eastAsia"/>
          <w:szCs w:val="21"/>
        </w:rPr>
        <w:t>善用经验价值创造挖角机会</w:t>
      </w:r>
    </w:p>
    <w:p w14:paraId="73EDF4AF" w14:textId="77777777" w:rsidR="00262CBC" w:rsidRPr="00262CBC" w:rsidRDefault="00262CBC" w:rsidP="00262CBC">
      <w:pPr>
        <w:jc w:val="center"/>
        <w:rPr>
          <w:szCs w:val="21"/>
        </w:rPr>
      </w:pPr>
      <w:r w:rsidRPr="00262CBC">
        <w:rPr>
          <w:rFonts w:hint="eastAsia"/>
          <w:szCs w:val="21"/>
        </w:rPr>
        <w:t>化潜能为动能的雅虎首席运营官——丹·罗森斯维格</w:t>
      </w:r>
    </w:p>
    <w:p w14:paraId="0AD0E5F3" w14:textId="77777777" w:rsidR="00262CBC" w:rsidRPr="00262CBC" w:rsidRDefault="00262CBC" w:rsidP="00262CBC">
      <w:pPr>
        <w:jc w:val="center"/>
        <w:rPr>
          <w:szCs w:val="21"/>
        </w:rPr>
      </w:pPr>
      <w:r w:rsidRPr="00262CBC">
        <w:rPr>
          <w:rFonts w:hint="eastAsia"/>
          <w:szCs w:val="21"/>
        </w:rPr>
        <w:t>成为炙手可热的中年人</w:t>
      </w:r>
    </w:p>
    <w:p w14:paraId="0B123EDF" w14:textId="77777777" w:rsidR="00262CBC" w:rsidRPr="00262CBC" w:rsidRDefault="00262CBC" w:rsidP="00262CBC">
      <w:pPr>
        <w:jc w:val="center"/>
        <w:rPr>
          <w:szCs w:val="21"/>
        </w:rPr>
      </w:pPr>
      <w:r w:rsidRPr="00262CBC">
        <w:rPr>
          <w:rFonts w:hint="eastAsia"/>
          <w:szCs w:val="21"/>
        </w:rPr>
        <w:t>屡创职业巅峰的李维特</w:t>
      </w:r>
    </w:p>
    <w:p w14:paraId="5602AF34" w14:textId="77777777" w:rsidR="00262CBC" w:rsidRPr="00262CBC" w:rsidRDefault="00262CBC" w:rsidP="00262CBC">
      <w:pPr>
        <w:jc w:val="center"/>
        <w:rPr>
          <w:szCs w:val="21"/>
        </w:rPr>
      </w:pPr>
      <w:r w:rsidRPr="00262CBC">
        <w:rPr>
          <w:rFonts w:hint="eastAsia"/>
          <w:szCs w:val="21"/>
        </w:rPr>
        <w:t>集合一切经验创造你的价值</w:t>
      </w:r>
    </w:p>
    <w:p w14:paraId="40082E97" w14:textId="77777777" w:rsidR="00262CBC" w:rsidRPr="00262CBC" w:rsidRDefault="00262CBC" w:rsidP="00262CBC">
      <w:pPr>
        <w:jc w:val="center"/>
        <w:rPr>
          <w:szCs w:val="21"/>
        </w:rPr>
      </w:pPr>
      <w:r w:rsidRPr="00262CBC">
        <w:rPr>
          <w:rFonts w:hint="eastAsia"/>
          <w:szCs w:val="21"/>
        </w:rPr>
        <w:t>第二章</w:t>
      </w:r>
      <w:r w:rsidRPr="00262CBC">
        <w:rPr>
          <w:rFonts w:hint="eastAsia"/>
          <w:szCs w:val="21"/>
        </w:rPr>
        <w:t xml:space="preserve"> </w:t>
      </w:r>
      <w:r w:rsidRPr="00262CBC">
        <w:rPr>
          <w:rFonts w:hint="eastAsia"/>
          <w:szCs w:val="21"/>
        </w:rPr>
        <w:t>乐于助人，创造双赢</w:t>
      </w:r>
    </w:p>
    <w:p w14:paraId="14F02263" w14:textId="77777777" w:rsidR="00262CBC" w:rsidRPr="00262CBC" w:rsidRDefault="00262CBC" w:rsidP="00262CBC">
      <w:pPr>
        <w:jc w:val="center"/>
        <w:rPr>
          <w:szCs w:val="21"/>
        </w:rPr>
      </w:pPr>
      <w:r w:rsidRPr="00262CBC">
        <w:rPr>
          <w:rFonts w:hint="eastAsia"/>
          <w:szCs w:val="21"/>
        </w:rPr>
        <w:t>学会让其他人表演</w:t>
      </w:r>
    </w:p>
    <w:p w14:paraId="5B63E709" w14:textId="77777777" w:rsidR="00262CBC" w:rsidRPr="00262CBC" w:rsidRDefault="00262CBC" w:rsidP="00262CBC">
      <w:pPr>
        <w:jc w:val="center"/>
        <w:rPr>
          <w:szCs w:val="21"/>
        </w:rPr>
      </w:pPr>
      <w:r w:rsidRPr="00262CBC">
        <w:rPr>
          <w:rFonts w:hint="eastAsia"/>
          <w:szCs w:val="21"/>
        </w:rPr>
        <w:t>借他人之手成功</w:t>
      </w:r>
    </w:p>
    <w:p w14:paraId="22A33184" w14:textId="77777777" w:rsidR="00262CBC" w:rsidRPr="00262CBC" w:rsidRDefault="00262CBC" w:rsidP="00262CBC">
      <w:pPr>
        <w:jc w:val="center"/>
        <w:rPr>
          <w:szCs w:val="21"/>
        </w:rPr>
      </w:pPr>
      <w:r w:rsidRPr="00262CBC">
        <w:rPr>
          <w:rFonts w:hint="eastAsia"/>
          <w:szCs w:val="21"/>
        </w:rPr>
        <w:t>寻找不如创造</w:t>
      </w:r>
    </w:p>
    <w:p w14:paraId="69AF6859" w14:textId="77777777" w:rsidR="00262CBC" w:rsidRPr="00262CBC" w:rsidRDefault="00262CBC" w:rsidP="00262CBC">
      <w:pPr>
        <w:jc w:val="center"/>
        <w:rPr>
          <w:szCs w:val="21"/>
        </w:rPr>
      </w:pPr>
      <w:r w:rsidRPr="00262CBC">
        <w:rPr>
          <w:rFonts w:hint="eastAsia"/>
          <w:szCs w:val="21"/>
        </w:rPr>
        <w:t>与何种老板共事？</w:t>
      </w:r>
    </w:p>
    <w:p w14:paraId="0942FE8B" w14:textId="77777777" w:rsidR="00262CBC" w:rsidRPr="00262CBC" w:rsidRDefault="00262CBC" w:rsidP="00262CBC">
      <w:pPr>
        <w:jc w:val="center"/>
        <w:rPr>
          <w:szCs w:val="21"/>
        </w:rPr>
      </w:pPr>
      <w:r w:rsidRPr="00262CBC">
        <w:rPr>
          <w:rFonts w:hint="eastAsia"/>
          <w:szCs w:val="21"/>
        </w:rPr>
        <w:t>加强板凳深度</w:t>
      </w:r>
    </w:p>
    <w:p w14:paraId="6A2BD6A9" w14:textId="77777777" w:rsidR="00262CBC" w:rsidRPr="00262CBC" w:rsidRDefault="00262CBC" w:rsidP="00262CBC">
      <w:pPr>
        <w:jc w:val="center"/>
        <w:rPr>
          <w:szCs w:val="21"/>
        </w:rPr>
      </w:pPr>
      <w:proofErr w:type="gramStart"/>
      <w:r w:rsidRPr="00262CBC">
        <w:rPr>
          <w:rFonts w:hint="eastAsia"/>
          <w:szCs w:val="21"/>
        </w:rPr>
        <w:t>凯</w:t>
      </w:r>
      <w:proofErr w:type="gramEnd"/>
      <w:r w:rsidRPr="00262CBC">
        <w:rPr>
          <w:rFonts w:hint="eastAsia"/>
          <w:szCs w:val="21"/>
        </w:rPr>
        <w:t>勒</w:t>
      </w:r>
      <w:proofErr w:type="gramStart"/>
      <w:r w:rsidRPr="00262CBC">
        <w:rPr>
          <w:rFonts w:hint="eastAsia"/>
          <w:szCs w:val="21"/>
        </w:rPr>
        <w:t>赫</w:t>
      </w:r>
      <w:proofErr w:type="gramEnd"/>
      <w:r w:rsidRPr="00262CBC">
        <w:rPr>
          <w:rFonts w:hint="eastAsia"/>
          <w:szCs w:val="21"/>
        </w:rPr>
        <w:t>的双赢领导</w:t>
      </w:r>
    </w:p>
    <w:p w14:paraId="2ED70C21" w14:textId="77777777" w:rsidR="00262CBC" w:rsidRPr="00262CBC" w:rsidRDefault="00262CBC" w:rsidP="00262CBC">
      <w:pPr>
        <w:jc w:val="center"/>
        <w:rPr>
          <w:szCs w:val="21"/>
        </w:rPr>
      </w:pPr>
      <w:r w:rsidRPr="00262CBC">
        <w:rPr>
          <w:rFonts w:hint="eastAsia"/>
          <w:szCs w:val="21"/>
        </w:rPr>
        <w:t>吸引最优秀的人才，发掘他们的潜力</w:t>
      </w:r>
    </w:p>
    <w:p w14:paraId="0AF915B3" w14:textId="77777777" w:rsidR="00262CBC" w:rsidRPr="00262CBC" w:rsidRDefault="00262CBC" w:rsidP="00262CBC">
      <w:pPr>
        <w:jc w:val="center"/>
        <w:rPr>
          <w:szCs w:val="21"/>
        </w:rPr>
      </w:pPr>
      <w:r w:rsidRPr="00262CBC">
        <w:rPr>
          <w:rFonts w:hint="eastAsia"/>
          <w:szCs w:val="21"/>
        </w:rPr>
        <w:t>带领、跟随、授权的哲学</w:t>
      </w:r>
    </w:p>
    <w:p w14:paraId="10C220FD" w14:textId="77777777" w:rsidR="00262CBC" w:rsidRPr="00262CBC" w:rsidRDefault="00262CBC" w:rsidP="00262CBC">
      <w:pPr>
        <w:jc w:val="center"/>
        <w:rPr>
          <w:szCs w:val="21"/>
        </w:rPr>
      </w:pPr>
      <w:r w:rsidRPr="00262CBC">
        <w:rPr>
          <w:rFonts w:hint="eastAsia"/>
          <w:szCs w:val="21"/>
        </w:rPr>
        <w:t>培养愿意为你冲锋陷阵的人才</w:t>
      </w:r>
    </w:p>
    <w:p w14:paraId="02783CCA" w14:textId="77777777" w:rsidR="00262CBC" w:rsidRPr="00262CBC" w:rsidRDefault="00262CBC" w:rsidP="00262CBC">
      <w:pPr>
        <w:jc w:val="center"/>
        <w:rPr>
          <w:szCs w:val="21"/>
        </w:rPr>
      </w:pPr>
      <w:r w:rsidRPr="00262CBC">
        <w:rPr>
          <w:rFonts w:hint="eastAsia"/>
          <w:szCs w:val="21"/>
        </w:rPr>
        <w:t>第三章</w:t>
      </w:r>
      <w:r w:rsidRPr="00262CBC">
        <w:rPr>
          <w:rFonts w:hint="eastAsia"/>
          <w:szCs w:val="21"/>
        </w:rPr>
        <w:t xml:space="preserve"> </w:t>
      </w:r>
      <w:r w:rsidRPr="00262CBC">
        <w:rPr>
          <w:rFonts w:hint="eastAsia"/>
          <w:szCs w:val="21"/>
        </w:rPr>
        <w:t>克服授权的困境</w:t>
      </w:r>
    </w:p>
    <w:p w14:paraId="59C0D1AC" w14:textId="77777777" w:rsidR="00262CBC" w:rsidRPr="00262CBC" w:rsidRDefault="00262CBC" w:rsidP="00262CBC">
      <w:pPr>
        <w:jc w:val="center"/>
        <w:rPr>
          <w:szCs w:val="21"/>
        </w:rPr>
      </w:pPr>
      <w:r w:rsidRPr="00262CBC">
        <w:rPr>
          <w:rFonts w:hint="eastAsia"/>
          <w:szCs w:val="21"/>
        </w:rPr>
        <w:t>掌握关键经验，成就卓越人生</w:t>
      </w:r>
    </w:p>
    <w:p w14:paraId="5538877B" w14:textId="77777777" w:rsidR="00262CBC" w:rsidRPr="00262CBC" w:rsidRDefault="00262CBC" w:rsidP="00262CBC">
      <w:pPr>
        <w:jc w:val="center"/>
        <w:rPr>
          <w:szCs w:val="21"/>
        </w:rPr>
      </w:pPr>
      <w:r w:rsidRPr="00262CBC">
        <w:rPr>
          <w:rFonts w:hint="eastAsia"/>
          <w:szCs w:val="21"/>
        </w:rPr>
        <w:t>认识职业生涯的巨变</w:t>
      </w:r>
    </w:p>
    <w:p w14:paraId="74B25BE9" w14:textId="77777777" w:rsidR="00262CBC" w:rsidRPr="00262CBC" w:rsidRDefault="00262CBC" w:rsidP="00262CBC">
      <w:pPr>
        <w:jc w:val="center"/>
        <w:rPr>
          <w:szCs w:val="21"/>
        </w:rPr>
      </w:pPr>
      <w:r w:rsidRPr="00262CBC">
        <w:rPr>
          <w:rFonts w:hint="eastAsia"/>
          <w:szCs w:val="21"/>
        </w:rPr>
        <w:t>是大难题，还是大机遇？</w:t>
      </w:r>
    </w:p>
    <w:p w14:paraId="797CFEDD" w14:textId="77777777" w:rsidR="00262CBC" w:rsidRPr="00262CBC" w:rsidRDefault="00262CBC" w:rsidP="00262CBC">
      <w:pPr>
        <w:jc w:val="center"/>
        <w:rPr>
          <w:szCs w:val="21"/>
        </w:rPr>
      </w:pPr>
      <w:r w:rsidRPr="00262CBC">
        <w:rPr>
          <w:rFonts w:hint="eastAsia"/>
          <w:szCs w:val="21"/>
        </w:rPr>
        <w:t>善用直接授权和暗示授权</w:t>
      </w:r>
    </w:p>
    <w:p w14:paraId="4B4A62FD" w14:textId="77777777" w:rsidR="00262CBC" w:rsidRPr="00262CBC" w:rsidRDefault="00262CBC" w:rsidP="00262CBC">
      <w:pPr>
        <w:jc w:val="center"/>
        <w:rPr>
          <w:szCs w:val="21"/>
        </w:rPr>
      </w:pPr>
      <w:r w:rsidRPr="00262CBC">
        <w:rPr>
          <w:rFonts w:hint="eastAsia"/>
          <w:szCs w:val="21"/>
        </w:rPr>
        <w:t>太多主动、太少授权的危险</w:t>
      </w:r>
    </w:p>
    <w:p w14:paraId="7FC463BD" w14:textId="77777777" w:rsidR="00262CBC" w:rsidRPr="00262CBC" w:rsidRDefault="00262CBC" w:rsidP="00262CBC">
      <w:pPr>
        <w:jc w:val="center"/>
        <w:rPr>
          <w:szCs w:val="21"/>
        </w:rPr>
      </w:pPr>
      <w:r w:rsidRPr="00262CBC">
        <w:rPr>
          <w:rFonts w:hint="eastAsia"/>
          <w:szCs w:val="21"/>
        </w:rPr>
        <w:t>当“不”并非真“不”</w:t>
      </w:r>
    </w:p>
    <w:p w14:paraId="2C335614" w14:textId="77777777" w:rsidR="00262CBC" w:rsidRPr="00262CBC" w:rsidRDefault="00262CBC" w:rsidP="00262CBC">
      <w:pPr>
        <w:jc w:val="center"/>
        <w:rPr>
          <w:szCs w:val="21"/>
        </w:rPr>
      </w:pPr>
      <w:r w:rsidRPr="00262CBC">
        <w:rPr>
          <w:rFonts w:hint="eastAsia"/>
          <w:szCs w:val="21"/>
        </w:rPr>
        <w:t>获得授权的</w:t>
      </w:r>
      <w:r w:rsidRPr="00262CBC">
        <w:rPr>
          <w:rFonts w:hint="eastAsia"/>
          <w:szCs w:val="21"/>
        </w:rPr>
        <w:t>8</w:t>
      </w:r>
      <w:r w:rsidRPr="00262CBC">
        <w:rPr>
          <w:rFonts w:hint="eastAsia"/>
          <w:szCs w:val="21"/>
        </w:rPr>
        <w:t>大方法</w:t>
      </w:r>
    </w:p>
    <w:p w14:paraId="487A0007" w14:textId="77777777" w:rsidR="00262CBC" w:rsidRPr="00262CBC" w:rsidRDefault="00262CBC" w:rsidP="00262CBC">
      <w:pPr>
        <w:jc w:val="center"/>
        <w:rPr>
          <w:szCs w:val="21"/>
        </w:rPr>
      </w:pPr>
      <w:r w:rsidRPr="00262CBC">
        <w:rPr>
          <w:rFonts w:hint="eastAsia"/>
          <w:szCs w:val="21"/>
        </w:rPr>
        <w:t>成功的信心来自克服困境</w:t>
      </w:r>
    </w:p>
    <w:p w14:paraId="0B5FE051" w14:textId="77777777" w:rsidR="00262CBC" w:rsidRPr="00262CBC" w:rsidRDefault="00262CBC" w:rsidP="00262CBC">
      <w:pPr>
        <w:jc w:val="center"/>
        <w:rPr>
          <w:szCs w:val="21"/>
        </w:rPr>
      </w:pPr>
      <w:r w:rsidRPr="00262CBC">
        <w:rPr>
          <w:rFonts w:hint="eastAsia"/>
          <w:szCs w:val="21"/>
        </w:rPr>
        <w:t>将暗示授权转化为直接授权</w:t>
      </w:r>
    </w:p>
    <w:p w14:paraId="782D39BF" w14:textId="77777777" w:rsidR="00262CBC" w:rsidRPr="00262CBC" w:rsidRDefault="00262CBC" w:rsidP="00262CBC">
      <w:pPr>
        <w:jc w:val="center"/>
        <w:rPr>
          <w:szCs w:val="21"/>
        </w:rPr>
      </w:pPr>
      <w:r w:rsidRPr="00262CBC">
        <w:rPr>
          <w:rFonts w:hint="eastAsia"/>
          <w:szCs w:val="21"/>
        </w:rPr>
        <w:t>站在最佳的战斗位置</w:t>
      </w:r>
    </w:p>
    <w:p w14:paraId="7A0D48AC" w14:textId="77777777" w:rsidR="00262CBC" w:rsidRPr="00262CBC" w:rsidRDefault="00262CBC" w:rsidP="00262CBC">
      <w:pPr>
        <w:jc w:val="center"/>
        <w:rPr>
          <w:szCs w:val="21"/>
        </w:rPr>
      </w:pPr>
      <w:r w:rsidRPr="00262CBC">
        <w:rPr>
          <w:rFonts w:hint="eastAsia"/>
          <w:szCs w:val="21"/>
        </w:rPr>
        <w:t>第四章</w:t>
      </w:r>
      <w:r w:rsidRPr="00262CBC">
        <w:rPr>
          <w:rFonts w:hint="eastAsia"/>
          <w:szCs w:val="21"/>
        </w:rPr>
        <w:t xml:space="preserve"> </w:t>
      </w:r>
      <w:r w:rsidRPr="00262CBC">
        <w:rPr>
          <w:rFonts w:hint="eastAsia"/>
          <w:szCs w:val="21"/>
        </w:rPr>
        <w:t>善用</w:t>
      </w:r>
      <w:r w:rsidRPr="00262CBC">
        <w:rPr>
          <w:rFonts w:hint="eastAsia"/>
          <w:szCs w:val="21"/>
        </w:rPr>
        <w:t>20/80</w:t>
      </w:r>
      <w:r w:rsidRPr="00262CBC">
        <w:rPr>
          <w:rFonts w:hint="eastAsia"/>
          <w:szCs w:val="21"/>
        </w:rPr>
        <w:t>法则表现自我</w:t>
      </w:r>
    </w:p>
    <w:p w14:paraId="6AA9EB16" w14:textId="77777777" w:rsidR="00262CBC" w:rsidRPr="00262CBC" w:rsidRDefault="00262CBC" w:rsidP="00262CBC">
      <w:pPr>
        <w:jc w:val="center"/>
        <w:rPr>
          <w:szCs w:val="21"/>
        </w:rPr>
      </w:pPr>
      <w:r w:rsidRPr="00262CBC">
        <w:rPr>
          <w:rFonts w:hint="eastAsia"/>
          <w:szCs w:val="21"/>
        </w:rPr>
        <w:t>赢得重要的比赛</w:t>
      </w:r>
    </w:p>
    <w:p w14:paraId="13ACADE5" w14:textId="77777777" w:rsidR="00262CBC" w:rsidRPr="00262CBC" w:rsidRDefault="00262CBC" w:rsidP="00262CBC">
      <w:pPr>
        <w:jc w:val="center"/>
        <w:rPr>
          <w:szCs w:val="21"/>
        </w:rPr>
      </w:pPr>
      <w:r w:rsidRPr="00262CBC">
        <w:rPr>
          <w:rFonts w:hint="eastAsia"/>
          <w:szCs w:val="21"/>
        </w:rPr>
        <w:t>做“多”不如做“精”</w:t>
      </w:r>
    </w:p>
    <w:p w14:paraId="6297EA2E" w14:textId="77777777" w:rsidR="00262CBC" w:rsidRPr="00262CBC" w:rsidRDefault="00262CBC" w:rsidP="00262CBC">
      <w:pPr>
        <w:jc w:val="center"/>
        <w:rPr>
          <w:szCs w:val="21"/>
        </w:rPr>
      </w:pPr>
      <w:r w:rsidRPr="00262CBC">
        <w:rPr>
          <w:rFonts w:hint="eastAsia"/>
          <w:szCs w:val="21"/>
        </w:rPr>
        <w:t>超额完成任务会使你的收益减少</w:t>
      </w:r>
    </w:p>
    <w:p w14:paraId="78FFC531" w14:textId="77777777" w:rsidR="00262CBC" w:rsidRPr="00262CBC" w:rsidRDefault="00262CBC" w:rsidP="00262CBC">
      <w:pPr>
        <w:jc w:val="center"/>
        <w:rPr>
          <w:szCs w:val="21"/>
        </w:rPr>
      </w:pPr>
      <w:r w:rsidRPr="00262CBC">
        <w:rPr>
          <w:rFonts w:hint="eastAsia"/>
          <w:szCs w:val="21"/>
        </w:rPr>
        <w:lastRenderedPageBreak/>
        <w:t>射击前做好万全准备</w:t>
      </w:r>
    </w:p>
    <w:p w14:paraId="073CEAE1" w14:textId="77777777" w:rsidR="00262CBC" w:rsidRPr="00262CBC" w:rsidRDefault="00262CBC" w:rsidP="00262CBC">
      <w:pPr>
        <w:jc w:val="center"/>
        <w:rPr>
          <w:szCs w:val="21"/>
        </w:rPr>
      </w:pPr>
      <w:r w:rsidRPr="00262CBC">
        <w:rPr>
          <w:rFonts w:hint="eastAsia"/>
          <w:szCs w:val="21"/>
        </w:rPr>
        <w:t>卷起裤管，亲身体验</w:t>
      </w:r>
    </w:p>
    <w:p w14:paraId="470B79CD" w14:textId="77777777" w:rsidR="00262CBC" w:rsidRPr="00262CBC" w:rsidRDefault="00262CBC" w:rsidP="00262CBC">
      <w:pPr>
        <w:jc w:val="center"/>
        <w:rPr>
          <w:szCs w:val="21"/>
        </w:rPr>
      </w:pPr>
      <w:r w:rsidRPr="00262CBC">
        <w:rPr>
          <w:rFonts w:hint="eastAsia"/>
          <w:szCs w:val="21"/>
        </w:rPr>
        <w:t>整理你的既定目标</w:t>
      </w:r>
    </w:p>
    <w:p w14:paraId="1E4C92EE" w14:textId="77777777" w:rsidR="00262CBC" w:rsidRPr="00262CBC" w:rsidRDefault="00262CBC" w:rsidP="00262CBC">
      <w:pPr>
        <w:jc w:val="center"/>
        <w:rPr>
          <w:szCs w:val="21"/>
        </w:rPr>
      </w:pPr>
      <w:r w:rsidRPr="00262CBC">
        <w:rPr>
          <w:rFonts w:hint="eastAsia"/>
          <w:szCs w:val="21"/>
        </w:rPr>
        <w:t>PPT</w:t>
      </w:r>
      <w:r w:rsidRPr="00262CBC">
        <w:rPr>
          <w:rFonts w:hint="eastAsia"/>
          <w:szCs w:val="21"/>
        </w:rPr>
        <w:t>使人瘫痪</w:t>
      </w:r>
    </w:p>
    <w:p w14:paraId="7AAD65B0" w14:textId="77777777" w:rsidR="00262CBC" w:rsidRPr="00262CBC" w:rsidRDefault="00262CBC" w:rsidP="00262CBC">
      <w:pPr>
        <w:jc w:val="center"/>
        <w:rPr>
          <w:szCs w:val="21"/>
        </w:rPr>
      </w:pPr>
      <w:r w:rsidRPr="00262CBC">
        <w:rPr>
          <w:rFonts w:hint="eastAsia"/>
          <w:szCs w:val="21"/>
        </w:rPr>
        <w:t>瞄准最具价值的工作</w:t>
      </w:r>
    </w:p>
    <w:p w14:paraId="6922F7BD" w14:textId="77777777" w:rsidR="00262CBC" w:rsidRPr="00262CBC" w:rsidRDefault="00262CBC" w:rsidP="00262CBC">
      <w:pPr>
        <w:jc w:val="center"/>
        <w:rPr>
          <w:szCs w:val="21"/>
        </w:rPr>
      </w:pPr>
      <w:r w:rsidRPr="00262CBC">
        <w:rPr>
          <w:rFonts w:hint="eastAsia"/>
          <w:szCs w:val="21"/>
        </w:rPr>
        <w:t>边缘不是坏事</w:t>
      </w:r>
    </w:p>
    <w:p w14:paraId="7D86EF97" w14:textId="77777777" w:rsidR="00262CBC" w:rsidRPr="00262CBC" w:rsidRDefault="00262CBC" w:rsidP="00262CBC">
      <w:pPr>
        <w:jc w:val="center"/>
        <w:rPr>
          <w:szCs w:val="21"/>
        </w:rPr>
      </w:pPr>
      <w:r w:rsidRPr="00262CBC">
        <w:rPr>
          <w:rFonts w:hint="eastAsia"/>
          <w:szCs w:val="21"/>
        </w:rPr>
        <w:t>改变别人对你的期望</w:t>
      </w:r>
    </w:p>
    <w:p w14:paraId="3CA25D35" w14:textId="77777777" w:rsidR="00262CBC" w:rsidRPr="00262CBC" w:rsidRDefault="00262CBC" w:rsidP="00262CBC">
      <w:pPr>
        <w:jc w:val="center"/>
        <w:rPr>
          <w:szCs w:val="21"/>
        </w:rPr>
      </w:pPr>
      <w:r w:rsidRPr="00262CBC">
        <w:rPr>
          <w:rFonts w:hint="eastAsia"/>
          <w:szCs w:val="21"/>
        </w:rPr>
        <w:t>用正确的语言降低风险</w:t>
      </w:r>
    </w:p>
    <w:p w14:paraId="3BDE7CB7" w14:textId="77777777" w:rsidR="00262CBC" w:rsidRPr="00262CBC" w:rsidRDefault="00262CBC" w:rsidP="00262CBC">
      <w:pPr>
        <w:jc w:val="center"/>
        <w:rPr>
          <w:szCs w:val="21"/>
        </w:rPr>
      </w:pPr>
      <w:r w:rsidRPr="00262CBC">
        <w:rPr>
          <w:rFonts w:hint="eastAsia"/>
          <w:szCs w:val="21"/>
        </w:rPr>
        <w:t>成为</w:t>
      </w:r>
      <w:proofErr w:type="gramStart"/>
      <w:r w:rsidRPr="00262CBC">
        <w:rPr>
          <w:rFonts w:hint="eastAsia"/>
          <w:szCs w:val="21"/>
        </w:rPr>
        <w:t>人脉达人</w:t>
      </w:r>
      <w:proofErr w:type="gramEnd"/>
    </w:p>
    <w:p w14:paraId="616356BD" w14:textId="77777777" w:rsidR="00262CBC" w:rsidRPr="00262CBC" w:rsidRDefault="00262CBC" w:rsidP="00262CBC">
      <w:pPr>
        <w:jc w:val="center"/>
        <w:rPr>
          <w:szCs w:val="21"/>
        </w:rPr>
      </w:pPr>
      <w:r w:rsidRPr="00262CBC">
        <w:rPr>
          <w:rFonts w:hint="eastAsia"/>
          <w:szCs w:val="21"/>
        </w:rPr>
        <w:t>化繁为简，由难变易</w:t>
      </w:r>
    </w:p>
    <w:p w14:paraId="3B037DD5" w14:textId="77777777" w:rsidR="00262CBC" w:rsidRPr="00262CBC" w:rsidRDefault="00262CBC" w:rsidP="00262CBC">
      <w:pPr>
        <w:jc w:val="center"/>
        <w:rPr>
          <w:szCs w:val="21"/>
        </w:rPr>
      </w:pPr>
      <w:r w:rsidRPr="00262CBC">
        <w:rPr>
          <w:rFonts w:hint="eastAsia"/>
          <w:szCs w:val="21"/>
        </w:rPr>
        <w:t>让别人了解你想要什么</w:t>
      </w:r>
    </w:p>
    <w:p w14:paraId="0FFF20CF" w14:textId="77777777" w:rsidR="00262CBC" w:rsidRPr="00262CBC" w:rsidRDefault="00262CBC" w:rsidP="00262CBC">
      <w:pPr>
        <w:jc w:val="center"/>
        <w:rPr>
          <w:szCs w:val="21"/>
        </w:rPr>
      </w:pPr>
      <w:r w:rsidRPr="00262CBC">
        <w:rPr>
          <w:rFonts w:hint="eastAsia"/>
          <w:szCs w:val="21"/>
        </w:rPr>
        <w:t>利用</w:t>
      </w:r>
      <w:r w:rsidRPr="00262CBC">
        <w:rPr>
          <w:rFonts w:hint="eastAsia"/>
          <w:szCs w:val="21"/>
        </w:rPr>
        <w:t>20/80</w:t>
      </w:r>
      <w:r w:rsidRPr="00262CBC">
        <w:rPr>
          <w:rFonts w:hint="eastAsia"/>
          <w:szCs w:val="21"/>
        </w:rPr>
        <w:t>法则进入高层</w:t>
      </w:r>
    </w:p>
    <w:p w14:paraId="499A632A" w14:textId="77777777" w:rsidR="00262CBC" w:rsidRPr="00262CBC" w:rsidRDefault="00262CBC" w:rsidP="00262CBC">
      <w:pPr>
        <w:jc w:val="center"/>
        <w:rPr>
          <w:szCs w:val="21"/>
        </w:rPr>
      </w:pPr>
      <w:r w:rsidRPr="00262CBC">
        <w:rPr>
          <w:rFonts w:hint="eastAsia"/>
          <w:szCs w:val="21"/>
        </w:rPr>
        <w:t>第五章</w:t>
      </w:r>
      <w:r w:rsidRPr="00262CBC">
        <w:rPr>
          <w:rFonts w:hint="eastAsia"/>
          <w:szCs w:val="21"/>
        </w:rPr>
        <w:t xml:space="preserve"> </w:t>
      </w:r>
      <w:r w:rsidRPr="00262CBC">
        <w:rPr>
          <w:rFonts w:hint="eastAsia"/>
          <w:szCs w:val="21"/>
        </w:rPr>
        <w:t>找到适合的工作</w:t>
      </w:r>
    </w:p>
    <w:p w14:paraId="42DB246A" w14:textId="77777777" w:rsidR="00262CBC" w:rsidRPr="00262CBC" w:rsidRDefault="00262CBC" w:rsidP="00262CBC">
      <w:pPr>
        <w:jc w:val="center"/>
        <w:rPr>
          <w:szCs w:val="21"/>
        </w:rPr>
      </w:pPr>
      <w:r w:rsidRPr="00262CBC">
        <w:rPr>
          <w:rFonts w:hint="eastAsia"/>
          <w:szCs w:val="21"/>
        </w:rPr>
        <w:t>让长处与热情交会</w:t>
      </w:r>
    </w:p>
    <w:p w14:paraId="6C10CE65" w14:textId="77777777" w:rsidR="00262CBC" w:rsidRPr="00262CBC" w:rsidRDefault="00262CBC" w:rsidP="00262CBC">
      <w:pPr>
        <w:jc w:val="center"/>
        <w:rPr>
          <w:szCs w:val="21"/>
        </w:rPr>
      </w:pPr>
      <w:r w:rsidRPr="00262CBC">
        <w:rPr>
          <w:rFonts w:hint="eastAsia"/>
          <w:szCs w:val="21"/>
        </w:rPr>
        <w:t>别让你的职业阶梯</w:t>
      </w:r>
      <w:proofErr w:type="gramStart"/>
      <w:r w:rsidRPr="00262CBC">
        <w:rPr>
          <w:rFonts w:hint="eastAsia"/>
          <w:szCs w:val="21"/>
        </w:rPr>
        <w:t>靠错墙</w:t>
      </w:r>
      <w:proofErr w:type="gramEnd"/>
    </w:p>
    <w:p w14:paraId="5BCAFB5D" w14:textId="77777777" w:rsidR="00262CBC" w:rsidRPr="00262CBC" w:rsidRDefault="00262CBC" w:rsidP="00262CBC">
      <w:pPr>
        <w:jc w:val="center"/>
        <w:rPr>
          <w:szCs w:val="21"/>
        </w:rPr>
      </w:pPr>
      <w:r w:rsidRPr="00262CBC">
        <w:rPr>
          <w:rFonts w:hint="eastAsia"/>
          <w:szCs w:val="21"/>
        </w:rPr>
        <w:t>从头做起，只能买一杯咖啡</w:t>
      </w:r>
    </w:p>
    <w:p w14:paraId="151A1699" w14:textId="77777777" w:rsidR="00262CBC" w:rsidRPr="00262CBC" w:rsidRDefault="00262CBC" w:rsidP="00262CBC">
      <w:pPr>
        <w:jc w:val="center"/>
        <w:rPr>
          <w:szCs w:val="21"/>
        </w:rPr>
      </w:pPr>
      <w:r w:rsidRPr="00262CBC">
        <w:rPr>
          <w:rFonts w:hint="eastAsia"/>
          <w:szCs w:val="21"/>
        </w:rPr>
        <w:t>同时极大化职业三角</w:t>
      </w:r>
    </w:p>
    <w:p w14:paraId="24E1B012" w14:textId="77777777" w:rsidR="00262CBC" w:rsidRPr="00262CBC" w:rsidRDefault="00262CBC" w:rsidP="00262CBC">
      <w:pPr>
        <w:jc w:val="center"/>
        <w:rPr>
          <w:szCs w:val="21"/>
        </w:rPr>
      </w:pPr>
      <w:r w:rsidRPr="00262CBC">
        <w:rPr>
          <w:rFonts w:hint="eastAsia"/>
          <w:szCs w:val="21"/>
        </w:rPr>
        <w:t>累积薪酬潜力</w:t>
      </w:r>
    </w:p>
    <w:p w14:paraId="012C56C5" w14:textId="77777777" w:rsidR="00262CBC" w:rsidRPr="00262CBC" w:rsidRDefault="00262CBC" w:rsidP="00262CBC">
      <w:pPr>
        <w:jc w:val="center"/>
        <w:rPr>
          <w:szCs w:val="21"/>
        </w:rPr>
      </w:pPr>
      <w:r w:rsidRPr="00262CBC">
        <w:rPr>
          <w:rFonts w:hint="eastAsia"/>
          <w:szCs w:val="21"/>
        </w:rPr>
        <w:t>以棋手的眼光管理职业生涯</w:t>
      </w:r>
    </w:p>
    <w:p w14:paraId="1D0967D6" w14:textId="77777777" w:rsidR="00262CBC" w:rsidRPr="00262CBC" w:rsidRDefault="00262CBC" w:rsidP="00262CBC">
      <w:pPr>
        <w:jc w:val="center"/>
        <w:rPr>
          <w:szCs w:val="21"/>
        </w:rPr>
      </w:pPr>
      <w:r w:rsidRPr="00262CBC">
        <w:rPr>
          <w:rFonts w:hint="eastAsia"/>
          <w:szCs w:val="21"/>
        </w:rPr>
        <w:t>成功就是创造选择</w:t>
      </w:r>
    </w:p>
    <w:p w14:paraId="0CE12CED" w14:textId="77777777" w:rsidR="00262CBC" w:rsidRPr="00262CBC" w:rsidRDefault="00262CBC" w:rsidP="00262CBC">
      <w:pPr>
        <w:jc w:val="center"/>
        <w:rPr>
          <w:szCs w:val="21"/>
        </w:rPr>
      </w:pPr>
      <w:r w:rsidRPr="00262CBC">
        <w:rPr>
          <w:rFonts w:hint="eastAsia"/>
          <w:szCs w:val="21"/>
        </w:rPr>
        <w:t>职业选择的价值</w:t>
      </w:r>
    </w:p>
    <w:p w14:paraId="35853735" w14:textId="77777777" w:rsidR="00262CBC" w:rsidRPr="00262CBC" w:rsidRDefault="00262CBC" w:rsidP="00262CBC">
      <w:pPr>
        <w:jc w:val="center"/>
        <w:rPr>
          <w:szCs w:val="21"/>
        </w:rPr>
      </w:pPr>
      <w:r w:rsidRPr="00262CBC">
        <w:rPr>
          <w:rFonts w:hint="eastAsia"/>
          <w:szCs w:val="21"/>
        </w:rPr>
        <w:t>注意职业信号灯</w:t>
      </w:r>
    </w:p>
    <w:p w14:paraId="52A3C9CD" w14:textId="77777777" w:rsidR="00262CBC" w:rsidRPr="00262CBC" w:rsidRDefault="00262CBC" w:rsidP="00262CBC">
      <w:pPr>
        <w:jc w:val="center"/>
        <w:rPr>
          <w:szCs w:val="21"/>
        </w:rPr>
      </w:pPr>
      <w:r w:rsidRPr="00262CBC">
        <w:rPr>
          <w:rFonts w:hint="eastAsia"/>
          <w:szCs w:val="21"/>
        </w:rPr>
        <w:t>与你喜欢和尊敬的人共事</w:t>
      </w:r>
    </w:p>
    <w:p w14:paraId="7081A206" w14:textId="77777777" w:rsidR="00262CBC" w:rsidRPr="00262CBC" w:rsidRDefault="00262CBC" w:rsidP="00262CBC">
      <w:pPr>
        <w:jc w:val="center"/>
        <w:rPr>
          <w:szCs w:val="21"/>
        </w:rPr>
      </w:pPr>
      <w:r w:rsidRPr="00262CBC">
        <w:rPr>
          <w:rFonts w:hint="eastAsia"/>
          <w:szCs w:val="21"/>
        </w:rPr>
        <w:t>因梦想而伟大的</w:t>
      </w:r>
      <w:proofErr w:type="gramStart"/>
      <w:r w:rsidRPr="00262CBC">
        <w:rPr>
          <w:rFonts w:hint="eastAsia"/>
          <w:szCs w:val="21"/>
        </w:rPr>
        <w:t>星巴克创建</w:t>
      </w:r>
      <w:proofErr w:type="gramEnd"/>
      <w:r w:rsidRPr="00262CBC">
        <w:rPr>
          <w:rFonts w:hint="eastAsia"/>
          <w:szCs w:val="21"/>
        </w:rPr>
        <w:t>人</w:t>
      </w:r>
    </w:p>
    <w:p w14:paraId="3831B73E" w14:textId="77777777" w:rsidR="00262CBC" w:rsidRPr="00262CBC" w:rsidRDefault="00262CBC" w:rsidP="00262CBC">
      <w:pPr>
        <w:jc w:val="center"/>
        <w:rPr>
          <w:szCs w:val="21"/>
        </w:rPr>
      </w:pPr>
      <w:r w:rsidRPr="00262CBC">
        <w:rPr>
          <w:rFonts w:hint="eastAsia"/>
          <w:szCs w:val="21"/>
        </w:rPr>
        <w:t>你可以找到喜欢的工作</w:t>
      </w:r>
    </w:p>
    <w:p w14:paraId="664F9120" w14:textId="77777777" w:rsidR="00262CBC" w:rsidRPr="00262CBC" w:rsidRDefault="00262CBC" w:rsidP="00262CBC">
      <w:pPr>
        <w:jc w:val="center"/>
        <w:rPr>
          <w:szCs w:val="21"/>
        </w:rPr>
      </w:pPr>
      <w:r w:rsidRPr="00262CBC">
        <w:rPr>
          <w:rFonts w:hint="eastAsia"/>
          <w:szCs w:val="21"/>
        </w:rPr>
        <w:t>成功企业的模式</w:t>
      </w:r>
    </w:p>
    <w:p w14:paraId="157F5D08" w14:textId="77777777" w:rsidR="00262CBC" w:rsidRPr="00262CBC" w:rsidRDefault="00262CBC" w:rsidP="00262CBC">
      <w:pPr>
        <w:jc w:val="center"/>
        <w:rPr>
          <w:szCs w:val="21"/>
        </w:rPr>
      </w:pPr>
      <w:r w:rsidRPr="00262CBC">
        <w:rPr>
          <w:rFonts w:hint="eastAsia"/>
          <w:szCs w:val="21"/>
        </w:rPr>
        <w:t>打破假设</w:t>
      </w:r>
    </w:p>
    <w:p w14:paraId="5220BEAB" w14:textId="77777777" w:rsidR="00262CBC" w:rsidRPr="00262CBC" w:rsidRDefault="00262CBC" w:rsidP="00262CBC">
      <w:pPr>
        <w:jc w:val="center"/>
        <w:rPr>
          <w:szCs w:val="21"/>
        </w:rPr>
      </w:pPr>
      <w:r w:rsidRPr="00262CBC">
        <w:rPr>
          <w:rFonts w:hint="eastAsia"/>
          <w:szCs w:val="21"/>
        </w:rPr>
        <w:t>关键的假设</w:t>
      </w:r>
    </w:p>
    <w:p w14:paraId="4D3F79E4" w14:textId="77777777" w:rsidR="00262CBC" w:rsidRPr="00262CBC" w:rsidRDefault="00262CBC" w:rsidP="00262CBC">
      <w:pPr>
        <w:jc w:val="center"/>
        <w:rPr>
          <w:szCs w:val="21"/>
        </w:rPr>
      </w:pPr>
      <w:r w:rsidRPr="00262CBC">
        <w:rPr>
          <w:rFonts w:hint="eastAsia"/>
          <w:szCs w:val="21"/>
        </w:rPr>
        <w:t>第一个需求：创造一种成功文化</w:t>
      </w:r>
    </w:p>
    <w:p w14:paraId="1733FC84" w14:textId="77777777" w:rsidR="00262CBC" w:rsidRPr="00262CBC" w:rsidRDefault="00262CBC" w:rsidP="00262CBC">
      <w:pPr>
        <w:jc w:val="center"/>
        <w:rPr>
          <w:szCs w:val="21"/>
        </w:rPr>
      </w:pPr>
      <w:r w:rsidRPr="00262CBC">
        <w:rPr>
          <w:rFonts w:hint="eastAsia"/>
          <w:szCs w:val="21"/>
        </w:rPr>
        <w:t>第二个需求：评估和奖励业绩</w:t>
      </w:r>
    </w:p>
    <w:p w14:paraId="406B21E1" w14:textId="77777777" w:rsidR="00262CBC" w:rsidRPr="00262CBC" w:rsidRDefault="00262CBC" w:rsidP="00262CBC">
      <w:pPr>
        <w:jc w:val="center"/>
        <w:rPr>
          <w:szCs w:val="21"/>
        </w:rPr>
      </w:pPr>
      <w:r w:rsidRPr="00262CBC">
        <w:rPr>
          <w:rFonts w:hint="eastAsia"/>
          <w:szCs w:val="21"/>
        </w:rPr>
        <w:t>第三个需求：缩小差距</w:t>
      </w:r>
    </w:p>
    <w:p w14:paraId="68FF8AFB" w14:textId="77777777" w:rsidR="00262CBC" w:rsidRPr="00262CBC" w:rsidRDefault="00262CBC" w:rsidP="00262CBC">
      <w:pPr>
        <w:jc w:val="center"/>
        <w:rPr>
          <w:szCs w:val="21"/>
        </w:rPr>
      </w:pPr>
      <w:r w:rsidRPr="00262CBC">
        <w:rPr>
          <w:rFonts w:hint="eastAsia"/>
          <w:szCs w:val="21"/>
        </w:rPr>
        <w:t>有效评估的标志</w:t>
      </w:r>
    </w:p>
    <w:p w14:paraId="2E839BA6" w14:textId="77777777" w:rsidR="00262CBC" w:rsidRPr="00262CBC" w:rsidRDefault="00262CBC" w:rsidP="00262CBC">
      <w:pPr>
        <w:jc w:val="center"/>
        <w:rPr>
          <w:szCs w:val="21"/>
        </w:rPr>
      </w:pPr>
      <w:r w:rsidRPr="00262CBC">
        <w:rPr>
          <w:rFonts w:hint="eastAsia"/>
          <w:szCs w:val="21"/>
        </w:rPr>
        <w:t>结束语</w:t>
      </w:r>
    </w:p>
    <w:p w14:paraId="09F6E854" w14:textId="77777777" w:rsidR="00262CBC" w:rsidRPr="00262CBC" w:rsidRDefault="00262CBC" w:rsidP="00262CBC">
      <w:pPr>
        <w:jc w:val="center"/>
        <w:rPr>
          <w:szCs w:val="21"/>
        </w:rPr>
      </w:pPr>
      <w:r w:rsidRPr="00262CBC">
        <w:rPr>
          <w:rFonts w:hint="eastAsia"/>
          <w:szCs w:val="21"/>
        </w:rPr>
        <w:t>结论：挥动人生的斧头</w:t>
      </w:r>
    </w:p>
    <w:p w14:paraId="603B9AC2" w14:textId="77777777" w:rsidR="00262CBC" w:rsidRPr="00262CBC" w:rsidRDefault="00262CBC" w:rsidP="00262CBC">
      <w:pPr>
        <w:jc w:val="center"/>
        <w:rPr>
          <w:szCs w:val="21"/>
        </w:rPr>
      </w:pPr>
      <w:r w:rsidRPr="00262CBC">
        <w:rPr>
          <w:rFonts w:hint="eastAsia"/>
          <w:szCs w:val="21"/>
        </w:rPr>
        <w:t>附录：</w:t>
      </w:r>
      <w:proofErr w:type="gramStart"/>
      <w:r w:rsidRPr="00262CBC">
        <w:rPr>
          <w:rFonts w:hint="eastAsia"/>
          <w:szCs w:val="21"/>
        </w:rPr>
        <w:t>职场生存</w:t>
      </w:r>
      <w:proofErr w:type="gramEnd"/>
      <w:r w:rsidRPr="00262CBC">
        <w:rPr>
          <w:rFonts w:hint="eastAsia"/>
          <w:szCs w:val="21"/>
        </w:rPr>
        <w:t>指南</w:t>
      </w:r>
    </w:p>
    <w:p w14:paraId="69ACDFD0" w14:textId="77777777" w:rsidR="00262CBC" w:rsidRPr="00262CBC" w:rsidRDefault="00262CBC" w:rsidP="00262CBC">
      <w:pPr>
        <w:jc w:val="center"/>
        <w:rPr>
          <w:szCs w:val="21"/>
        </w:rPr>
      </w:pPr>
      <w:r w:rsidRPr="00262CBC">
        <w:rPr>
          <w:rFonts w:hint="eastAsia"/>
          <w:szCs w:val="21"/>
        </w:rPr>
        <w:t>第一阶段：制订计划</w:t>
      </w:r>
    </w:p>
    <w:p w14:paraId="28131883" w14:textId="77777777" w:rsidR="00262CBC" w:rsidRPr="00262CBC" w:rsidRDefault="00262CBC" w:rsidP="00262CBC">
      <w:pPr>
        <w:jc w:val="center"/>
        <w:rPr>
          <w:szCs w:val="21"/>
        </w:rPr>
      </w:pPr>
      <w:r w:rsidRPr="00262CBC">
        <w:rPr>
          <w:rFonts w:hint="eastAsia"/>
          <w:szCs w:val="21"/>
        </w:rPr>
        <w:t>第二阶段：采取行动</w:t>
      </w:r>
    </w:p>
    <w:p w14:paraId="7FA02D48" w14:textId="77777777" w:rsidR="00262CBC" w:rsidRPr="00262CBC" w:rsidRDefault="00262CBC" w:rsidP="00262CBC">
      <w:pPr>
        <w:jc w:val="center"/>
        <w:rPr>
          <w:szCs w:val="21"/>
        </w:rPr>
      </w:pPr>
      <w:r w:rsidRPr="00262CBC">
        <w:rPr>
          <w:rFonts w:hint="eastAsia"/>
          <w:szCs w:val="21"/>
        </w:rPr>
        <w:t>第三阶段：为新下作做好准备</w:t>
      </w:r>
    </w:p>
    <w:p w14:paraId="3EF61F3D" w14:textId="77777777" w:rsidR="00262CBC" w:rsidRPr="00262CBC" w:rsidRDefault="00262CBC" w:rsidP="00262CBC">
      <w:pPr>
        <w:jc w:val="center"/>
        <w:rPr>
          <w:szCs w:val="21"/>
        </w:rPr>
      </w:pPr>
      <w:r w:rsidRPr="00262CBC">
        <w:rPr>
          <w:rFonts w:hint="eastAsia"/>
          <w:szCs w:val="21"/>
        </w:rPr>
        <w:t>第四阶段：到任新职，好的开始是成功的一半</w:t>
      </w:r>
    </w:p>
    <w:p w14:paraId="343EB8E2" w14:textId="1C0A9140" w:rsidR="009C42E7" w:rsidRPr="00262CBC" w:rsidRDefault="00262CBC" w:rsidP="00262CBC">
      <w:pPr>
        <w:jc w:val="center"/>
        <w:rPr>
          <w:rStyle w:val="ab"/>
          <w:color w:val="auto"/>
          <w:szCs w:val="21"/>
          <w:u w:val="none"/>
        </w:rPr>
      </w:pPr>
      <w:r w:rsidRPr="00262CBC">
        <w:rPr>
          <w:rFonts w:hint="eastAsia"/>
          <w:szCs w:val="21"/>
        </w:rPr>
        <w:t>致谢</w:t>
      </w:r>
    </w:p>
    <w:p w14:paraId="65477EA2" w14:textId="77777777" w:rsidR="00612E16" w:rsidRDefault="00612E16">
      <w:pPr>
        <w:shd w:val="clear" w:color="auto" w:fill="FFFFFF"/>
        <w:rPr>
          <w:rStyle w:val="ab"/>
          <w:rFonts w:ascii="宋体" w:hAnsi="宋体" w:cs="宋体" w:hint="eastAsia"/>
          <w:sz w:val="24"/>
        </w:rPr>
      </w:pPr>
    </w:p>
    <w:p w14:paraId="02D1F71B" w14:textId="77777777" w:rsidR="009C42E7" w:rsidRPr="009C42E7" w:rsidRDefault="009C42E7">
      <w:pPr>
        <w:shd w:val="clear" w:color="auto" w:fill="FFFFFF"/>
        <w:rPr>
          <w:rStyle w:val="ab"/>
          <w:rFonts w:ascii="宋体" w:hAnsi="宋体" w:cs="宋体" w:hint="eastAsia"/>
          <w:sz w:val="24"/>
        </w:rPr>
      </w:pPr>
    </w:p>
    <w:p w14:paraId="4C0169A6" w14:textId="77777777" w:rsidR="00612E16" w:rsidRDefault="006F2570">
      <w:pPr>
        <w:shd w:val="clear" w:color="auto" w:fill="FFFFFF"/>
        <w:rPr>
          <w:color w:val="000000"/>
          <w:szCs w:val="21"/>
        </w:rPr>
      </w:pPr>
      <w:r>
        <w:rPr>
          <w:b/>
          <w:bCs/>
          <w:color w:val="000000"/>
          <w:szCs w:val="21"/>
        </w:rPr>
        <w:lastRenderedPageBreak/>
        <w:t>感谢您的阅读！</w:t>
      </w:r>
    </w:p>
    <w:p w14:paraId="6D3EF0E7" w14:textId="77777777" w:rsidR="00612E16" w:rsidRDefault="006F2570">
      <w:pPr>
        <w:rPr>
          <w:b/>
          <w:color w:val="000000"/>
          <w:szCs w:val="21"/>
        </w:rPr>
      </w:pPr>
      <w:r>
        <w:rPr>
          <w:b/>
          <w:color w:val="000000"/>
          <w:szCs w:val="21"/>
        </w:rPr>
        <w:t>请将反馈信息发至：版权负责人</w:t>
      </w:r>
    </w:p>
    <w:p w14:paraId="22ACB878" w14:textId="77777777" w:rsidR="00612E16" w:rsidRDefault="006F2570">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572D9275"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A587B8F"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F88C362"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CBC8DC6" w14:textId="77777777" w:rsidR="00612E16" w:rsidRDefault="006F2570">
      <w:pPr>
        <w:rPr>
          <w:rStyle w:val="ab"/>
          <w:szCs w:val="21"/>
        </w:rPr>
      </w:pPr>
      <w:r>
        <w:rPr>
          <w:color w:val="000000"/>
          <w:szCs w:val="21"/>
        </w:rPr>
        <w:t>公司网址：</w:t>
      </w:r>
      <w:hyperlink r:id="rId14" w:history="1">
        <w:r>
          <w:rPr>
            <w:rStyle w:val="ab"/>
            <w:szCs w:val="21"/>
          </w:rPr>
          <w:t>http://www.nurnberg.com.cn</w:t>
        </w:r>
      </w:hyperlink>
    </w:p>
    <w:p w14:paraId="2897B27B" w14:textId="77777777" w:rsidR="00612E16" w:rsidRDefault="006F2570">
      <w:pPr>
        <w:rPr>
          <w:color w:val="000000"/>
          <w:szCs w:val="21"/>
        </w:rPr>
      </w:pPr>
      <w:r>
        <w:rPr>
          <w:color w:val="000000"/>
          <w:szCs w:val="21"/>
        </w:rPr>
        <w:t>书目下载：</w:t>
      </w:r>
      <w:hyperlink r:id="rId15" w:history="1">
        <w:r>
          <w:rPr>
            <w:rStyle w:val="ab"/>
            <w:szCs w:val="21"/>
          </w:rPr>
          <w:t>http://www.nurnberg.com.cn/booklist_zh/list.aspx</w:t>
        </w:r>
      </w:hyperlink>
    </w:p>
    <w:p w14:paraId="5EA6F272" w14:textId="77777777" w:rsidR="00612E16" w:rsidRDefault="006F2570">
      <w:pPr>
        <w:rPr>
          <w:color w:val="000000"/>
          <w:szCs w:val="21"/>
        </w:rPr>
      </w:pPr>
      <w:r>
        <w:rPr>
          <w:color w:val="000000"/>
          <w:szCs w:val="21"/>
        </w:rPr>
        <w:t>书讯浏览：</w:t>
      </w:r>
      <w:hyperlink r:id="rId16" w:history="1">
        <w:r>
          <w:rPr>
            <w:rStyle w:val="ab"/>
            <w:szCs w:val="21"/>
          </w:rPr>
          <w:t>http://www.nurnberg.com.cn/book/book.aspx</w:t>
        </w:r>
      </w:hyperlink>
    </w:p>
    <w:p w14:paraId="45AFF07B" w14:textId="77777777" w:rsidR="00612E16" w:rsidRDefault="006F2570">
      <w:pPr>
        <w:rPr>
          <w:color w:val="000000"/>
          <w:szCs w:val="21"/>
        </w:rPr>
      </w:pPr>
      <w:r>
        <w:rPr>
          <w:color w:val="000000"/>
          <w:szCs w:val="21"/>
        </w:rPr>
        <w:t>视频推荐：</w:t>
      </w:r>
      <w:hyperlink r:id="rId17" w:history="1">
        <w:r>
          <w:rPr>
            <w:rStyle w:val="ab"/>
            <w:szCs w:val="21"/>
          </w:rPr>
          <w:t>http://www.nurnberg.com.cn/video/video.aspx</w:t>
        </w:r>
      </w:hyperlink>
    </w:p>
    <w:p w14:paraId="09A97C33" w14:textId="77777777" w:rsidR="00612E16" w:rsidRDefault="006F2570">
      <w:pPr>
        <w:rPr>
          <w:rStyle w:val="ab"/>
          <w:szCs w:val="21"/>
        </w:rPr>
      </w:pPr>
      <w:r>
        <w:rPr>
          <w:color w:val="000000"/>
          <w:szCs w:val="21"/>
        </w:rPr>
        <w:t>豆瓣小站：</w:t>
      </w:r>
      <w:hyperlink r:id="rId18" w:history="1">
        <w:r>
          <w:rPr>
            <w:rStyle w:val="ab"/>
            <w:szCs w:val="21"/>
          </w:rPr>
          <w:t>http://site.douban.com/110577/</w:t>
        </w:r>
      </w:hyperlink>
    </w:p>
    <w:p w14:paraId="460E5804" w14:textId="77777777"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2F5360BB" w14:textId="77777777"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2CB2A028" w14:textId="77777777" w:rsidR="00612E16" w:rsidRDefault="006F2570">
      <w:pPr>
        <w:ind w:right="420"/>
        <w:rPr>
          <w:kern w:val="0"/>
          <w:szCs w:val="21"/>
        </w:rPr>
      </w:pPr>
      <w:r>
        <w:rPr>
          <w:bCs/>
          <w:noProof/>
          <w:szCs w:val="21"/>
        </w:rPr>
        <w:drawing>
          <wp:inline distT="0" distB="0" distL="0" distR="0" wp14:anchorId="0AF0F51A" wp14:editId="58F7A143">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D8C8" w14:textId="77777777" w:rsidR="00844932" w:rsidRDefault="00844932">
      <w:r>
        <w:separator/>
      </w:r>
    </w:p>
  </w:endnote>
  <w:endnote w:type="continuationSeparator" w:id="0">
    <w:p w14:paraId="003E935A" w14:textId="77777777" w:rsidR="00844932" w:rsidRDefault="0084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449A" w14:textId="77777777" w:rsidR="00612E16" w:rsidRDefault="00612E16">
    <w:pPr>
      <w:pBdr>
        <w:bottom w:val="single" w:sz="6" w:space="1" w:color="auto"/>
      </w:pBdr>
      <w:jc w:val="center"/>
      <w:rPr>
        <w:rFonts w:ascii="方正姚体" w:eastAsia="方正姚体"/>
        <w:sz w:val="18"/>
      </w:rPr>
    </w:pPr>
  </w:p>
  <w:p w14:paraId="63EABF01"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FAE7B41"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3BB4A0D"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3149B9A"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97FF" w14:textId="77777777" w:rsidR="00844932" w:rsidRDefault="00844932">
      <w:r>
        <w:separator/>
      </w:r>
    </w:p>
  </w:footnote>
  <w:footnote w:type="continuationSeparator" w:id="0">
    <w:p w14:paraId="51E7D52F" w14:textId="77777777" w:rsidR="00844932" w:rsidRDefault="0084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833B"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4C39E11D" wp14:editId="637DE9FA">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CFB77A0"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A0C"/>
    <w:multiLevelType w:val="hybridMultilevel"/>
    <w:tmpl w:val="9450538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726144087">
    <w:abstractNumId w:val="3"/>
  </w:num>
  <w:num w:numId="2" w16cid:durableId="1335641809">
    <w:abstractNumId w:val="5"/>
  </w:num>
  <w:num w:numId="3" w16cid:durableId="864901052">
    <w:abstractNumId w:val="2"/>
  </w:num>
  <w:num w:numId="4" w16cid:durableId="1024356356">
    <w:abstractNumId w:val="4"/>
  </w:num>
  <w:num w:numId="5" w16cid:durableId="750157214">
    <w:abstractNumId w:val="1"/>
  </w:num>
  <w:num w:numId="6" w16cid:durableId="116951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023D"/>
    <w:rsid w:val="00000DD6"/>
    <w:rsid w:val="00002FAE"/>
    <w:rsid w:val="00005533"/>
    <w:rsid w:val="0000741F"/>
    <w:rsid w:val="00013D7A"/>
    <w:rsid w:val="00014408"/>
    <w:rsid w:val="000226FA"/>
    <w:rsid w:val="00022CE9"/>
    <w:rsid w:val="00030D63"/>
    <w:rsid w:val="00040304"/>
    <w:rsid w:val="000535C8"/>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2CBC"/>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97F70"/>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E2B35"/>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0C86"/>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44932"/>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5BEE"/>
    <w:rsid w:val="00916A50"/>
    <w:rsid w:val="009222F0"/>
    <w:rsid w:val="00931DDB"/>
    <w:rsid w:val="00937973"/>
    <w:rsid w:val="009461BC"/>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52CE"/>
    <w:rsid w:val="00D762D4"/>
    <w:rsid w:val="00D76715"/>
    <w:rsid w:val="00DA4DCE"/>
    <w:rsid w:val="00DB3297"/>
    <w:rsid w:val="00DB7D8F"/>
    <w:rsid w:val="00DE06AF"/>
    <w:rsid w:val="00DF0BB7"/>
    <w:rsid w:val="00E00CC0"/>
    <w:rsid w:val="00E03E1F"/>
    <w:rsid w:val="00E132E9"/>
    <w:rsid w:val="00E15659"/>
    <w:rsid w:val="00E34D8E"/>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0065"/>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41971F"/>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Unresolved Mention"/>
    <w:basedOn w:val="a0"/>
    <w:uiPriority w:val="99"/>
    <w:semiHidden/>
    <w:unhideWhenUsed/>
    <w:rsid w:val="00053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363870272">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535582886">
      <w:bodyDiv w:val="1"/>
      <w:marLeft w:val="0"/>
      <w:marRight w:val="0"/>
      <w:marTop w:val="0"/>
      <w:marBottom w:val="0"/>
      <w:divBdr>
        <w:top w:val="none" w:sz="0" w:space="0" w:color="auto"/>
        <w:left w:val="none" w:sz="0" w:space="0" w:color="auto"/>
        <w:bottom w:val="none" w:sz="0" w:space="0" w:color="auto"/>
        <w:right w:val="none" w:sz="0" w:space="0" w:color="auto"/>
      </w:divBdr>
    </w:div>
    <w:div w:id="549341763">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680472824">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46745749">
      <w:bodyDiv w:val="1"/>
      <w:marLeft w:val="0"/>
      <w:marRight w:val="0"/>
      <w:marTop w:val="0"/>
      <w:marBottom w:val="0"/>
      <w:divBdr>
        <w:top w:val="none" w:sz="0" w:space="0" w:color="auto"/>
        <w:left w:val="none" w:sz="0" w:space="0" w:color="auto"/>
        <w:bottom w:val="none" w:sz="0" w:space="0" w:color="auto"/>
        <w:right w:val="none" w:sz="0" w:space="0" w:color="auto"/>
      </w:divBdr>
      <w:divsChild>
        <w:div w:id="1510754337">
          <w:marLeft w:val="0"/>
          <w:marRight w:val="0"/>
          <w:marTop w:val="0"/>
          <w:marBottom w:val="225"/>
          <w:divBdr>
            <w:top w:val="none" w:sz="0" w:space="0" w:color="auto"/>
            <w:left w:val="none" w:sz="0" w:space="0" w:color="auto"/>
            <w:bottom w:val="none" w:sz="0" w:space="0" w:color="auto"/>
            <w:right w:val="none" w:sz="0" w:space="0" w:color="auto"/>
          </w:divBdr>
        </w:div>
        <w:div w:id="660817197">
          <w:marLeft w:val="0"/>
          <w:marRight w:val="0"/>
          <w:marTop w:val="0"/>
          <w:marBottom w:val="225"/>
          <w:divBdr>
            <w:top w:val="none" w:sz="0" w:space="0" w:color="auto"/>
            <w:left w:val="none" w:sz="0" w:space="0" w:color="auto"/>
            <w:bottom w:val="none" w:sz="0" w:space="0" w:color="auto"/>
            <w:right w:val="none" w:sz="0" w:space="0" w:color="auto"/>
          </w:divBdr>
        </w:div>
        <w:div w:id="2100132409">
          <w:marLeft w:val="0"/>
          <w:marRight w:val="0"/>
          <w:marTop w:val="0"/>
          <w:marBottom w:val="225"/>
          <w:divBdr>
            <w:top w:val="none" w:sz="0" w:space="0" w:color="auto"/>
            <w:left w:val="none" w:sz="0" w:space="0" w:color="auto"/>
            <w:bottom w:val="none" w:sz="0" w:space="0" w:color="auto"/>
            <w:right w:val="none" w:sz="0" w:space="0" w:color="auto"/>
          </w:divBdr>
        </w:div>
        <w:div w:id="97727042">
          <w:marLeft w:val="0"/>
          <w:marRight w:val="0"/>
          <w:marTop w:val="0"/>
          <w:marBottom w:val="225"/>
          <w:divBdr>
            <w:top w:val="none" w:sz="0" w:space="0" w:color="auto"/>
            <w:left w:val="none" w:sz="0" w:space="0" w:color="auto"/>
            <w:bottom w:val="none" w:sz="0" w:space="0" w:color="auto"/>
            <w:right w:val="none" w:sz="0" w:space="0" w:color="auto"/>
          </w:divBdr>
        </w:div>
        <w:div w:id="864905249">
          <w:marLeft w:val="0"/>
          <w:marRight w:val="0"/>
          <w:marTop w:val="0"/>
          <w:marBottom w:val="225"/>
          <w:divBdr>
            <w:top w:val="none" w:sz="0" w:space="0" w:color="auto"/>
            <w:left w:val="none" w:sz="0" w:space="0" w:color="auto"/>
            <w:bottom w:val="none" w:sz="0" w:space="0" w:color="auto"/>
            <w:right w:val="none" w:sz="0" w:space="0" w:color="auto"/>
          </w:divBdr>
        </w:div>
        <w:div w:id="1425608733">
          <w:marLeft w:val="0"/>
          <w:marRight w:val="0"/>
          <w:marTop w:val="0"/>
          <w:marBottom w:val="225"/>
          <w:divBdr>
            <w:top w:val="none" w:sz="0" w:space="0" w:color="auto"/>
            <w:left w:val="none" w:sz="0" w:space="0" w:color="auto"/>
            <w:bottom w:val="none" w:sz="0" w:space="0" w:color="auto"/>
            <w:right w:val="none" w:sz="0" w:space="0" w:color="auto"/>
          </w:divBdr>
        </w:div>
        <w:div w:id="1206452737">
          <w:marLeft w:val="0"/>
          <w:marRight w:val="0"/>
          <w:marTop w:val="0"/>
          <w:marBottom w:val="225"/>
          <w:divBdr>
            <w:top w:val="none" w:sz="0" w:space="0" w:color="auto"/>
            <w:left w:val="none" w:sz="0" w:space="0" w:color="auto"/>
            <w:bottom w:val="none" w:sz="0" w:space="0" w:color="auto"/>
            <w:right w:val="none" w:sz="0" w:space="0" w:color="auto"/>
          </w:divBdr>
        </w:div>
        <w:div w:id="1486554265">
          <w:marLeft w:val="0"/>
          <w:marRight w:val="0"/>
          <w:marTop w:val="0"/>
          <w:marBottom w:val="225"/>
          <w:divBdr>
            <w:top w:val="none" w:sz="0" w:space="0" w:color="auto"/>
            <w:left w:val="none" w:sz="0" w:space="0" w:color="auto"/>
            <w:bottom w:val="none" w:sz="0" w:space="0" w:color="auto"/>
            <w:right w:val="none" w:sz="0" w:space="0" w:color="auto"/>
          </w:divBdr>
        </w:div>
        <w:div w:id="1831557480">
          <w:marLeft w:val="0"/>
          <w:marRight w:val="0"/>
          <w:marTop w:val="0"/>
          <w:marBottom w:val="225"/>
          <w:divBdr>
            <w:top w:val="none" w:sz="0" w:space="0" w:color="auto"/>
            <w:left w:val="none" w:sz="0" w:space="0" w:color="auto"/>
            <w:bottom w:val="none" w:sz="0" w:space="0" w:color="auto"/>
            <w:right w:val="none" w:sz="0" w:space="0" w:color="auto"/>
          </w:divBdr>
        </w:div>
        <w:div w:id="98336027">
          <w:marLeft w:val="0"/>
          <w:marRight w:val="0"/>
          <w:marTop w:val="0"/>
          <w:marBottom w:val="225"/>
          <w:divBdr>
            <w:top w:val="none" w:sz="0" w:space="0" w:color="auto"/>
            <w:left w:val="none" w:sz="0" w:space="0" w:color="auto"/>
            <w:bottom w:val="none" w:sz="0" w:space="0" w:color="auto"/>
            <w:right w:val="none" w:sz="0" w:space="0" w:color="auto"/>
          </w:divBdr>
        </w:div>
        <w:div w:id="523592252">
          <w:marLeft w:val="0"/>
          <w:marRight w:val="0"/>
          <w:marTop w:val="0"/>
          <w:marBottom w:val="225"/>
          <w:divBdr>
            <w:top w:val="none" w:sz="0" w:space="0" w:color="auto"/>
            <w:left w:val="none" w:sz="0" w:space="0" w:color="auto"/>
            <w:bottom w:val="none" w:sz="0" w:space="0" w:color="auto"/>
            <w:right w:val="none" w:sz="0" w:space="0" w:color="auto"/>
          </w:divBdr>
        </w:div>
        <w:div w:id="901907445">
          <w:marLeft w:val="0"/>
          <w:marRight w:val="0"/>
          <w:marTop w:val="0"/>
          <w:marBottom w:val="225"/>
          <w:divBdr>
            <w:top w:val="none" w:sz="0" w:space="0" w:color="auto"/>
            <w:left w:val="none" w:sz="0" w:space="0" w:color="auto"/>
            <w:bottom w:val="none" w:sz="0" w:space="0" w:color="auto"/>
            <w:right w:val="none" w:sz="0" w:space="0" w:color="auto"/>
          </w:divBdr>
        </w:div>
        <w:div w:id="1541897587">
          <w:marLeft w:val="0"/>
          <w:marRight w:val="0"/>
          <w:marTop w:val="0"/>
          <w:marBottom w:val="225"/>
          <w:divBdr>
            <w:top w:val="none" w:sz="0" w:space="0" w:color="auto"/>
            <w:left w:val="none" w:sz="0" w:space="0" w:color="auto"/>
            <w:bottom w:val="none" w:sz="0" w:space="0" w:color="auto"/>
            <w:right w:val="none" w:sz="0" w:space="0" w:color="auto"/>
          </w:divBdr>
        </w:div>
        <w:div w:id="1236821343">
          <w:marLeft w:val="0"/>
          <w:marRight w:val="0"/>
          <w:marTop w:val="0"/>
          <w:marBottom w:val="225"/>
          <w:divBdr>
            <w:top w:val="none" w:sz="0" w:space="0" w:color="auto"/>
            <w:left w:val="none" w:sz="0" w:space="0" w:color="auto"/>
            <w:bottom w:val="none" w:sz="0" w:space="0" w:color="auto"/>
            <w:right w:val="none" w:sz="0" w:space="0" w:color="auto"/>
          </w:divBdr>
        </w:div>
        <w:div w:id="463279439">
          <w:marLeft w:val="0"/>
          <w:marRight w:val="0"/>
          <w:marTop w:val="0"/>
          <w:marBottom w:val="225"/>
          <w:divBdr>
            <w:top w:val="none" w:sz="0" w:space="0" w:color="auto"/>
            <w:left w:val="none" w:sz="0" w:space="0" w:color="auto"/>
            <w:bottom w:val="none" w:sz="0" w:space="0" w:color="auto"/>
            <w:right w:val="none" w:sz="0" w:space="0" w:color="auto"/>
          </w:divBdr>
        </w:div>
        <w:div w:id="2094548606">
          <w:marLeft w:val="0"/>
          <w:marRight w:val="0"/>
          <w:marTop w:val="0"/>
          <w:marBottom w:val="225"/>
          <w:divBdr>
            <w:top w:val="none" w:sz="0" w:space="0" w:color="auto"/>
            <w:left w:val="none" w:sz="0" w:space="0" w:color="auto"/>
            <w:bottom w:val="none" w:sz="0" w:space="0" w:color="auto"/>
            <w:right w:val="none" w:sz="0" w:space="0" w:color="auto"/>
          </w:divBdr>
        </w:div>
        <w:div w:id="1757704516">
          <w:marLeft w:val="0"/>
          <w:marRight w:val="0"/>
          <w:marTop w:val="0"/>
          <w:marBottom w:val="225"/>
          <w:divBdr>
            <w:top w:val="none" w:sz="0" w:space="0" w:color="auto"/>
            <w:left w:val="none" w:sz="0" w:space="0" w:color="auto"/>
            <w:bottom w:val="none" w:sz="0" w:space="0" w:color="auto"/>
            <w:right w:val="none" w:sz="0" w:space="0" w:color="auto"/>
          </w:divBdr>
        </w:div>
        <w:div w:id="1873376606">
          <w:marLeft w:val="0"/>
          <w:marRight w:val="0"/>
          <w:marTop w:val="0"/>
          <w:marBottom w:val="225"/>
          <w:divBdr>
            <w:top w:val="none" w:sz="0" w:space="0" w:color="auto"/>
            <w:left w:val="none" w:sz="0" w:space="0" w:color="auto"/>
            <w:bottom w:val="none" w:sz="0" w:space="0" w:color="auto"/>
            <w:right w:val="none" w:sz="0" w:space="0" w:color="auto"/>
          </w:divBdr>
        </w:div>
        <w:div w:id="1029183429">
          <w:marLeft w:val="0"/>
          <w:marRight w:val="0"/>
          <w:marTop w:val="0"/>
          <w:marBottom w:val="225"/>
          <w:divBdr>
            <w:top w:val="none" w:sz="0" w:space="0" w:color="auto"/>
            <w:left w:val="none" w:sz="0" w:space="0" w:color="auto"/>
            <w:bottom w:val="none" w:sz="0" w:space="0" w:color="auto"/>
            <w:right w:val="none" w:sz="0" w:space="0" w:color="auto"/>
          </w:divBdr>
        </w:div>
        <w:div w:id="2067558637">
          <w:marLeft w:val="0"/>
          <w:marRight w:val="0"/>
          <w:marTop w:val="0"/>
          <w:marBottom w:val="225"/>
          <w:divBdr>
            <w:top w:val="none" w:sz="0" w:space="0" w:color="auto"/>
            <w:left w:val="none" w:sz="0" w:space="0" w:color="auto"/>
            <w:bottom w:val="none" w:sz="0" w:space="0" w:color="auto"/>
            <w:right w:val="none" w:sz="0" w:space="0" w:color="auto"/>
          </w:divBdr>
        </w:div>
        <w:div w:id="1512718493">
          <w:marLeft w:val="0"/>
          <w:marRight w:val="0"/>
          <w:marTop w:val="0"/>
          <w:marBottom w:val="225"/>
          <w:divBdr>
            <w:top w:val="none" w:sz="0" w:space="0" w:color="auto"/>
            <w:left w:val="none" w:sz="0" w:space="0" w:color="auto"/>
            <w:bottom w:val="none" w:sz="0" w:space="0" w:color="auto"/>
            <w:right w:val="none" w:sz="0" w:space="0" w:color="auto"/>
          </w:divBdr>
        </w:div>
        <w:div w:id="1962804905">
          <w:marLeft w:val="0"/>
          <w:marRight w:val="0"/>
          <w:marTop w:val="0"/>
          <w:marBottom w:val="225"/>
          <w:divBdr>
            <w:top w:val="none" w:sz="0" w:space="0" w:color="auto"/>
            <w:left w:val="none" w:sz="0" w:space="0" w:color="auto"/>
            <w:bottom w:val="none" w:sz="0" w:space="0" w:color="auto"/>
            <w:right w:val="none" w:sz="0" w:space="0" w:color="auto"/>
          </w:divBdr>
        </w:div>
        <w:div w:id="111019424">
          <w:marLeft w:val="0"/>
          <w:marRight w:val="0"/>
          <w:marTop w:val="0"/>
          <w:marBottom w:val="225"/>
          <w:divBdr>
            <w:top w:val="none" w:sz="0" w:space="0" w:color="auto"/>
            <w:left w:val="none" w:sz="0" w:space="0" w:color="auto"/>
            <w:bottom w:val="none" w:sz="0" w:space="0" w:color="auto"/>
            <w:right w:val="none" w:sz="0" w:space="0" w:color="auto"/>
          </w:divBdr>
        </w:div>
        <w:div w:id="1419404378">
          <w:marLeft w:val="0"/>
          <w:marRight w:val="0"/>
          <w:marTop w:val="0"/>
          <w:marBottom w:val="225"/>
          <w:divBdr>
            <w:top w:val="none" w:sz="0" w:space="0" w:color="auto"/>
            <w:left w:val="none" w:sz="0" w:space="0" w:color="auto"/>
            <w:bottom w:val="none" w:sz="0" w:space="0" w:color="auto"/>
            <w:right w:val="none" w:sz="0" w:space="0" w:color="auto"/>
          </w:divBdr>
        </w:div>
        <w:div w:id="1901092877">
          <w:marLeft w:val="0"/>
          <w:marRight w:val="0"/>
          <w:marTop w:val="0"/>
          <w:marBottom w:val="225"/>
          <w:divBdr>
            <w:top w:val="none" w:sz="0" w:space="0" w:color="auto"/>
            <w:left w:val="none" w:sz="0" w:space="0" w:color="auto"/>
            <w:bottom w:val="none" w:sz="0" w:space="0" w:color="auto"/>
            <w:right w:val="none" w:sz="0" w:space="0" w:color="auto"/>
          </w:divBdr>
        </w:div>
        <w:div w:id="124008000">
          <w:marLeft w:val="0"/>
          <w:marRight w:val="0"/>
          <w:marTop w:val="0"/>
          <w:marBottom w:val="225"/>
          <w:divBdr>
            <w:top w:val="none" w:sz="0" w:space="0" w:color="auto"/>
            <w:left w:val="none" w:sz="0" w:space="0" w:color="auto"/>
            <w:bottom w:val="none" w:sz="0" w:space="0" w:color="auto"/>
            <w:right w:val="none" w:sz="0" w:space="0" w:color="auto"/>
          </w:divBdr>
        </w:div>
        <w:div w:id="1116557779">
          <w:marLeft w:val="0"/>
          <w:marRight w:val="0"/>
          <w:marTop w:val="0"/>
          <w:marBottom w:val="225"/>
          <w:divBdr>
            <w:top w:val="none" w:sz="0" w:space="0" w:color="auto"/>
            <w:left w:val="none" w:sz="0" w:space="0" w:color="auto"/>
            <w:bottom w:val="none" w:sz="0" w:space="0" w:color="auto"/>
            <w:right w:val="none" w:sz="0" w:space="0" w:color="auto"/>
          </w:divBdr>
        </w:div>
        <w:div w:id="1052660257">
          <w:marLeft w:val="0"/>
          <w:marRight w:val="0"/>
          <w:marTop w:val="0"/>
          <w:marBottom w:val="225"/>
          <w:divBdr>
            <w:top w:val="none" w:sz="0" w:space="0" w:color="auto"/>
            <w:left w:val="none" w:sz="0" w:space="0" w:color="auto"/>
            <w:bottom w:val="none" w:sz="0" w:space="0" w:color="auto"/>
            <w:right w:val="none" w:sz="0" w:space="0" w:color="auto"/>
          </w:divBdr>
        </w:div>
        <w:div w:id="1341661028">
          <w:marLeft w:val="0"/>
          <w:marRight w:val="0"/>
          <w:marTop w:val="0"/>
          <w:marBottom w:val="225"/>
          <w:divBdr>
            <w:top w:val="none" w:sz="0" w:space="0" w:color="auto"/>
            <w:left w:val="none" w:sz="0" w:space="0" w:color="auto"/>
            <w:bottom w:val="none" w:sz="0" w:space="0" w:color="auto"/>
            <w:right w:val="none" w:sz="0" w:space="0" w:color="auto"/>
          </w:divBdr>
        </w:div>
        <w:div w:id="1611933358">
          <w:marLeft w:val="0"/>
          <w:marRight w:val="0"/>
          <w:marTop w:val="0"/>
          <w:marBottom w:val="225"/>
          <w:divBdr>
            <w:top w:val="none" w:sz="0" w:space="0" w:color="auto"/>
            <w:left w:val="none" w:sz="0" w:space="0" w:color="auto"/>
            <w:bottom w:val="none" w:sz="0" w:space="0" w:color="auto"/>
            <w:right w:val="none" w:sz="0" w:space="0" w:color="auto"/>
          </w:divBdr>
        </w:div>
        <w:div w:id="1692026580">
          <w:marLeft w:val="0"/>
          <w:marRight w:val="0"/>
          <w:marTop w:val="0"/>
          <w:marBottom w:val="225"/>
          <w:divBdr>
            <w:top w:val="none" w:sz="0" w:space="0" w:color="auto"/>
            <w:left w:val="none" w:sz="0" w:space="0" w:color="auto"/>
            <w:bottom w:val="none" w:sz="0" w:space="0" w:color="auto"/>
            <w:right w:val="none" w:sz="0" w:space="0" w:color="auto"/>
          </w:divBdr>
        </w:div>
        <w:div w:id="1468662271">
          <w:marLeft w:val="0"/>
          <w:marRight w:val="0"/>
          <w:marTop w:val="0"/>
          <w:marBottom w:val="225"/>
          <w:divBdr>
            <w:top w:val="none" w:sz="0" w:space="0" w:color="auto"/>
            <w:left w:val="none" w:sz="0" w:space="0" w:color="auto"/>
            <w:bottom w:val="none" w:sz="0" w:space="0" w:color="auto"/>
            <w:right w:val="none" w:sz="0" w:space="0" w:color="auto"/>
          </w:divBdr>
        </w:div>
        <w:div w:id="289669871">
          <w:marLeft w:val="0"/>
          <w:marRight w:val="0"/>
          <w:marTop w:val="0"/>
          <w:marBottom w:val="225"/>
          <w:divBdr>
            <w:top w:val="none" w:sz="0" w:space="0" w:color="auto"/>
            <w:left w:val="none" w:sz="0" w:space="0" w:color="auto"/>
            <w:bottom w:val="none" w:sz="0" w:space="0" w:color="auto"/>
            <w:right w:val="none" w:sz="0" w:space="0" w:color="auto"/>
          </w:divBdr>
        </w:div>
        <w:div w:id="379088025">
          <w:marLeft w:val="0"/>
          <w:marRight w:val="0"/>
          <w:marTop w:val="0"/>
          <w:marBottom w:val="225"/>
          <w:divBdr>
            <w:top w:val="none" w:sz="0" w:space="0" w:color="auto"/>
            <w:left w:val="none" w:sz="0" w:space="0" w:color="auto"/>
            <w:bottom w:val="none" w:sz="0" w:space="0" w:color="auto"/>
            <w:right w:val="none" w:sz="0" w:space="0" w:color="auto"/>
          </w:divBdr>
        </w:div>
        <w:div w:id="1651397227">
          <w:marLeft w:val="0"/>
          <w:marRight w:val="0"/>
          <w:marTop w:val="0"/>
          <w:marBottom w:val="225"/>
          <w:divBdr>
            <w:top w:val="none" w:sz="0" w:space="0" w:color="auto"/>
            <w:left w:val="none" w:sz="0" w:space="0" w:color="auto"/>
            <w:bottom w:val="none" w:sz="0" w:space="0" w:color="auto"/>
            <w:right w:val="none" w:sz="0" w:space="0" w:color="auto"/>
          </w:divBdr>
        </w:div>
        <w:div w:id="1984381993">
          <w:marLeft w:val="0"/>
          <w:marRight w:val="0"/>
          <w:marTop w:val="0"/>
          <w:marBottom w:val="225"/>
          <w:divBdr>
            <w:top w:val="none" w:sz="0" w:space="0" w:color="auto"/>
            <w:left w:val="none" w:sz="0" w:space="0" w:color="auto"/>
            <w:bottom w:val="none" w:sz="0" w:space="0" w:color="auto"/>
            <w:right w:val="none" w:sz="0" w:space="0" w:color="auto"/>
          </w:divBdr>
        </w:div>
        <w:div w:id="1987008785">
          <w:marLeft w:val="0"/>
          <w:marRight w:val="0"/>
          <w:marTop w:val="0"/>
          <w:marBottom w:val="225"/>
          <w:divBdr>
            <w:top w:val="none" w:sz="0" w:space="0" w:color="auto"/>
            <w:left w:val="none" w:sz="0" w:space="0" w:color="auto"/>
            <w:bottom w:val="none" w:sz="0" w:space="0" w:color="auto"/>
            <w:right w:val="none" w:sz="0" w:space="0" w:color="auto"/>
          </w:divBdr>
        </w:div>
        <w:div w:id="19279501">
          <w:marLeft w:val="0"/>
          <w:marRight w:val="0"/>
          <w:marTop w:val="0"/>
          <w:marBottom w:val="225"/>
          <w:divBdr>
            <w:top w:val="none" w:sz="0" w:space="0" w:color="auto"/>
            <w:left w:val="none" w:sz="0" w:space="0" w:color="auto"/>
            <w:bottom w:val="none" w:sz="0" w:space="0" w:color="auto"/>
            <w:right w:val="none" w:sz="0" w:space="0" w:color="auto"/>
          </w:divBdr>
        </w:div>
        <w:div w:id="2012029086">
          <w:marLeft w:val="0"/>
          <w:marRight w:val="0"/>
          <w:marTop w:val="0"/>
          <w:marBottom w:val="225"/>
          <w:divBdr>
            <w:top w:val="none" w:sz="0" w:space="0" w:color="auto"/>
            <w:left w:val="none" w:sz="0" w:space="0" w:color="auto"/>
            <w:bottom w:val="none" w:sz="0" w:space="0" w:color="auto"/>
            <w:right w:val="none" w:sz="0" w:space="0" w:color="auto"/>
          </w:divBdr>
        </w:div>
        <w:div w:id="1895237339">
          <w:marLeft w:val="0"/>
          <w:marRight w:val="0"/>
          <w:marTop w:val="0"/>
          <w:marBottom w:val="225"/>
          <w:divBdr>
            <w:top w:val="none" w:sz="0" w:space="0" w:color="auto"/>
            <w:left w:val="none" w:sz="0" w:space="0" w:color="auto"/>
            <w:bottom w:val="none" w:sz="0" w:space="0" w:color="auto"/>
            <w:right w:val="none" w:sz="0" w:space="0" w:color="auto"/>
          </w:divBdr>
        </w:div>
        <w:div w:id="395124597">
          <w:marLeft w:val="0"/>
          <w:marRight w:val="0"/>
          <w:marTop w:val="0"/>
          <w:marBottom w:val="225"/>
          <w:divBdr>
            <w:top w:val="none" w:sz="0" w:space="0" w:color="auto"/>
            <w:left w:val="none" w:sz="0" w:space="0" w:color="auto"/>
            <w:bottom w:val="none" w:sz="0" w:space="0" w:color="auto"/>
            <w:right w:val="none" w:sz="0" w:space="0" w:color="auto"/>
          </w:divBdr>
        </w:div>
        <w:div w:id="1526863195">
          <w:marLeft w:val="0"/>
          <w:marRight w:val="0"/>
          <w:marTop w:val="0"/>
          <w:marBottom w:val="225"/>
          <w:divBdr>
            <w:top w:val="none" w:sz="0" w:space="0" w:color="auto"/>
            <w:left w:val="none" w:sz="0" w:space="0" w:color="auto"/>
            <w:bottom w:val="none" w:sz="0" w:space="0" w:color="auto"/>
            <w:right w:val="none" w:sz="0" w:space="0" w:color="auto"/>
          </w:divBdr>
        </w:div>
        <w:div w:id="1614508784">
          <w:marLeft w:val="0"/>
          <w:marRight w:val="0"/>
          <w:marTop w:val="0"/>
          <w:marBottom w:val="225"/>
          <w:divBdr>
            <w:top w:val="none" w:sz="0" w:space="0" w:color="auto"/>
            <w:left w:val="none" w:sz="0" w:space="0" w:color="auto"/>
            <w:bottom w:val="none" w:sz="0" w:space="0" w:color="auto"/>
            <w:right w:val="none" w:sz="0" w:space="0" w:color="auto"/>
          </w:divBdr>
        </w:div>
        <w:div w:id="124858010">
          <w:marLeft w:val="0"/>
          <w:marRight w:val="0"/>
          <w:marTop w:val="0"/>
          <w:marBottom w:val="225"/>
          <w:divBdr>
            <w:top w:val="none" w:sz="0" w:space="0" w:color="auto"/>
            <w:left w:val="none" w:sz="0" w:space="0" w:color="auto"/>
            <w:bottom w:val="none" w:sz="0" w:space="0" w:color="auto"/>
            <w:right w:val="none" w:sz="0" w:space="0" w:color="auto"/>
          </w:divBdr>
        </w:div>
        <w:div w:id="1412116537">
          <w:marLeft w:val="0"/>
          <w:marRight w:val="0"/>
          <w:marTop w:val="0"/>
          <w:marBottom w:val="225"/>
          <w:divBdr>
            <w:top w:val="none" w:sz="0" w:space="0" w:color="auto"/>
            <w:left w:val="none" w:sz="0" w:space="0" w:color="auto"/>
            <w:bottom w:val="none" w:sz="0" w:space="0" w:color="auto"/>
            <w:right w:val="none" w:sz="0" w:space="0" w:color="auto"/>
          </w:divBdr>
        </w:div>
        <w:div w:id="465514240">
          <w:marLeft w:val="0"/>
          <w:marRight w:val="0"/>
          <w:marTop w:val="0"/>
          <w:marBottom w:val="225"/>
          <w:divBdr>
            <w:top w:val="none" w:sz="0" w:space="0" w:color="auto"/>
            <w:left w:val="none" w:sz="0" w:space="0" w:color="auto"/>
            <w:bottom w:val="none" w:sz="0" w:space="0" w:color="auto"/>
            <w:right w:val="none" w:sz="0" w:space="0" w:color="auto"/>
          </w:divBdr>
        </w:div>
        <w:div w:id="835069977">
          <w:marLeft w:val="0"/>
          <w:marRight w:val="0"/>
          <w:marTop w:val="0"/>
          <w:marBottom w:val="225"/>
          <w:divBdr>
            <w:top w:val="none" w:sz="0" w:space="0" w:color="auto"/>
            <w:left w:val="none" w:sz="0" w:space="0" w:color="auto"/>
            <w:bottom w:val="none" w:sz="0" w:space="0" w:color="auto"/>
            <w:right w:val="none" w:sz="0" w:space="0" w:color="auto"/>
          </w:divBdr>
        </w:div>
        <w:div w:id="1459257188">
          <w:marLeft w:val="0"/>
          <w:marRight w:val="0"/>
          <w:marTop w:val="0"/>
          <w:marBottom w:val="225"/>
          <w:divBdr>
            <w:top w:val="none" w:sz="0" w:space="0" w:color="auto"/>
            <w:left w:val="none" w:sz="0" w:space="0" w:color="auto"/>
            <w:bottom w:val="none" w:sz="0" w:space="0" w:color="auto"/>
            <w:right w:val="none" w:sz="0" w:space="0" w:color="auto"/>
          </w:divBdr>
        </w:div>
        <w:div w:id="1328552473">
          <w:marLeft w:val="0"/>
          <w:marRight w:val="0"/>
          <w:marTop w:val="0"/>
          <w:marBottom w:val="225"/>
          <w:divBdr>
            <w:top w:val="none" w:sz="0" w:space="0" w:color="auto"/>
            <w:left w:val="none" w:sz="0" w:space="0" w:color="auto"/>
            <w:bottom w:val="none" w:sz="0" w:space="0" w:color="auto"/>
            <w:right w:val="none" w:sz="0" w:space="0" w:color="auto"/>
          </w:divBdr>
        </w:div>
        <w:div w:id="899942492">
          <w:marLeft w:val="0"/>
          <w:marRight w:val="0"/>
          <w:marTop w:val="0"/>
          <w:marBottom w:val="225"/>
          <w:divBdr>
            <w:top w:val="none" w:sz="0" w:space="0" w:color="auto"/>
            <w:left w:val="none" w:sz="0" w:space="0" w:color="auto"/>
            <w:bottom w:val="none" w:sz="0" w:space="0" w:color="auto"/>
            <w:right w:val="none" w:sz="0" w:space="0" w:color="auto"/>
          </w:divBdr>
        </w:div>
        <w:div w:id="1222668577">
          <w:marLeft w:val="0"/>
          <w:marRight w:val="0"/>
          <w:marTop w:val="0"/>
          <w:marBottom w:val="225"/>
          <w:divBdr>
            <w:top w:val="none" w:sz="0" w:space="0" w:color="auto"/>
            <w:left w:val="none" w:sz="0" w:space="0" w:color="auto"/>
            <w:bottom w:val="none" w:sz="0" w:space="0" w:color="auto"/>
            <w:right w:val="none" w:sz="0" w:space="0" w:color="auto"/>
          </w:divBdr>
        </w:div>
        <w:div w:id="976253874">
          <w:marLeft w:val="0"/>
          <w:marRight w:val="0"/>
          <w:marTop w:val="0"/>
          <w:marBottom w:val="225"/>
          <w:divBdr>
            <w:top w:val="none" w:sz="0" w:space="0" w:color="auto"/>
            <w:left w:val="none" w:sz="0" w:space="0" w:color="auto"/>
            <w:bottom w:val="none" w:sz="0" w:space="0" w:color="auto"/>
            <w:right w:val="none" w:sz="0" w:space="0" w:color="auto"/>
          </w:divBdr>
        </w:div>
        <w:div w:id="467481152">
          <w:marLeft w:val="0"/>
          <w:marRight w:val="0"/>
          <w:marTop w:val="0"/>
          <w:marBottom w:val="225"/>
          <w:divBdr>
            <w:top w:val="none" w:sz="0" w:space="0" w:color="auto"/>
            <w:left w:val="none" w:sz="0" w:space="0" w:color="auto"/>
            <w:bottom w:val="none" w:sz="0" w:space="0" w:color="auto"/>
            <w:right w:val="none" w:sz="0" w:space="0" w:color="auto"/>
          </w:divBdr>
        </w:div>
        <w:div w:id="1646622455">
          <w:marLeft w:val="0"/>
          <w:marRight w:val="0"/>
          <w:marTop w:val="0"/>
          <w:marBottom w:val="225"/>
          <w:divBdr>
            <w:top w:val="none" w:sz="0" w:space="0" w:color="auto"/>
            <w:left w:val="none" w:sz="0" w:space="0" w:color="auto"/>
            <w:bottom w:val="none" w:sz="0" w:space="0" w:color="auto"/>
            <w:right w:val="none" w:sz="0" w:space="0" w:color="auto"/>
          </w:divBdr>
        </w:div>
        <w:div w:id="395209187">
          <w:marLeft w:val="0"/>
          <w:marRight w:val="0"/>
          <w:marTop w:val="0"/>
          <w:marBottom w:val="225"/>
          <w:divBdr>
            <w:top w:val="none" w:sz="0" w:space="0" w:color="auto"/>
            <w:left w:val="none" w:sz="0" w:space="0" w:color="auto"/>
            <w:bottom w:val="none" w:sz="0" w:space="0" w:color="auto"/>
            <w:right w:val="none" w:sz="0" w:space="0" w:color="auto"/>
          </w:divBdr>
        </w:div>
        <w:div w:id="1165630087">
          <w:marLeft w:val="0"/>
          <w:marRight w:val="0"/>
          <w:marTop w:val="0"/>
          <w:marBottom w:val="225"/>
          <w:divBdr>
            <w:top w:val="none" w:sz="0" w:space="0" w:color="auto"/>
            <w:left w:val="none" w:sz="0" w:space="0" w:color="auto"/>
            <w:bottom w:val="none" w:sz="0" w:space="0" w:color="auto"/>
            <w:right w:val="none" w:sz="0" w:space="0" w:color="auto"/>
          </w:divBdr>
        </w:div>
        <w:div w:id="840320022">
          <w:marLeft w:val="0"/>
          <w:marRight w:val="0"/>
          <w:marTop w:val="0"/>
          <w:marBottom w:val="225"/>
          <w:divBdr>
            <w:top w:val="none" w:sz="0" w:space="0" w:color="auto"/>
            <w:left w:val="none" w:sz="0" w:space="0" w:color="auto"/>
            <w:bottom w:val="none" w:sz="0" w:space="0" w:color="auto"/>
            <w:right w:val="none" w:sz="0" w:space="0" w:color="auto"/>
          </w:divBdr>
        </w:div>
        <w:div w:id="742609311">
          <w:marLeft w:val="0"/>
          <w:marRight w:val="0"/>
          <w:marTop w:val="0"/>
          <w:marBottom w:val="225"/>
          <w:divBdr>
            <w:top w:val="none" w:sz="0" w:space="0" w:color="auto"/>
            <w:left w:val="none" w:sz="0" w:space="0" w:color="auto"/>
            <w:bottom w:val="none" w:sz="0" w:space="0" w:color="auto"/>
            <w:right w:val="none" w:sz="0" w:space="0" w:color="auto"/>
          </w:divBdr>
        </w:div>
        <w:div w:id="1463494790">
          <w:marLeft w:val="0"/>
          <w:marRight w:val="0"/>
          <w:marTop w:val="0"/>
          <w:marBottom w:val="225"/>
          <w:divBdr>
            <w:top w:val="none" w:sz="0" w:space="0" w:color="auto"/>
            <w:left w:val="none" w:sz="0" w:space="0" w:color="auto"/>
            <w:bottom w:val="none" w:sz="0" w:space="0" w:color="auto"/>
            <w:right w:val="none" w:sz="0" w:space="0" w:color="auto"/>
          </w:divBdr>
        </w:div>
        <w:div w:id="525604348">
          <w:marLeft w:val="0"/>
          <w:marRight w:val="0"/>
          <w:marTop w:val="0"/>
          <w:marBottom w:val="225"/>
          <w:divBdr>
            <w:top w:val="none" w:sz="0" w:space="0" w:color="auto"/>
            <w:left w:val="none" w:sz="0" w:space="0" w:color="auto"/>
            <w:bottom w:val="none" w:sz="0" w:space="0" w:color="auto"/>
            <w:right w:val="none" w:sz="0" w:space="0" w:color="auto"/>
          </w:divBdr>
        </w:div>
        <w:div w:id="1836341970">
          <w:marLeft w:val="0"/>
          <w:marRight w:val="0"/>
          <w:marTop w:val="0"/>
          <w:marBottom w:val="225"/>
          <w:divBdr>
            <w:top w:val="none" w:sz="0" w:space="0" w:color="auto"/>
            <w:left w:val="none" w:sz="0" w:space="0" w:color="auto"/>
            <w:bottom w:val="none" w:sz="0" w:space="0" w:color="auto"/>
            <w:right w:val="none" w:sz="0" w:space="0" w:color="auto"/>
          </w:divBdr>
        </w:div>
        <w:div w:id="1580559149">
          <w:marLeft w:val="0"/>
          <w:marRight w:val="0"/>
          <w:marTop w:val="0"/>
          <w:marBottom w:val="225"/>
          <w:divBdr>
            <w:top w:val="none" w:sz="0" w:space="0" w:color="auto"/>
            <w:left w:val="none" w:sz="0" w:space="0" w:color="auto"/>
            <w:bottom w:val="none" w:sz="0" w:space="0" w:color="auto"/>
            <w:right w:val="none" w:sz="0" w:space="0" w:color="auto"/>
          </w:divBdr>
        </w:div>
        <w:div w:id="861211894">
          <w:marLeft w:val="0"/>
          <w:marRight w:val="0"/>
          <w:marTop w:val="0"/>
          <w:marBottom w:val="225"/>
          <w:divBdr>
            <w:top w:val="none" w:sz="0" w:space="0" w:color="auto"/>
            <w:left w:val="none" w:sz="0" w:space="0" w:color="auto"/>
            <w:bottom w:val="none" w:sz="0" w:space="0" w:color="auto"/>
            <w:right w:val="none" w:sz="0" w:space="0" w:color="auto"/>
          </w:divBdr>
        </w:div>
        <w:div w:id="1035352661">
          <w:marLeft w:val="0"/>
          <w:marRight w:val="0"/>
          <w:marTop w:val="0"/>
          <w:marBottom w:val="225"/>
          <w:divBdr>
            <w:top w:val="none" w:sz="0" w:space="0" w:color="auto"/>
            <w:left w:val="none" w:sz="0" w:space="0" w:color="auto"/>
            <w:bottom w:val="none" w:sz="0" w:space="0" w:color="auto"/>
            <w:right w:val="none" w:sz="0" w:space="0" w:color="auto"/>
          </w:divBdr>
        </w:div>
        <w:div w:id="1797528077">
          <w:marLeft w:val="0"/>
          <w:marRight w:val="0"/>
          <w:marTop w:val="0"/>
          <w:marBottom w:val="225"/>
          <w:divBdr>
            <w:top w:val="none" w:sz="0" w:space="0" w:color="auto"/>
            <w:left w:val="none" w:sz="0" w:space="0" w:color="auto"/>
            <w:bottom w:val="none" w:sz="0" w:space="0" w:color="auto"/>
            <w:right w:val="none" w:sz="0" w:space="0" w:color="auto"/>
          </w:divBdr>
        </w:div>
        <w:div w:id="14431624">
          <w:marLeft w:val="0"/>
          <w:marRight w:val="0"/>
          <w:marTop w:val="0"/>
          <w:marBottom w:val="225"/>
          <w:divBdr>
            <w:top w:val="none" w:sz="0" w:space="0" w:color="auto"/>
            <w:left w:val="none" w:sz="0" w:space="0" w:color="auto"/>
            <w:bottom w:val="none" w:sz="0" w:space="0" w:color="auto"/>
            <w:right w:val="none" w:sz="0" w:space="0" w:color="auto"/>
          </w:divBdr>
        </w:div>
        <w:div w:id="1019045228">
          <w:marLeft w:val="0"/>
          <w:marRight w:val="0"/>
          <w:marTop w:val="0"/>
          <w:marBottom w:val="225"/>
          <w:divBdr>
            <w:top w:val="none" w:sz="0" w:space="0" w:color="auto"/>
            <w:left w:val="none" w:sz="0" w:space="0" w:color="auto"/>
            <w:bottom w:val="none" w:sz="0" w:space="0" w:color="auto"/>
            <w:right w:val="none" w:sz="0" w:space="0" w:color="auto"/>
          </w:divBdr>
        </w:div>
        <w:div w:id="419135274">
          <w:marLeft w:val="0"/>
          <w:marRight w:val="0"/>
          <w:marTop w:val="0"/>
          <w:marBottom w:val="225"/>
          <w:divBdr>
            <w:top w:val="none" w:sz="0" w:space="0" w:color="auto"/>
            <w:left w:val="none" w:sz="0" w:space="0" w:color="auto"/>
            <w:bottom w:val="none" w:sz="0" w:space="0" w:color="auto"/>
            <w:right w:val="none" w:sz="0" w:space="0" w:color="auto"/>
          </w:divBdr>
        </w:div>
        <w:div w:id="509951248">
          <w:marLeft w:val="0"/>
          <w:marRight w:val="0"/>
          <w:marTop w:val="0"/>
          <w:marBottom w:val="225"/>
          <w:divBdr>
            <w:top w:val="none" w:sz="0" w:space="0" w:color="auto"/>
            <w:left w:val="none" w:sz="0" w:space="0" w:color="auto"/>
            <w:bottom w:val="none" w:sz="0" w:space="0" w:color="auto"/>
            <w:right w:val="none" w:sz="0" w:space="0" w:color="auto"/>
          </w:divBdr>
        </w:div>
        <w:div w:id="654719292">
          <w:marLeft w:val="0"/>
          <w:marRight w:val="0"/>
          <w:marTop w:val="0"/>
          <w:marBottom w:val="225"/>
          <w:divBdr>
            <w:top w:val="none" w:sz="0" w:space="0" w:color="auto"/>
            <w:left w:val="none" w:sz="0" w:space="0" w:color="auto"/>
            <w:bottom w:val="none" w:sz="0" w:space="0" w:color="auto"/>
            <w:right w:val="none" w:sz="0" w:space="0" w:color="auto"/>
          </w:divBdr>
        </w:div>
        <w:div w:id="1274749377">
          <w:marLeft w:val="0"/>
          <w:marRight w:val="0"/>
          <w:marTop w:val="0"/>
          <w:marBottom w:val="225"/>
          <w:divBdr>
            <w:top w:val="none" w:sz="0" w:space="0" w:color="auto"/>
            <w:left w:val="none" w:sz="0" w:space="0" w:color="auto"/>
            <w:bottom w:val="none" w:sz="0" w:space="0" w:color="auto"/>
            <w:right w:val="none" w:sz="0" w:space="0" w:color="auto"/>
          </w:divBdr>
        </w:div>
        <w:div w:id="1960263132">
          <w:marLeft w:val="0"/>
          <w:marRight w:val="0"/>
          <w:marTop w:val="0"/>
          <w:marBottom w:val="225"/>
          <w:divBdr>
            <w:top w:val="none" w:sz="0" w:space="0" w:color="auto"/>
            <w:left w:val="none" w:sz="0" w:space="0" w:color="auto"/>
            <w:bottom w:val="none" w:sz="0" w:space="0" w:color="auto"/>
            <w:right w:val="none" w:sz="0" w:space="0" w:color="auto"/>
          </w:divBdr>
        </w:div>
        <w:div w:id="1094009036">
          <w:marLeft w:val="0"/>
          <w:marRight w:val="0"/>
          <w:marTop w:val="0"/>
          <w:marBottom w:val="225"/>
          <w:divBdr>
            <w:top w:val="none" w:sz="0" w:space="0" w:color="auto"/>
            <w:left w:val="none" w:sz="0" w:space="0" w:color="auto"/>
            <w:bottom w:val="none" w:sz="0" w:space="0" w:color="auto"/>
            <w:right w:val="none" w:sz="0" w:space="0" w:color="auto"/>
          </w:divBdr>
        </w:div>
        <w:div w:id="1813479197">
          <w:marLeft w:val="0"/>
          <w:marRight w:val="0"/>
          <w:marTop w:val="0"/>
          <w:marBottom w:val="225"/>
          <w:divBdr>
            <w:top w:val="none" w:sz="0" w:space="0" w:color="auto"/>
            <w:left w:val="none" w:sz="0" w:space="0" w:color="auto"/>
            <w:bottom w:val="none" w:sz="0" w:space="0" w:color="auto"/>
            <w:right w:val="none" w:sz="0" w:space="0" w:color="auto"/>
          </w:divBdr>
        </w:div>
        <w:div w:id="455678807">
          <w:marLeft w:val="0"/>
          <w:marRight w:val="0"/>
          <w:marTop w:val="0"/>
          <w:marBottom w:val="225"/>
          <w:divBdr>
            <w:top w:val="none" w:sz="0" w:space="0" w:color="auto"/>
            <w:left w:val="none" w:sz="0" w:space="0" w:color="auto"/>
            <w:bottom w:val="none" w:sz="0" w:space="0" w:color="auto"/>
            <w:right w:val="none" w:sz="0" w:space="0" w:color="auto"/>
          </w:divBdr>
        </w:div>
        <w:div w:id="1563904486">
          <w:marLeft w:val="0"/>
          <w:marRight w:val="0"/>
          <w:marTop w:val="0"/>
          <w:marBottom w:val="225"/>
          <w:divBdr>
            <w:top w:val="none" w:sz="0" w:space="0" w:color="auto"/>
            <w:left w:val="none" w:sz="0" w:space="0" w:color="auto"/>
            <w:bottom w:val="none" w:sz="0" w:space="0" w:color="auto"/>
            <w:right w:val="none" w:sz="0" w:space="0" w:color="auto"/>
          </w:divBdr>
        </w:div>
        <w:div w:id="580943089">
          <w:marLeft w:val="0"/>
          <w:marRight w:val="0"/>
          <w:marTop w:val="0"/>
          <w:marBottom w:val="225"/>
          <w:divBdr>
            <w:top w:val="none" w:sz="0" w:space="0" w:color="auto"/>
            <w:left w:val="none" w:sz="0" w:space="0" w:color="auto"/>
            <w:bottom w:val="none" w:sz="0" w:space="0" w:color="auto"/>
            <w:right w:val="none" w:sz="0" w:space="0" w:color="auto"/>
          </w:divBdr>
        </w:div>
        <w:div w:id="1366981520">
          <w:marLeft w:val="0"/>
          <w:marRight w:val="0"/>
          <w:marTop w:val="0"/>
          <w:marBottom w:val="225"/>
          <w:divBdr>
            <w:top w:val="none" w:sz="0" w:space="0" w:color="auto"/>
            <w:left w:val="none" w:sz="0" w:space="0" w:color="auto"/>
            <w:bottom w:val="none" w:sz="0" w:space="0" w:color="auto"/>
            <w:right w:val="none" w:sz="0" w:space="0" w:color="auto"/>
          </w:divBdr>
        </w:div>
        <w:div w:id="24258683">
          <w:marLeft w:val="0"/>
          <w:marRight w:val="0"/>
          <w:marTop w:val="0"/>
          <w:marBottom w:val="225"/>
          <w:divBdr>
            <w:top w:val="none" w:sz="0" w:space="0" w:color="auto"/>
            <w:left w:val="none" w:sz="0" w:space="0" w:color="auto"/>
            <w:bottom w:val="none" w:sz="0" w:space="0" w:color="auto"/>
            <w:right w:val="none" w:sz="0" w:space="0" w:color="auto"/>
          </w:divBdr>
        </w:div>
        <w:div w:id="206838747">
          <w:marLeft w:val="0"/>
          <w:marRight w:val="0"/>
          <w:marTop w:val="0"/>
          <w:marBottom w:val="225"/>
          <w:divBdr>
            <w:top w:val="none" w:sz="0" w:space="0" w:color="auto"/>
            <w:left w:val="none" w:sz="0" w:space="0" w:color="auto"/>
            <w:bottom w:val="none" w:sz="0" w:space="0" w:color="auto"/>
            <w:right w:val="none" w:sz="0" w:space="0" w:color="auto"/>
          </w:divBdr>
        </w:div>
        <w:div w:id="946960935">
          <w:marLeft w:val="0"/>
          <w:marRight w:val="0"/>
          <w:marTop w:val="0"/>
          <w:marBottom w:val="225"/>
          <w:divBdr>
            <w:top w:val="none" w:sz="0" w:space="0" w:color="auto"/>
            <w:left w:val="none" w:sz="0" w:space="0" w:color="auto"/>
            <w:bottom w:val="none" w:sz="0" w:space="0" w:color="auto"/>
            <w:right w:val="none" w:sz="0" w:space="0" w:color="auto"/>
          </w:divBdr>
        </w:div>
        <w:div w:id="1322465178">
          <w:marLeft w:val="0"/>
          <w:marRight w:val="0"/>
          <w:marTop w:val="0"/>
          <w:marBottom w:val="225"/>
          <w:divBdr>
            <w:top w:val="none" w:sz="0" w:space="0" w:color="auto"/>
            <w:left w:val="none" w:sz="0" w:space="0" w:color="auto"/>
            <w:bottom w:val="none" w:sz="0" w:space="0" w:color="auto"/>
            <w:right w:val="none" w:sz="0" w:space="0" w:color="auto"/>
          </w:divBdr>
        </w:div>
      </w:divsChild>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1584994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24656441">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04817949">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book.douban.com/subject/4244989/"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544</Words>
  <Characters>3102</Characters>
  <Application>Microsoft Office Word</Application>
  <DocSecurity>0</DocSecurity>
  <Lines>25</Lines>
  <Paragraphs>7</Paragraphs>
  <ScaleCrop>false</ScaleCrop>
  <Company>2ndSpAcE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6</cp:revision>
  <cp:lastPrinted>2005-06-10T06:33:00Z</cp:lastPrinted>
  <dcterms:created xsi:type="dcterms:W3CDTF">2025-01-03T05:49:00Z</dcterms:created>
  <dcterms:modified xsi:type="dcterms:W3CDTF">2025-01-03T06:29:00Z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