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1BD1E" w14:textId="5E34F939" w:rsidR="00B64A9C" w:rsidRPr="00EB19A2" w:rsidRDefault="00B64A9C" w:rsidP="00ED06DE">
      <w:pPr>
        <w:tabs>
          <w:tab w:val="left" w:pos="341"/>
          <w:tab w:val="left" w:pos="5235"/>
        </w:tabs>
        <w:autoSpaceDE w:val="0"/>
        <w:autoSpaceDN w:val="0"/>
        <w:adjustRightInd w:val="0"/>
        <w:spacing w:line="500" w:lineRule="exact"/>
        <w:jc w:val="center"/>
        <w:rPr>
          <w:rStyle w:val="a9"/>
          <w:rFonts w:eastAsia="宋体"/>
          <w:i w:val="0"/>
          <w:iCs w:val="0"/>
          <w:sz w:val="21"/>
        </w:rPr>
      </w:pPr>
      <w:bookmarkStart w:id="0" w:name="OLE_LINK2"/>
      <w:bookmarkStart w:id="1" w:name="OLE_LINK3"/>
    </w:p>
    <w:p w14:paraId="1319E5CC" w14:textId="679FF123" w:rsidR="004D3764" w:rsidRPr="00EB19A2" w:rsidRDefault="00E23612" w:rsidP="000B5C37">
      <w:pPr>
        <w:autoSpaceDE w:val="0"/>
        <w:autoSpaceDN w:val="0"/>
        <w:adjustRightInd w:val="0"/>
        <w:jc w:val="center"/>
        <w:rPr>
          <w:rFonts w:eastAsia="宋体"/>
          <w:b/>
          <w:bCs/>
          <w:color w:val="000000"/>
          <w:sz w:val="44"/>
          <w:szCs w:val="44"/>
        </w:rPr>
      </w:pPr>
      <w:r w:rsidRPr="00EB19A2">
        <w:rPr>
          <w:rFonts w:eastAsia="宋体"/>
          <w:b/>
          <w:bCs/>
          <w:color w:val="000000"/>
          <w:sz w:val="44"/>
          <w:szCs w:val="44"/>
        </w:rPr>
        <w:t>历史</w:t>
      </w:r>
      <w:r w:rsidR="00B43E9A" w:rsidRPr="00EB19A2">
        <w:rPr>
          <w:rFonts w:eastAsia="宋体"/>
          <w:b/>
          <w:bCs/>
          <w:color w:val="000000"/>
          <w:sz w:val="44"/>
          <w:szCs w:val="44"/>
        </w:rPr>
        <w:t>、</w:t>
      </w:r>
      <w:r w:rsidRPr="00EB19A2">
        <w:rPr>
          <w:rFonts w:eastAsia="宋体"/>
          <w:b/>
          <w:bCs/>
          <w:color w:val="000000"/>
          <w:sz w:val="44"/>
          <w:szCs w:val="44"/>
        </w:rPr>
        <w:t>科学</w:t>
      </w:r>
      <w:r w:rsidR="00B43E9A" w:rsidRPr="00EB19A2">
        <w:rPr>
          <w:rFonts w:eastAsia="宋体"/>
          <w:b/>
          <w:bCs/>
          <w:color w:val="000000"/>
          <w:sz w:val="44"/>
          <w:szCs w:val="44"/>
        </w:rPr>
        <w:t>、</w:t>
      </w:r>
      <w:r w:rsidRPr="00EB19A2">
        <w:rPr>
          <w:rFonts w:eastAsia="宋体"/>
          <w:b/>
          <w:bCs/>
          <w:color w:val="000000"/>
          <w:sz w:val="44"/>
          <w:szCs w:val="44"/>
        </w:rPr>
        <w:t>文学</w:t>
      </w:r>
      <w:r w:rsidR="00F55359" w:rsidRPr="00EB19A2">
        <w:rPr>
          <w:rFonts w:eastAsia="宋体"/>
          <w:b/>
          <w:bCs/>
          <w:color w:val="000000"/>
          <w:sz w:val="44"/>
          <w:szCs w:val="44"/>
        </w:rPr>
        <w:t>的</w:t>
      </w:r>
      <w:r w:rsidRPr="00EB19A2">
        <w:rPr>
          <w:rFonts w:eastAsia="宋体"/>
          <w:b/>
          <w:bCs/>
          <w:color w:val="000000"/>
          <w:sz w:val="44"/>
          <w:szCs w:val="44"/>
        </w:rPr>
        <w:t>全领域专家</w:t>
      </w:r>
    </w:p>
    <w:p w14:paraId="1EAF4CB2" w14:textId="2BF28D0D" w:rsidR="000974B3" w:rsidRPr="00EB19A2" w:rsidRDefault="000B5C37" w:rsidP="000B5C37">
      <w:pPr>
        <w:autoSpaceDE w:val="0"/>
        <w:autoSpaceDN w:val="0"/>
        <w:adjustRightInd w:val="0"/>
        <w:jc w:val="center"/>
        <w:rPr>
          <w:rFonts w:eastAsia="宋体"/>
          <w:b/>
          <w:bCs/>
          <w:sz w:val="44"/>
          <w:szCs w:val="44"/>
        </w:rPr>
      </w:pPr>
      <w:r w:rsidRPr="00EB19A2">
        <w:rPr>
          <w:rFonts w:eastAsia="宋体"/>
          <w:b/>
          <w:bCs/>
          <w:color w:val="000000"/>
          <w:sz w:val="44"/>
          <w:szCs w:val="44"/>
        </w:rPr>
        <w:t>詹姆斯</w:t>
      </w:r>
      <w:r w:rsidRPr="00EB19A2">
        <w:rPr>
          <w:rFonts w:eastAsia="宋体"/>
          <w:b/>
          <w:bCs/>
          <w:color w:val="000000"/>
          <w:sz w:val="44"/>
          <w:szCs w:val="44"/>
        </w:rPr>
        <w:t>·</w:t>
      </w:r>
      <w:r w:rsidRPr="00EB19A2">
        <w:rPr>
          <w:rFonts w:eastAsia="宋体"/>
          <w:b/>
          <w:bCs/>
          <w:color w:val="000000"/>
          <w:sz w:val="44"/>
          <w:szCs w:val="44"/>
        </w:rPr>
        <w:t>德尔布尔戈</w:t>
      </w:r>
      <w:r w:rsidRPr="00EB19A2">
        <w:rPr>
          <w:rFonts w:eastAsia="宋体"/>
          <w:b/>
          <w:bCs/>
          <w:color w:val="000000"/>
          <w:sz w:val="44"/>
          <w:szCs w:val="44"/>
        </w:rPr>
        <w:t xml:space="preserve"> (James Delbourgo)</w:t>
      </w:r>
    </w:p>
    <w:p w14:paraId="15D6A116" w14:textId="553C8F09" w:rsidR="00754B7C" w:rsidRPr="00EB19A2" w:rsidRDefault="00754B7C" w:rsidP="001360CC">
      <w:pPr>
        <w:autoSpaceDE w:val="0"/>
        <w:autoSpaceDN w:val="0"/>
        <w:adjustRightInd w:val="0"/>
        <w:rPr>
          <w:rFonts w:eastAsia="宋体"/>
          <w:b/>
          <w:bCs/>
          <w:szCs w:val="44"/>
        </w:rPr>
      </w:pPr>
    </w:p>
    <w:p w14:paraId="0F482C1B" w14:textId="77777777" w:rsidR="009F14B3" w:rsidRPr="00EB19A2" w:rsidRDefault="009F14B3" w:rsidP="001360CC">
      <w:pPr>
        <w:autoSpaceDE w:val="0"/>
        <w:autoSpaceDN w:val="0"/>
        <w:adjustRightInd w:val="0"/>
        <w:rPr>
          <w:rFonts w:eastAsia="宋体"/>
          <w:b/>
          <w:bCs/>
          <w:sz w:val="21"/>
          <w:szCs w:val="21"/>
        </w:rPr>
      </w:pPr>
    </w:p>
    <w:p w14:paraId="1864EA62" w14:textId="77777777" w:rsidR="001360CC" w:rsidRPr="00EB19A2" w:rsidRDefault="001360CC" w:rsidP="001360CC">
      <w:pPr>
        <w:contextualSpacing/>
        <w:rPr>
          <w:b/>
          <w:bCs/>
          <w:color w:val="000000"/>
          <w:sz w:val="21"/>
          <w:szCs w:val="21"/>
        </w:rPr>
      </w:pPr>
      <w:r w:rsidRPr="00EB19A2">
        <w:rPr>
          <w:rFonts w:eastAsia="宋体"/>
          <w:b/>
          <w:bCs/>
          <w:color w:val="000000"/>
          <w:sz w:val="21"/>
          <w:szCs w:val="21"/>
        </w:rPr>
        <w:t>作者简介：</w:t>
      </w:r>
      <w:r w:rsidRPr="00EB19A2">
        <w:rPr>
          <w:sz w:val="21"/>
          <w:szCs w:val="21"/>
        </w:rPr>
        <w:fldChar w:fldCharType="begin"/>
      </w:r>
      <w:r w:rsidRPr="00EB19A2">
        <w:rPr>
          <w:sz w:val="21"/>
          <w:szCs w:val="21"/>
        </w:rPr>
        <w:instrText xml:space="preserve"> INCLUDEPICTURE "https://histsci.fas.harvard.edu/sites/projects.iq.harvard.edu/files/styles/profile_full/public/hos/files/delbourgo_01.jpg?m=1592863361&amp;itok=BW9yhnNG" \* MERGEFORMATINET </w:instrText>
      </w:r>
      <w:r w:rsidRPr="00EB19A2">
        <w:rPr>
          <w:sz w:val="21"/>
          <w:szCs w:val="21"/>
        </w:rPr>
        <w:fldChar w:fldCharType="end"/>
      </w:r>
    </w:p>
    <w:p w14:paraId="72807269" w14:textId="77777777" w:rsidR="001360CC" w:rsidRPr="00EB19A2" w:rsidRDefault="001360CC" w:rsidP="001360CC">
      <w:pPr>
        <w:contextualSpacing/>
        <w:rPr>
          <w:b/>
          <w:bCs/>
          <w:color w:val="000000"/>
          <w:sz w:val="21"/>
          <w:szCs w:val="21"/>
        </w:rPr>
      </w:pPr>
    </w:p>
    <w:p w14:paraId="44B22AEB" w14:textId="77777777" w:rsidR="001360CC" w:rsidRPr="00EB19A2" w:rsidRDefault="001360CC" w:rsidP="001360CC">
      <w:pPr>
        <w:ind w:firstLineChars="200" w:firstLine="420"/>
        <w:contextualSpacing/>
        <w:rPr>
          <w:b/>
          <w:bCs/>
          <w:color w:val="000000"/>
          <w:sz w:val="21"/>
          <w:szCs w:val="21"/>
        </w:rPr>
      </w:pPr>
      <w:r w:rsidRPr="00EB19A2">
        <w:rPr>
          <w:noProof/>
          <w:sz w:val="21"/>
          <w:szCs w:val="21"/>
        </w:rPr>
        <w:drawing>
          <wp:anchor distT="0" distB="0" distL="114300" distR="114300" simplePos="0" relativeHeight="251670528" behindDoc="0" locked="0" layoutInCell="1" allowOverlap="1" wp14:anchorId="02254E1E" wp14:editId="6C329915">
            <wp:simplePos x="0" y="0"/>
            <wp:positionH relativeFrom="margin">
              <wp:posOffset>-635</wp:posOffset>
            </wp:positionH>
            <wp:positionV relativeFrom="paragraph">
              <wp:posOffset>14605</wp:posOffset>
            </wp:positionV>
            <wp:extent cx="1294130" cy="1583690"/>
            <wp:effectExtent l="0" t="0" r="1270" b="3810"/>
            <wp:wrapSquare wrapText="bothSides"/>
            <wp:docPr id="4" name="Picture 4" descr="James Delbourgo | Department of the History of Science, Harvar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Delbourgo | Department of the History of Science, Harvard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413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19A2">
        <w:rPr>
          <w:rFonts w:eastAsia="宋体"/>
          <w:b/>
          <w:bCs/>
          <w:color w:val="000000"/>
          <w:sz w:val="21"/>
          <w:szCs w:val="21"/>
        </w:rPr>
        <w:t>詹姆斯</w:t>
      </w:r>
      <w:r w:rsidRPr="00EB19A2">
        <w:rPr>
          <w:b/>
          <w:bCs/>
          <w:color w:val="000000"/>
          <w:sz w:val="21"/>
          <w:szCs w:val="21"/>
        </w:rPr>
        <w:t>·</w:t>
      </w:r>
      <w:r w:rsidRPr="00EB19A2">
        <w:rPr>
          <w:rFonts w:eastAsia="宋体"/>
          <w:b/>
          <w:bCs/>
          <w:color w:val="000000"/>
          <w:sz w:val="21"/>
          <w:szCs w:val="21"/>
        </w:rPr>
        <w:t>德尔布尔戈（</w:t>
      </w:r>
      <w:r w:rsidRPr="00EB19A2">
        <w:rPr>
          <w:b/>
          <w:bCs/>
          <w:color w:val="000000"/>
          <w:sz w:val="21"/>
          <w:szCs w:val="21"/>
        </w:rPr>
        <w:t>James Delbourgo</w:t>
      </w:r>
      <w:r w:rsidRPr="00EB19A2">
        <w:rPr>
          <w:rFonts w:eastAsia="宋体"/>
          <w:b/>
          <w:bCs/>
          <w:color w:val="000000"/>
          <w:sz w:val="21"/>
          <w:szCs w:val="21"/>
        </w:rPr>
        <w:t>）</w:t>
      </w:r>
      <w:r w:rsidRPr="00EB19A2">
        <w:rPr>
          <w:rFonts w:eastAsia="宋体"/>
          <w:color w:val="000000"/>
          <w:sz w:val="21"/>
          <w:szCs w:val="21"/>
        </w:rPr>
        <w:t>现担任詹姆斯</w:t>
      </w:r>
      <w:r w:rsidRPr="00EB19A2">
        <w:rPr>
          <w:color w:val="000000"/>
          <w:sz w:val="21"/>
          <w:szCs w:val="21"/>
        </w:rPr>
        <w:t>·</w:t>
      </w:r>
      <w:r w:rsidRPr="00EB19A2">
        <w:rPr>
          <w:rFonts w:eastAsia="宋体"/>
          <w:color w:val="000000"/>
          <w:sz w:val="21"/>
          <w:szCs w:val="21"/>
        </w:rPr>
        <w:t>韦斯特福尔</w:t>
      </w:r>
      <w:r w:rsidRPr="00EB19A2">
        <w:rPr>
          <w:color w:val="000000"/>
          <w:sz w:val="21"/>
          <w:szCs w:val="21"/>
        </w:rPr>
        <w:t>·</w:t>
      </w:r>
      <w:r w:rsidRPr="00EB19A2">
        <w:rPr>
          <w:rFonts w:eastAsia="宋体"/>
          <w:color w:val="000000"/>
          <w:sz w:val="21"/>
          <w:szCs w:val="21"/>
        </w:rPr>
        <w:t>汤普森（</w:t>
      </w:r>
      <w:r w:rsidRPr="00EB19A2">
        <w:rPr>
          <w:color w:val="000000"/>
          <w:sz w:val="21"/>
          <w:szCs w:val="21"/>
        </w:rPr>
        <w:t>James Westfall Thompson</w:t>
      </w:r>
      <w:r w:rsidRPr="00EB19A2">
        <w:rPr>
          <w:rFonts w:eastAsia="宋体"/>
          <w:color w:val="000000"/>
          <w:sz w:val="21"/>
          <w:szCs w:val="21"/>
        </w:rPr>
        <w:t>）协会主席，是罗格斯大学</w:t>
      </w:r>
      <w:r w:rsidRPr="00EB19A2">
        <w:rPr>
          <w:color w:val="000000"/>
          <w:sz w:val="21"/>
          <w:szCs w:val="21"/>
        </w:rPr>
        <w:t xml:space="preserve"> (Rutgers University) </w:t>
      </w:r>
      <w:r w:rsidRPr="00EB19A2">
        <w:rPr>
          <w:rFonts w:eastAsia="宋体"/>
          <w:color w:val="000000"/>
          <w:sz w:val="21"/>
          <w:szCs w:val="21"/>
        </w:rPr>
        <w:t>的一名杰出的历史学教授，自</w:t>
      </w:r>
      <w:r w:rsidRPr="00EB19A2">
        <w:rPr>
          <w:color w:val="000000"/>
          <w:sz w:val="21"/>
          <w:szCs w:val="21"/>
        </w:rPr>
        <w:t xml:space="preserve">2009 </w:t>
      </w:r>
      <w:r w:rsidRPr="00EB19A2">
        <w:rPr>
          <w:rFonts w:eastAsia="宋体"/>
          <w:color w:val="000000"/>
          <w:sz w:val="21"/>
          <w:szCs w:val="21"/>
        </w:rPr>
        <w:t>年以来，他一直在该大学教授科学史、收藏史和博物馆史。他曾在东安格利亚大学、剑桥大学和哥伦比亚大学求学，还曾在麦吉尔大学和哈佛大学任教。他的上一部作品《收集世界：汉斯</w:t>
      </w:r>
      <w:r w:rsidRPr="00EB19A2">
        <w:rPr>
          <w:color w:val="000000"/>
          <w:sz w:val="21"/>
          <w:szCs w:val="21"/>
        </w:rPr>
        <w:t>·</w:t>
      </w:r>
      <w:r w:rsidRPr="00EB19A2">
        <w:rPr>
          <w:rFonts w:eastAsia="宋体"/>
          <w:color w:val="000000"/>
          <w:sz w:val="21"/>
          <w:szCs w:val="21"/>
        </w:rPr>
        <w:t>斯隆与大英博物馆的起源》（</w:t>
      </w:r>
      <w:r w:rsidRPr="00EB19A2">
        <w:rPr>
          <w:sz w:val="21"/>
          <w:szCs w:val="21"/>
        </w:rPr>
        <w:t>Collecting the World: Hans Sloane and the Origins of the British Museum</w:t>
      </w:r>
      <w:r w:rsidRPr="00EB19A2">
        <w:rPr>
          <w:rFonts w:eastAsia="宋体"/>
          <w:color w:val="000000"/>
          <w:sz w:val="21"/>
          <w:szCs w:val="21"/>
        </w:rPr>
        <w:t>）（</w:t>
      </w:r>
      <w:r w:rsidRPr="00EB19A2">
        <w:rPr>
          <w:color w:val="000000"/>
          <w:sz w:val="21"/>
          <w:szCs w:val="21"/>
        </w:rPr>
        <w:t>Penguin &amp; Belknap</w:t>
      </w:r>
      <w:r w:rsidRPr="00EB19A2">
        <w:rPr>
          <w:rFonts w:eastAsia="宋体"/>
          <w:color w:val="000000"/>
          <w:sz w:val="21"/>
          <w:szCs w:val="21"/>
        </w:rPr>
        <w:t>，</w:t>
      </w:r>
      <w:r w:rsidRPr="00EB19A2">
        <w:rPr>
          <w:color w:val="000000"/>
          <w:sz w:val="21"/>
          <w:szCs w:val="21"/>
        </w:rPr>
        <w:t>2017</w:t>
      </w:r>
      <w:r w:rsidRPr="00EB19A2">
        <w:rPr>
          <w:rFonts w:eastAsia="宋体"/>
          <w:color w:val="000000"/>
          <w:sz w:val="21"/>
          <w:szCs w:val="21"/>
        </w:rPr>
        <w:t>年）荣获美国历史协会、美国十八世纪研究学会和英国科学史学会颁发的奖项，并入围诸多奖项名单，并在大西洋两岸都广受好评。</w:t>
      </w:r>
    </w:p>
    <w:p w14:paraId="0CD23728" w14:textId="6918B007" w:rsidR="00D12DA3" w:rsidRPr="00EB19A2" w:rsidRDefault="00D12DA3" w:rsidP="000B5C37">
      <w:pPr>
        <w:rPr>
          <w:rFonts w:eastAsia="宋体"/>
          <w:b/>
          <w:bCs/>
          <w:sz w:val="21"/>
          <w:szCs w:val="21"/>
        </w:rPr>
      </w:pPr>
    </w:p>
    <w:p w14:paraId="515631D6" w14:textId="3170D399" w:rsidR="000974B3" w:rsidRPr="00EB19A2" w:rsidRDefault="000974B3" w:rsidP="000974B3">
      <w:pPr>
        <w:tabs>
          <w:tab w:val="left" w:pos="341"/>
          <w:tab w:val="left" w:pos="5235"/>
        </w:tabs>
        <w:rPr>
          <w:rFonts w:eastAsia="宋体"/>
          <w:b/>
          <w:bCs/>
          <w:color w:val="FFFFFF" w:themeColor="background1"/>
          <w:sz w:val="21"/>
          <w:szCs w:val="21"/>
        </w:rPr>
      </w:pPr>
      <w:r w:rsidRPr="00EB19A2">
        <w:rPr>
          <w:rFonts w:eastAsia="宋体"/>
          <w:b/>
          <w:bCs/>
          <w:color w:val="FFFFFF" w:themeColor="background1"/>
          <w:sz w:val="21"/>
          <w:shd w:val="clear" w:color="auto" w:fill="FFFFFF"/>
        </w:rPr>
        <w:t>/</w:t>
      </w:r>
    </w:p>
    <w:p w14:paraId="5561642C" w14:textId="50726B6C" w:rsidR="000974B3" w:rsidRPr="00EB19A2" w:rsidRDefault="004C48DD" w:rsidP="000974B3">
      <w:pPr>
        <w:tabs>
          <w:tab w:val="left" w:pos="341"/>
          <w:tab w:val="left" w:pos="5235"/>
        </w:tabs>
        <w:rPr>
          <w:rFonts w:eastAsia="宋体"/>
          <w:b/>
          <w:bCs/>
          <w:sz w:val="21"/>
          <w:szCs w:val="21"/>
        </w:rPr>
      </w:pPr>
      <w:r w:rsidRPr="00EB19A2">
        <w:rPr>
          <w:rFonts w:eastAsia="宋体"/>
          <w:noProof/>
          <w:sz w:val="21"/>
        </w:rPr>
        <w:drawing>
          <wp:anchor distT="0" distB="0" distL="114300" distR="114300" simplePos="0" relativeHeight="251662336" behindDoc="0" locked="0" layoutInCell="1" allowOverlap="1" wp14:anchorId="6DE58A31" wp14:editId="508FFC14">
            <wp:simplePos x="0" y="0"/>
            <wp:positionH relativeFrom="margin">
              <wp:align>right</wp:align>
            </wp:positionH>
            <wp:positionV relativeFrom="paragraph">
              <wp:posOffset>15792</wp:posOffset>
            </wp:positionV>
            <wp:extent cx="1490345" cy="2229485"/>
            <wp:effectExtent l="0" t="0" r="0" b="0"/>
            <wp:wrapSquare wrapText="bothSides"/>
            <wp:docPr id="3" name="Picture 3" descr="A book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345" cy="2229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4B3" w:rsidRPr="00EB19A2">
        <w:rPr>
          <w:rFonts w:eastAsia="宋体"/>
          <w:b/>
          <w:bCs/>
          <w:sz w:val="21"/>
          <w:szCs w:val="21"/>
        </w:rPr>
        <w:t>中文书名：《</w:t>
      </w:r>
      <w:r w:rsidR="000B5C37" w:rsidRPr="00EB19A2">
        <w:rPr>
          <w:rFonts w:eastAsia="宋体"/>
          <w:b/>
          <w:bCs/>
          <w:sz w:val="21"/>
          <w:szCs w:val="21"/>
        </w:rPr>
        <w:t>收藏全世界：汉斯</w:t>
      </w:r>
      <w:r w:rsidR="000B5C37" w:rsidRPr="00EB19A2">
        <w:rPr>
          <w:rFonts w:eastAsia="宋体"/>
          <w:b/>
          <w:bCs/>
          <w:sz w:val="21"/>
          <w:szCs w:val="21"/>
        </w:rPr>
        <w:t>·</w:t>
      </w:r>
      <w:r w:rsidR="000B5C37" w:rsidRPr="00EB19A2">
        <w:rPr>
          <w:rFonts w:eastAsia="宋体"/>
          <w:b/>
          <w:bCs/>
          <w:sz w:val="21"/>
          <w:szCs w:val="21"/>
        </w:rPr>
        <w:t>斯隆和大英博物馆的起源</w:t>
      </w:r>
      <w:r w:rsidR="000974B3" w:rsidRPr="00EB19A2">
        <w:rPr>
          <w:rFonts w:eastAsia="宋体"/>
          <w:b/>
          <w:bCs/>
          <w:sz w:val="21"/>
          <w:szCs w:val="21"/>
        </w:rPr>
        <w:t>》</w:t>
      </w:r>
    </w:p>
    <w:p w14:paraId="144CDAE2" w14:textId="0F1D653B"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英文书名：</w:t>
      </w:r>
      <w:r w:rsidR="000B5C37" w:rsidRPr="00EB19A2">
        <w:rPr>
          <w:rFonts w:eastAsia="宋体"/>
          <w:b/>
          <w:color w:val="000000"/>
          <w:sz w:val="21"/>
          <w:szCs w:val="21"/>
          <w:shd w:val="clear" w:color="auto" w:fill="FFFFFF"/>
        </w:rPr>
        <w:t>COLLECTING THE WORLD: Hans Sloane and the Origins of the British Museum</w:t>
      </w:r>
    </w:p>
    <w:p w14:paraId="6375BCFB" w14:textId="03904D1A"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作</w:t>
      </w:r>
      <w:r w:rsidRPr="00EB19A2">
        <w:rPr>
          <w:rFonts w:eastAsia="宋体"/>
          <w:b/>
          <w:bCs/>
          <w:sz w:val="21"/>
          <w:szCs w:val="21"/>
        </w:rPr>
        <w:t xml:space="preserve">    </w:t>
      </w:r>
      <w:r w:rsidRPr="00EB19A2">
        <w:rPr>
          <w:rFonts w:eastAsia="宋体"/>
          <w:b/>
          <w:bCs/>
          <w:sz w:val="21"/>
          <w:szCs w:val="21"/>
        </w:rPr>
        <w:t>者：</w:t>
      </w:r>
      <w:r w:rsidR="00731A27" w:rsidRPr="00EB19A2">
        <w:rPr>
          <w:rFonts w:eastAsia="宋体"/>
          <w:b/>
          <w:color w:val="000000"/>
          <w:sz w:val="21"/>
          <w:szCs w:val="21"/>
          <w:shd w:val="clear" w:color="auto" w:fill="FFFFFF"/>
        </w:rPr>
        <w:t>James Delbourgo</w:t>
      </w:r>
    </w:p>
    <w:p w14:paraId="36DFE1D2" w14:textId="43039D71" w:rsidR="000974B3" w:rsidRPr="00EB19A2" w:rsidRDefault="000974B3" w:rsidP="005900E1">
      <w:pPr>
        <w:rPr>
          <w:rFonts w:eastAsia="宋体"/>
          <w:sz w:val="21"/>
        </w:rPr>
      </w:pPr>
      <w:r w:rsidRPr="00EB19A2">
        <w:rPr>
          <w:rFonts w:eastAsia="宋体"/>
          <w:b/>
          <w:bCs/>
          <w:sz w:val="21"/>
          <w:szCs w:val="21"/>
        </w:rPr>
        <w:t>出</w:t>
      </w:r>
      <w:r w:rsidRPr="00EB19A2">
        <w:rPr>
          <w:rFonts w:eastAsia="宋体"/>
          <w:b/>
          <w:bCs/>
          <w:sz w:val="21"/>
          <w:szCs w:val="21"/>
        </w:rPr>
        <w:t xml:space="preserve"> </w:t>
      </w:r>
      <w:r w:rsidRPr="00EB19A2">
        <w:rPr>
          <w:rFonts w:eastAsia="宋体"/>
          <w:b/>
          <w:bCs/>
          <w:sz w:val="21"/>
          <w:szCs w:val="21"/>
        </w:rPr>
        <w:t>版</w:t>
      </w:r>
      <w:r w:rsidRPr="00EB19A2">
        <w:rPr>
          <w:rFonts w:eastAsia="宋体"/>
          <w:b/>
          <w:bCs/>
          <w:sz w:val="21"/>
          <w:szCs w:val="21"/>
        </w:rPr>
        <w:t xml:space="preserve"> </w:t>
      </w:r>
      <w:r w:rsidRPr="00EB19A2">
        <w:rPr>
          <w:rFonts w:eastAsia="宋体"/>
          <w:b/>
          <w:bCs/>
          <w:sz w:val="21"/>
          <w:szCs w:val="21"/>
        </w:rPr>
        <w:t>社：</w:t>
      </w:r>
      <w:r w:rsidR="00731A27" w:rsidRPr="00EB19A2">
        <w:rPr>
          <w:rFonts w:eastAsia="宋体"/>
          <w:b/>
          <w:bCs/>
          <w:sz w:val="21"/>
          <w:szCs w:val="21"/>
        </w:rPr>
        <w:t>Belknap Press/ Harvard University Press</w:t>
      </w:r>
      <w:r w:rsidR="005900E1" w:rsidRPr="00EB19A2">
        <w:rPr>
          <w:rFonts w:eastAsia="宋体"/>
          <w:sz w:val="21"/>
        </w:rPr>
        <w:t xml:space="preserve"> </w:t>
      </w:r>
      <w:r w:rsidR="005900E1" w:rsidRPr="00EB19A2">
        <w:rPr>
          <w:rFonts w:eastAsia="宋体"/>
          <w:sz w:val="21"/>
        </w:rPr>
        <w:fldChar w:fldCharType="begin"/>
      </w:r>
      <w:r w:rsidR="005900E1" w:rsidRPr="00EB19A2">
        <w:rPr>
          <w:rFonts w:eastAsia="宋体"/>
          <w:sz w:val="21"/>
        </w:rPr>
        <w:instrText xml:space="preserve"> INCLUDEPICTURE "http://www.nurnberg.com.cn/upload/201803/07/201803071000373759.jpg" \* MERGEFORMATINET </w:instrText>
      </w:r>
      <w:r w:rsidR="005900E1" w:rsidRPr="00EB19A2">
        <w:rPr>
          <w:rFonts w:eastAsia="宋体"/>
          <w:sz w:val="21"/>
        </w:rPr>
        <w:fldChar w:fldCharType="separate"/>
      </w:r>
      <w:r w:rsidR="005900E1" w:rsidRPr="00EB19A2">
        <w:rPr>
          <w:rFonts w:eastAsia="宋体"/>
          <w:sz w:val="21"/>
        </w:rPr>
        <w:fldChar w:fldCharType="end"/>
      </w:r>
    </w:p>
    <w:p w14:paraId="45E6F9B3" w14:textId="0AF94B16" w:rsidR="000974B3" w:rsidRPr="00EB19A2" w:rsidRDefault="000974B3" w:rsidP="000974B3">
      <w:pPr>
        <w:tabs>
          <w:tab w:val="left" w:pos="341"/>
          <w:tab w:val="left" w:pos="5235"/>
        </w:tabs>
        <w:rPr>
          <w:rFonts w:eastAsia="宋体"/>
          <w:b/>
          <w:color w:val="000000"/>
          <w:sz w:val="21"/>
          <w:szCs w:val="21"/>
          <w:shd w:val="clear" w:color="auto" w:fill="FFFFFF"/>
        </w:rPr>
      </w:pPr>
      <w:r w:rsidRPr="00EB19A2">
        <w:rPr>
          <w:rFonts w:eastAsia="宋体"/>
          <w:b/>
          <w:bCs/>
          <w:sz w:val="21"/>
          <w:szCs w:val="21"/>
        </w:rPr>
        <w:t>代理公司：</w:t>
      </w:r>
      <w:r w:rsidR="00731A27" w:rsidRPr="00EB19A2">
        <w:rPr>
          <w:rFonts w:eastAsia="宋体"/>
          <w:b/>
          <w:color w:val="000000"/>
          <w:sz w:val="21"/>
          <w:szCs w:val="21"/>
          <w:shd w:val="clear" w:color="auto" w:fill="FFFFFF"/>
        </w:rPr>
        <w:t>Jennifer Lyons</w:t>
      </w:r>
      <w:r w:rsidR="00731A27" w:rsidRPr="00EB19A2">
        <w:rPr>
          <w:rFonts w:eastAsia="宋体"/>
          <w:b/>
          <w:bCs/>
          <w:sz w:val="21"/>
          <w:szCs w:val="21"/>
        </w:rPr>
        <w:t xml:space="preserve"> </w:t>
      </w:r>
      <w:r w:rsidRPr="00EB19A2">
        <w:rPr>
          <w:rFonts w:eastAsia="宋体"/>
          <w:b/>
          <w:bCs/>
          <w:sz w:val="21"/>
          <w:szCs w:val="21"/>
        </w:rPr>
        <w:t>/ANA</w:t>
      </w:r>
      <w:r w:rsidR="004C48DD" w:rsidRPr="00EB19A2">
        <w:rPr>
          <w:rFonts w:eastAsia="宋体"/>
          <w:b/>
          <w:bCs/>
          <w:sz w:val="21"/>
          <w:szCs w:val="21"/>
        </w:rPr>
        <w:t>/Conor</w:t>
      </w:r>
    </w:p>
    <w:p w14:paraId="49061BA6" w14:textId="555279E7"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出版时间：</w:t>
      </w:r>
      <w:r w:rsidRPr="00EB19A2">
        <w:rPr>
          <w:rFonts w:eastAsia="宋体"/>
          <w:b/>
          <w:bCs/>
          <w:sz w:val="21"/>
          <w:szCs w:val="21"/>
        </w:rPr>
        <w:t>20</w:t>
      </w:r>
      <w:r w:rsidR="005900E1" w:rsidRPr="00EB19A2">
        <w:rPr>
          <w:rFonts w:eastAsia="宋体"/>
          <w:b/>
          <w:bCs/>
          <w:sz w:val="21"/>
          <w:szCs w:val="21"/>
        </w:rPr>
        <w:t>17</w:t>
      </w:r>
      <w:r w:rsidRPr="00EB19A2">
        <w:rPr>
          <w:rFonts w:eastAsia="宋体"/>
          <w:b/>
          <w:bCs/>
          <w:sz w:val="21"/>
          <w:szCs w:val="21"/>
        </w:rPr>
        <w:t>年</w:t>
      </w:r>
      <w:r w:rsidR="005900E1" w:rsidRPr="00EB19A2">
        <w:rPr>
          <w:rFonts w:eastAsia="宋体"/>
          <w:b/>
          <w:bCs/>
          <w:sz w:val="21"/>
          <w:szCs w:val="21"/>
        </w:rPr>
        <w:t>7</w:t>
      </w:r>
      <w:r w:rsidRPr="00EB19A2">
        <w:rPr>
          <w:rFonts w:eastAsia="宋体"/>
          <w:b/>
          <w:bCs/>
          <w:sz w:val="21"/>
          <w:szCs w:val="21"/>
        </w:rPr>
        <w:t>月</w:t>
      </w:r>
    </w:p>
    <w:p w14:paraId="0A5F7E0F" w14:textId="77777777"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代理地区：中国大陆、台湾</w:t>
      </w:r>
    </w:p>
    <w:p w14:paraId="0C73B542" w14:textId="55928D8C"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页</w:t>
      </w:r>
      <w:r w:rsidRPr="00EB19A2">
        <w:rPr>
          <w:rFonts w:eastAsia="宋体"/>
          <w:b/>
          <w:bCs/>
          <w:sz w:val="21"/>
          <w:szCs w:val="21"/>
        </w:rPr>
        <w:t xml:space="preserve">    </w:t>
      </w:r>
      <w:r w:rsidRPr="00EB19A2">
        <w:rPr>
          <w:rFonts w:eastAsia="宋体"/>
          <w:b/>
          <w:bCs/>
          <w:sz w:val="21"/>
          <w:szCs w:val="21"/>
        </w:rPr>
        <w:t>数：</w:t>
      </w:r>
      <w:r w:rsidR="005900E1" w:rsidRPr="00EB19A2">
        <w:rPr>
          <w:rFonts w:eastAsia="宋体"/>
          <w:b/>
          <w:bCs/>
          <w:sz w:val="21"/>
          <w:szCs w:val="21"/>
        </w:rPr>
        <w:t>544</w:t>
      </w:r>
      <w:r w:rsidRPr="00EB19A2">
        <w:rPr>
          <w:rFonts w:eastAsia="宋体"/>
          <w:b/>
          <w:bCs/>
          <w:sz w:val="21"/>
          <w:szCs w:val="21"/>
        </w:rPr>
        <w:t>页</w:t>
      </w:r>
    </w:p>
    <w:p w14:paraId="4DFD541B" w14:textId="699C438E" w:rsidR="000974B3" w:rsidRPr="00EB19A2" w:rsidRDefault="000974B3" w:rsidP="000974B3">
      <w:pPr>
        <w:tabs>
          <w:tab w:val="left" w:pos="341"/>
          <w:tab w:val="left" w:pos="5235"/>
        </w:tabs>
        <w:rPr>
          <w:rFonts w:eastAsia="宋体"/>
          <w:b/>
          <w:bCs/>
          <w:sz w:val="21"/>
          <w:szCs w:val="21"/>
        </w:rPr>
      </w:pPr>
      <w:r w:rsidRPr="00EB19A2">
        <w:rPr>
          <w:rFonts w:eastAsia="宋体"/>
          <w:b/>
          <w:bCs/>
          <w:sz w:val="21"/>
          <w:szCs w:val="21"/>
        </w:rPr>
        <w:t>审读资料：电子稿</w:t>
      </w:r>
    </w:p>
    <w:p w14:paraId="0A907351" w14:textId="77777777" w:rsidR="000974B3" w:rsidRPr="00EB19A2" w:rsidRDefault="000974B3" w:rsidP="000974B3">
      <w:pPr>
        <w:rPr>
          <w:rFonts w:eastAsia="宋体"/>
          <w:b/>
          <w:bCs/>
          <w:sz w:val="21"/>
          <w:szCs w:val="21"/>
        </w:rPr>
      </w:pPr>
      <w:r w:rsidRPr="00EB19A2">
        <w:rPr>
          <w:rFonts w:eastAsia="宋体"/>
          <w:b/>
          <w:bCs/>
          <w:sz w:val="21"/>
          <w:szCs w:val="21"/>
        </w:rPr>
        <w:t>类</w:t>
      </w:r>
      <w:r w:rsidRPr="00EB19A2">
        <w:rPr>
          <w:rFonts w:eastAsia="宋体"/>
          <w:b/>
          <w:bCs/>
          <w:sz w:val="21"/>
          <w:szCs w:val="21"/>
        </w:rPr>
        <w:t xml:space="preserve">    </w:t>
      </w:r>
      <w:r w:rsidRPr="00EB19A2">
        <w:rPr>
          <w:rFonts w:eastAsia="宋体"/>
          <w:b/>
          <w:bCs/>
          <w:sz w:val="21"/>
          <w:szCs w:val="21"/>
        </w:rPr>
        <w:t>型：大众文化</w:t>
      </w:r>
    </w:p>
    <w:p w14:paraId="62A4A64B" w14:textId="322C91D3" w:rsidR="000974B3" w:rsidRPr="00892E3E" w:rsidRDefault="00C32231" w:rsidP="000974B3">
      <w:pPr>
        <w:autoSpaceDE w:val="0"/>
        <w:autoSpaceDN w:val="0"/>
        <w:adjustRightInd w:val="0"/>
        <w:rPr>
          <w:rFonts w:eastAsia="宋体"/>
          <w:b/>
          <w:bCs/>
          <w:color w:val="FF0000"/>
          <w:sz w:val="21"/>
          <w:szCs w:val="21"/>
        </w:rPr>
      </w:pPr>
      <w:r w:rsidRPr="00892E3E">
        <w:rPr>
          <w:rFonts w:eastAsia="宋体" w:hint="eastAsia"/>
          <w:b/>
          <w:bCs/>
          <w:color w:val="FF0000"/>
          <w:sz w:val="21"/>
          <w:szCs w:val="21"/>
        </w:rPr>
        <w:t>简体中文版已授权</w:t>
      </w:r>
    </w:p>
    <w:p w14:paraId="7C334135" w14:textId="77777777" w:rsidR="00892E3E" w:rsidRPr="00EB19A2" w:rsidRDefault="00892E3E" w:rsidP="000974B3">
      <w:pPr>
        <w:autoSpaceDE w:val="0"/>
        <w:autoSpaceDN w:val="0"/>
        <w:adjustRightInd w:val="0"/>
        <w:rPr>
          <w:rFonts w:eastAsia="宋体" w:hint="eastAsia"/>
          <w:b/>
          <w:bCs/>
          <w:sz w:val="21"/>
          <w:szCs w:val="21"/>
        </w:rPr>
      </w:pPr>
    </w:p>
    <w:p w14:paraId="7382B378" w14:textId="77777777" w:rsidR="00731A27" w:rsidRPr="00EB19A2" w:rsidRDefault="00731A27" w:rsidP="000974B3">
      <w:pPr>
        <w:autoSpaceDE w:val="0"/>
        <w:autoSpaceDN w:val="0"/>
        <w:adjustRightInd w:val="0"/>
        <w:rPr>
          <w:rFonts w:eastAsia="宋体"/>
          <w:b/>
          <w:bCs/>
          <w:sz w:val="21"/>
          <w:szCs w:val="21"/>
        </w:rPr>
      </w:pPr>
    </w:p>
    <w:p w14:paraId="2E5A43DA" w14:textId="77777777" w:rsidR="001F6E62" w:rsidRPr="00EB19A2" w:rsidRDefault="000974B3" w:rsidP="001F6E62">
      <w:pPr>
        <w:autoSpaceDE w:val="0"/>
        <w:autoSpaceDN w:val="0"/>
        <w:adjustRightInd w:val="0"/>
        <w:rPr>
          <w:rFonts w:eastAsia="宋体"/>
          <w:sz w:val="21"/>
        </w:rPr>
      </w:pPr>
      <w:r w:rsidRPr="00EB19A2">
        <w:rPr>
          <w:rFonts w:eastAsia="宋体"/>
          <w:b/>
          <w:bCs/>
          <w:sz w:val="21"/>
          <w:szCs w:val="21"/>
          <w:lang w:val="zh-CN"/>
        </w:rPr>
        <w:t>内容简介</w:t>
      </w:r>
      <w:r w:rsidRPr="00EB19A2">
        <w:rPr>
          <w:rFonts w:eastAsia="宋体"/>
          <w:b/>
          <w:bCs/>
          <w:sz w:val="21"/>
          <w:szCs w:val="21"/>
        </w:rPr>
        <w:t>：</w:t>
      </w:r>
      <w:r w:rsidRPr="00EB19A2">
        <w:rPr>
          <w:rFonts w:eastAsia="宋体"/>
          <w:sz w:val="21"/>
        </w:rPr>
        <w:t xml:space="preserve"> </w:t>
      </w:r>
    </w:p>
    <w:p w14:paraId="3F15F4B0" w14:textId="77777777" w:rsidR="001F6E62" w:rsidRPr="00EB19A2" w:rsidRDefault="001F6E62" w:rsidP="001F6E62">
      <w:pPr>
        <w:autoSpaceDE w:val="0"/>
        <w:autoSpaceDN w:val="0"/>
        <w:adjustRightInd w:val="0"/>
        <w:rPr>
          <w:rFonts w:eastAsia="宋体"/>
          <w:sz w:val="21"/>
        </w:rPr>
      </w:pPr>
    </w:p>
    <w:p w14:paraId="0BE25FF7" w14:textId="77777777" w:rsidR="001F6E62" w:rsidRPr="00EB19A2" w:rsidRDefault="005900E1" w:rsidP="001F6E62">
      <w:pPr>
        <w:autoSpaceDE w:val="0"/>
        <w:autoSpaceDN w:val="0"/>
        <w:adjustRightInd w:val="0"/>
        <w:ind w:firstLineChars="200" w:firstLine="420"/>
        <w:rPr>
          <w:rFonts w:eastAsia="宋体"/>
          <w:color w:val="282828"/>
          <w:sz w:val="21"/>
          <w:szCs w:val="21"/>
        </w:rPr>
      </w:pPr>
      <w:r w:rsidRPr="00EB19A2">
        <w:rPr>
          <w:rFonts w:eastAsia="宋体"/>
          <w:color w:val="282828"/>
          <w:sz w:val="21"/>
          <w:szCs w:val="21"/>
        </w:rPr>
        <w:t>1759</w:t>
      </w:r>
      <w:r w:rsidRPr="00EB19A2">
        <w:rPr>
          <w:rFonts w:eastAsia="宋体"/>
          <w:color w:val="282828"/>
          <w:sz w:val="21"/>
          <w:szCs w:val="21"/>
        </w:rPr>
        <w:t>年，大英博物馆正式向公众开放</w:t>
      </w:r>
      <w:r w:rsidRPr="00EB19A2">
        <w:rPr>
          <w:rFonts w:eastAsia="宋体"/>
          <w:color w:val="282828"/>
          <w:sz w:val="21"/>
          <w:szCs w:val="21"/>
        </w:rPr>
        <w:t>——</w:t>
      </w:r>
      <w:r w:rsidRPr="00EB19A2">
        <w:rPr>
          <w:rFonts w:eastAsia="宋体"/>
          <w:color w:val="282828"/>
          <w:sz w:val="21"/>
          <w:szCs w:val="21"/>
        </w:rPr>
        <w:t>世界上第一家免费博物馆就此诞生。</w:t>
      </w:r>
    </w:p>
    <w:p w14:paraId="24A0C9E9" w14:textId="77777777" w:rsidR="001F6E62" w:rsidRPr="00EB19A2" w:rsidRDefault="001F6E62" w:rsidP="001F6E62">
      <w:pPr>
        <w:autoSpaceDE w:val="0"/>
        <w:autoSpaceDN w:val="0"/>
        <w:adjustRightInd w:val="0"/>
        <w:ind w:firstLineChars="200" w:firstLine="420"/>
        <w:rPr>
          <w:rFonts w:eastAsia="宋体"/>
          <w:color w:val="282828"/>
          <w:sz w:val="21"/>
          <w:szCs w:val="21"/>
        </w:rPr>
      </w:pPr>
    </w:p>
    <w:p w14:paraId="3F54CD75" w14:textId="77777777" w:rsidR="001F6E62" w:rsidRPr="00EB19A2" w:rsidRDefault="005900E1" w:rsidP="001F6E62">
      <w:pPr>
        <w:autoSpaceDE w:val="0"/>
        <w:autoSpaceDN w:val="0"/>
        <w:adjustRightInd w:val="0"/>
        <w:ind w:firstLineChars="200" w:firstLine="420"/>
        <w:rPr>
          <w:rFonts w:eastAsia="宋体"/>
          <w:color w:val="282828"/>
          <w:sz w:val="21"/>
          <w:szCs w:val="21"/>
        </w:rPr>
      </w:pPr>
      <w:r w:rsidRPr="00EB19A2">
        <w:rPr>
          <w:rFonts w:eastAsia="宋体"/>
          <w:color w:val="282828"/>
          <w:sz w:val="21"/>
          <w:szCs w:val="21"/>
        </w:rPr>
        <w:t>这本有关其创始人汉斯</w:t>
      </w:r>
      <w:r w:rsidRPr="00EB19A2">
        <w:rPr>
          <w:rFonts w:eastAsia="宋体"/>
          <w:color w:val="282828"/>
          <w:sz w:val="21"/>
          <w:szCs w:val="21"/>
        </w:rPr>
        <w:t>·</w:t>
      </w:r>
      <w:r w:rsidRPr="00EB19A2">
        <w:rPr>
          <w:rFonts w:eastAsia="宋体"/>
          <w:color w:val="282828"/>
          <w:sz w:val="21"/>
          <w:szCs w:val="21"/>
        </w:rPr>
        <w:t>斯隆的传记讲述了大英博物馆创建背后的故事，讲述了这位大人物充满野心的一生，他渴望用普</w:t>
      </w:r>
      <w:proofErr w:type="gramStart"/>
      <w:r w:rsidRPr="00EB19A2">
        <w:rPr>
          <w:rFonts w:eastAsia="宋体"/>
          <w:color w:val="282828"/>
          <w:sz w:val="21"/>
          <w:szCs w:val="21"/>
        </w:rPr>
        <w:t>世</w:t>
      </w:r>
      <w:proofErr w:type="gramEnd"/>
      <w:r w:rsidRPr="00EB19A2">
        <w:rPr>
          <w:rFonts w:eastAsia="宋体"/>
          <w:color w:val="282828"/>
          <w:sz w:val="21"/>
          <w:szCs w:val="21"/>
        </w:rPr>
        <w:t>的科学知识对抗迷信，坚信梦想可以成真。</w:t>
      </w:r>
    </w:p>
    <w:p w14:paraId="3E029A23" w14:textId="77777777" w:rsidR="001F6E62" w:rsidRPr="00EB19A2" w:rsidRDefault="001F6E62" w:rsidP="001F6E62">
      <w:pPr>
        <w:autoSpaceDE w:val="0"/>
        <w:autoSpaceDN w:val="0"/>
        <w:adjustRightInd w:val="0"/>
        <w:ind w:firstLineChars="200" w:firstLine="420"/>
        <w:rPr>
          <w:rFonts w:eastAsia="宋体"/>
          <w:color w:val="282828"/>
          <w:sz w:val="21"/>
          <w:szCs w:val="21"/>
        </w:rPr>
      </w:pPr>
    </w:p>
    <w:p w14:paraId="34C0F913" w14:textId="77777777" w:rsidR="001F6E62" w:rsidRPr="00EB19A2" w:rsidRDefault="005900E1" w:rsidP="001F6E62">
      <w:pPr>
        <w:autoSpaceDE w:val="0"/>
        <w:autoSpaceDN w:val="0"/>
        <w:adjustRightInd w:val="0"/>
        <w:ind w:firstLineChars="200" w:firstLine="420"/>
        <w:rPr>
          <w:rFonts w:eastAsia="宋体"/>
          <w:color w:val="282828"/>
          <w:sz w:val="21"/>
          <w:szCs w:val="21"/>
        </w:rPr>
      </w:pPr>
      <w:r w:rsidRPr="00EB19A2">
        <w:rPr>
          <w:rFonts w:eastAsia="宋体"/>
          <w:color w:val="282828"/>
          <w:sz w:val="21"/>
          <w:szCs w:val="21"/>
        </w:rPr>
        <w:t>汉斯</w:t>
      </w:r>
      <w:r w:rsidRPr="00EB19A2">
        <w:rPr>
          <w:rFonts w:eastAsia="宋体"/>
          <w:color w:val="282828"/>
          <w:sz w:val="21"/>
          <w:szCs w:val="21"/>
        </w:rPr>
        <w:t>·</w:t>
      </w:r>
      <w:r w:rsidRPr="00EB19A2">
        <w:rPr>
          <w:rFonts w:eastAsia="宋体"/>
          <w:color w:val="282828"/>
          <w:sz w:val="21"/>
          <w:szCs w:val="21"/>
        </w:rPr>
        <w:t>斯隆</w:t>
      </w:r>
      <w:r w:rsidRPr="00EB19A2">
        <w:rPr>
          <w:rFonts w:eastAsia="宋体"/>
          <w:color w:val="282828"/>
          <w:sz w:val="21"/>
          <w:szCs w:val="21"/>
        </w:rPr>
        <w:t>1660</w:t>
      </w:r>
      <w:r w:rsidRPr="00EB19A2">
        <w:rPr>
          <w:rFonts w:eastAsia="宋体"/>
          <w:color w:val="282828"/>
          <w:sz w:val="21"/>
          <w:szCs w:val="21"/>
        </w:rPr>
        <w:t>年出生于北爱尔兰，靠在伦敦当医生的经历，积攒了他人生中的第一桶金，随后成为辉格党创始人之一，兼皇家学会（</w:t>
      </w:r>
      <w:r w:rsidRPr="00EB19A2">
        <w:rPr>
          <w:rFonts w:eastAsia="宋体"/>
          <w:color w:val="282828"/>
          <w:sz w:val="21"/>
          <w:szCs w:val="21"/>
        </w:rPr>
        <w:t>Royal Society</w:t>
      </w:r>
      <w:r w:rsidRPr="00EB19A2">
        <w:rPr>
          <w:rFonts w:eastAsia="宋体"/>
          <w:color w:val="282828"/>
          <w:sz w:val="21"/>
          <w:szCs w:val="21"/>
        </w:rPr>
        <w:t>）和皇家内科医师学会的主席（</w:t>
      </w:r>
      <w:r w:rsidRPr="00EB19A2">
        <w:rPr>
          <w:rFonts w:eastAsia="宋体"/>
          <w:color w:val="282828"/>
          <w:sz w:val="21"/>
          <w:szCs w:val="21"/>
        </w:rPr>
        <w:t>Royal College of Physicians</w:t>
      </w:r>
      <w:r w:rsidRPr="00EB19A2">
        <w:rPr>
          <w:rFonts w:eastAsia="宋体"/>
          <w:color w:val="282828"/>
          <w:sz w:val="21"/>
          <w:szCs w:val="21"/>
        </w:rPr>
        <w:t>）。他的财富以及人脉，帮助他收集了大量百科全书式的标本和物件</w:t>
      </w:r>
      <w:r w:rsidRPr="00EB19A2">
        <w:rPr>
          <w:rFonts w:eastAsia="宋体"/>
          <w:color w:val="282828"/>
          <w:sz w:val="21"/>
          <w:szCs w:val="21"/>
        </w:rPr>
        <w:t>——</w:t>
      </w:r>
      <w:r w:rsidRPr="00EB19A2">
        <w:rPr>
          <w:rFonts w:eastAsia="宋体"/>
          <w:color w:val="282828"/>
          <w:sz w:val="21"/>
          <w:szCs w:val="21"/>
        </w:rPr>
        <w:t>这可是在当时最有名的古董柜。然而对于斯通来说，收集全世界的物品也意味收集全世界的人，甚至包括奴隶。他与牙买加蔗糖种植园继承人的婚姻，更赋予了他种植园主的经验和保存人类财产的习俗。由于对收藏的兴趣浓厚，几乎没有什么限制，他建立了一个发达的代理网络，专门从中国、印度、北美、加勒比地区甚至更远的地方向，向英国源源不断地输送艺术品</w:t>
      </w:r>
      <w:r w:rsidRPr="00EB19A2">
        <w:rPr>
          <w:rFonts w:eastAsia="宋体"/>
          <w:color w:val="282828"/>
          <w:sz w:val="21"/>
          <w:szCs w:val="21"/>
        </w:rPr>
        <w:t>——</w:t>
      </w:r>
      <w:r w:rsidRPr="00EB19A2">
        <w:rPr>
          <w:rFonts w:eastAsia="宋体"/>
          <w:color w:val="282828"/>
          <w:sz w:val="21"/>
          <w:szCs w:val="21"/>
        </w:rPr>
        <w:t>贝壳念珠、珍贵的手稿、用人皮制成的鞋子等等，这些都极大地扩展了斯通想象的极限。</w:t>
      </w:r>
    </w:p>
    <w:p w14:paraId="5C21E45F" w14:textId="77777777" w:rsidR="001F6E62" w:rsidRPr="00EB19A2" w:rsidRDefault="001F6E62" w:rsidP="001F6E62">
      <w:pPr>
        <w:autoSpaceDE w:val="0"/>
        <w:autoSpaceDN w:val="0"/>
        <w:adjustRightInd w:val="0"/>
        <w:ind w:firstLineChars="200" w:firstLine="420"/>
        <w:rPr>
          <w:rFonts w:eastAsia="宋体"/>
          <w:color w:val="282828"/>
          <w:sz w:val="21"/>
          <w:szCs w:val="21"/>
        </w:rPr>
      </w:pPr>
    </w:p>
    <w:p w14:paraId="34140D28" w14:textId="2981302D" w:rsidR="005900E1" w:rsidRPr="00EB19A2" w:rsidRDefault="005900E1" w:rsidP="001F6E62">
      <w:pPr>
        <w:autoSpaceDE w:val="0"/>
        <w:autoSpaceDN w:val="0"/>
        <w:adjustRightInd w:val="0"/>
        <w:ind w:firstLineChars="200" w:firstLine="420"/>
        <w:rPr>
          <w:rFonts w:eastAsia="宋体"/>
          <w:sz w:val="21"/>
        </w:rPr>
      </w:pPr>
      <w:r w:rsidRPr="00EB19A2">
        <w:rPr>
          <w:rFonts w:eastAsia="宋体"/>
          <w:color w:val="282828"/>
          <w:sz w:val="21"/>
          <w:szCs w:val="21"/>
        </w:rPr>
        <w:t>这本精彩的插图作品为</w:t>
      </w:r>
      <w:r w:rsidRPr="00EB19A2">
        <w:rPr>
          <w:rFonts w:eastAsia="宋体"/>
          <w:color w:val="282828"/>
          <w:sz w:val="21"/>
          <w:szCs w:val="21"/>
        </w:rPr>
        <w:t>18</w:t>
      </w:r>
      <w:r w:rsidRPr="00EB19A2">
        <w:rPr>
          <w:rFonts w:eastAsia="宋体"/>
          <w:color w:val="282828"/>
          <w:sz w:val="21"/>
          <w:szCs w:val="21"/>
        </w:rPr>
        <w:t>世纪全球科学发现与日不落帝国之间纠缠不清的关系提供了全新的视角。本书是关于这位伟大馆长的首部传记作品，取材于他全部的作品和收藏，《收藏全世界》讲述了这位启蒙运动中最受争议人物丰富而复杂的一生。</w:t>
      </w:r>
    </w:p>
    <w:bookmarkEnd w:id="0"/>
    <w:bookmarkEnd w:id="1"/>
    <w:p w14:paraId="2F40CD74" w14:textId="77777777" w:rsidR="003F37BE" w:rsidRPr="00EB19A2" w:rsidRDefault="003F37BE" w:rsidP="003F37BE">
      <w:pPr>
        <w:rPr>
          <w:rFonts w:eastAsia="宋体"/>
          <w:color w:val="282828"/>
          <w:sz w:val="21"/>
          <w:szCs w:val="21"/>
          <w:shd w:val="clear" w:color="auto" w:fill="FFFFFF"/>
        </w:rPr>
      </w:pPr>
    </w:p>
    <w:p w14:paraId="56E78A52" w14:textId="77777777" w:rsidR="003F37BE" w:rsidRPr="00EB19A2" w:rsidRDefault="003F37BE" w:rsidP="003F37BE">
      <w:pPr>
        <w:rPr>
          <w:rFonts w:eastAsia="宋体"/>
          <w:color w:val="282828"/>
          <w:sz w:val="21"/>
          <w:szCs w:val="21"/>
          <w:shd w:val="clear" w:color="auto" w:fill="FFFFFF"/>
        </w:rPr>
      </w:pPr>
    </w:p>
    <w:p w14:paraId="60328923" w14:textId="77777777" w:rsidR="003F37BE" w:rsidRPr="00EB19A2" w:rsidRDefault="003F37BE" w:rsidP="003F37BE">
      <w:pPr>
        <w:contextualSpacing/>
        <w:rPr>
          <w:rFonts w:eastAsia="宋体"/>
          <w:b/>
          <w:color w:val="000000"/>
          <w:sz w:val="21"/>
          <w:szCs w:val="21"/>
          <w:lang w:val="en-US"/>
        </w:rPr>
      </w:pPr>
      <w:r w:rsidRPr="00EB19A2">
        <w:rPr>
          <w:rFonts w:eastAsia="宋体"/>
          <w:noProof/>
          <w:sz w:val="21"/>
          <w:szCs w:val="21"/>
        </w:rPr>
        <w:drawing>
          <wp:anchor distT="0" distB="0" distL="114300" distR="114300" simplePos="0" relativeHeight="251668480" behindDoc="0" locked="0" layoutInCell="1" allowOverlap="1" wp14:anchorId="53679646" wp14:editId="47FCE4EE">
            <wp:simplePos x="0" y="0"/>
            <wp:positionH relativeFrom="margin">
              <wp:align>right</wp:align>
            </wp:positionH>
            <wp:positionV relativeFrom="paragraph">
              <wp:posOffset>13970</wp:posOffset>
            </wp:positionV>
            <wp:extent cx="1583055" cy="2388870"/>
            <wp:effectExtent l="0" t="0" r="0" b="0"/>
            <wp:wrapSquare wrapText="bothSides"/>
            <wp:docPr id="9664001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3055" cy="2388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19A2">
        <w:rPr>
          <w:rFonts w:eastAsia="宋体"/>
          <w:b/>
          <w:color w:val="000000"/>
          <w:sz w:val="21"/>
          <w:szCs w:val="21"/>
        </w:rPr>
        <w:t>中文书名：《高贵的痴狂：古代到现代的收藏家们》</w:t>
      </w:r>
    </w:p>
    <w:p w14:paraId="0DC3F3E3"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英文书名：</w:t>
      </w:r>
      <w:r w:rsidRPr="00EB19A2">
        <w:rPr>
          <w:rFonts w:eastAsia="宋体"/>
          <w:b/>
          <w:color w:val="000000"/>
          <w:sz w:val="21"/>
          <w:szCs w:val="21"/>
        </w:rPr>
        <w:t>A NOBLE MADNESS: The Dark Side of Collecting from Antiquity to Now</w:t>
      </w:r>
    </w:p>
    <w:p w14:paraId="316FFBB8" w14:textId="77777777" w:rsidR="003F37BE" w:rsidRPr="00EB19A2" w:rsidRDefault="003F37BE" w:rsidP="003F37BE">
      <w:pPr>
        <w:contextualSpacing/>
        <w:rPr>
          <w:rFonts w:eastAsia="宋体"/>
          <w:sz w:val="21"/>
          <w:szCs w:val="21"/>
        </w:rPr>
      </w:pPr>
      <w:r w:rsidRPr="00EB19A2">
        <w:rPr>
          <w:rFonts w:eastAsia="宋体"/>
          <w:b/>
          <w:color w:val="000000"/>
          <w:sz w:val="21"/>
          <w:szCs w:val="21"/>
        </w:rPr>
        <w:t>作</w:t>
      </w:r>
      <w:r w:rsidRPr="00EB19A2">
        <w:rPr>
          <w:rFonts w:eastAsia="宋体"/>
          <w:b/>
          <w:color w:val="000000"/>
          <w:sz w:val="21"/>
          <w:szCs w:val="21"/>
        </w:rPr>
        <w:t xml:space="preserve">    </w:t>
      </w:r>
      <w:r w:rsidRPr="00EB19A2">
        <w:rPr>
          <w:rFonts w:eastAsia="宋体"/>
          <w:b/>
          <w:color w:val="000000"/>
          <w:sz w:val="21"/>
          <w:szCs w:val="21"/>
        </w:rPr>
        <w:t>者：</w:t>
      </w:r>
      <w:r w:rsidRPr="00EB19A2">
        <w:rPr>
          <w:rFonts w:eastAsia="宋体"/>
          <w:b/>
          <w:bCs/>
          <w:sz w:val="21"/>
          <w:szCs w:val="21"/>
        </w:rPr>
        <w:t xml:space="preserve">James Delbourgo </w:t>
      </w:r>
      <w:r w:rsidRPr="00EB19A2">
        <w:rPr>
          <w:rFonts w:eastAsia="宋体"/>
          <w:sz w:val="21"/>
          <w:szCs w:val="21"/>
        </w:rPr>
        <w:fldChar w:fldCharType="begin"/>
      </w:r>
      <w:r w:rsidRPr="00EB19A2">
        <w:rPr>
          <w:rFonts w:eastAsia="宋体"/>
          <w:sz w:val="21"/>
          <w:szCs w:val="21"/>
        </w:rPr>
        <w:instrText xml:space="preserve"> INCLUDEPICTURE "/var/folders/n8/h1_blzvs7ws9gnnyv7zx_8240000gn/T/com.microsoft.Word/WebArchiveCopyPasteTempFiles/page38image39476960" \* MERGEFORMATINET </w:instrText>
      </w:r>
      <w:r w:rsidRPr="00EB19A2">
        <w:rPr>
          <w:rFonts w:eastAsia="宋体"/>
          <w:sz w:val="21"/>
          <w:szCs w:val="21"/>
        </w:rPr>
        <w:fldChar w:fldCharType="end"/>
      </w:r>
    </w:p>
    <w:p w14:paraId="30189AC9"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出</w:t>
      </w:r>
      <w:r w:rsidRPr="00EB19A2">
        <w:rPr>
          <w:rFonts w:eastAsia="宋体"/>
          <w:b/>
          <w:color w:val="000000"/>
          <w:sz w:val="21"/>
          <w:szCs w:val="21"/>
        </w:rPr>
        <w:t xml:space="preserve"> </w:t>
      </w:r>
      <w:r w:rsidRPr="00EB19A2">
        <w:rPr>
          <w:rFonts w:eastAsia="宋体"/>
          <w:b/>
          <w:color w:val="000000"/>
          <w:sz w:val="21"/>
          <w:szCs w:val="21"/>
        </w:rPr>
        <w:t>版</w:t>
      </w:r>
      <w:r w:rsidRPr="00EB19A2">
        <w:rPr>
          <w:rFonts w:eastAsia="宋体"/>
          <w:b/>
          <w:color w:val="000000"/>
          <w:sz w:val="21"/>
          <w:szCs w:val="21"/>
        </w:rPr>
        <w:t xml:space="preserve"> </w:t>
      </w:r>
      <w:r w:rsidRPr="00EB19A2">
        <w:rPr>
          <w:rFonts w:eastAsia="宋体"/>
          <w:b/>
          <w:color w:val="000000"/>
          <w:sz w:val="21"/>
          <w:szCs w:val="21"/>
        </w:rPr>
        <w:t>社：</w:t>
      </w:r>
      <w:r w:rsidRPr="00EB19A2">
        <w:rPr>
          <w:rFonts w:eastAsia="宋体"/>
          <w:b/>
          <w:color w:val="000000"/>
          <w:sz w:val="21"/>
          <w:szCs w:val="21"/>
        </w:rPr>
        <w:t>W. W. Norton</w:t>
      </w:r>
    </w:p>
    <w:p w14:paraId="3AF6DBCC"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代理公司：</w:t>
      </w:r>
      <w:r w:rsidRPr="00EB19A2">
        <w:rPr>
          <w:rFonts w:eastAsia="宋体"/>
          <w:b/>
          <w:bCs/>
          <w:color w:val="000000"/>
          <w:sz w:val="21"/>
          <w:szCs w:val="21"/>
        </w:rPr>
        <w:t>Jennifer Lyons</w:t>
      </w:r>
      <w:r w:rsidRPr="00EB19A2">
        <w:rPr>
          <w:rFonts w:eastAsia="宋体"/>
          <w:b/>
          <w:color w:val="000000"/>
          <w:sz w:val="21"/>
          <w:szCs w:val="21"/>
        </w:rPr>
        <w:t>/ANA/Conor</w:t>
      </w:r>
    </w:p>
    <w:p w14:paraId="2B5B0597"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页</w:t>
      </w:r>
      <w:r w:rsidRPr="00EB19A2">
        <w:rPr>
          <w:rFonts w:eastAsia="宋体"/>
          <w:b/>
          <w:color w:val="000000"/>
          <w:sz w:val="21"/>
          <w:szCs w:val="21"/>
        </w:rPr>
        <w:t xml:space="preserve">    </w:t>
      </w:r>
      <w:r w:rsidRPr="00EB19A2">
        <w:rPr>
          <w:rFonts w:eastAsia="宋体"/>
          <w:b/>
          <w:color w:val="000000"/>
          <w:sz w:val="21"/>
          <w:szCs w:val="21"/>
        </w:rPr>
        <w:t>数：</w:t>
      </w:r>
      <w:r w:rsidRPr="00EB19A2">
        <w:rPr>
          <w:rFonts w:eastAsia="宋体"/>
          <w:b/>
          <w:color w:val="000000"/>
          <w:sz w:val="21"/>
          <w:szCs w:val="21"/>
        </w:rPr>
        <w:t>400</w:t>
      </w:r>
      <w:r w:rsidRPr="00EB19A2">
        <w:rPr>
          <w:rFonts w:eastAsia="宋体"/>
          <w:b/>
          <w:color w:val="000000"/>
          <w:sz w:val="21"/>
          <w:szCs w:val="21"/>
        </w:rPr>
        <w:t>页</w:t>
      </w:r>
    </w:p>
    <w:p w14:paraId="5DF23B95"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出版时间：</w:t>
      </w:r>
      <w:r w:rsidRPr="00EB19A2">
        <w:rPr>
          <w:rFonts w:eastAsia="宋体"/>
          <w:b/>
          <w:color w:val="000000"/>
          <w:sz w:val="21"/>
          <w:szCs w:val="21"/>
        </w:rPr>
        <w:t>2025</w:t>
      </w:r>
      <w:r w:rsidRPr="00EB19A2">
        <w:rPr>
          <w:rFonts w:eastAsia="宋体"/>
          <w:b/>
          <w:color w:val="000000"/>
          <w:sz w:val="21"/>
          <w:szCs w:val="21"/>
        </w:rPr>
        <w:t>年秋季</w:t>
      </w:r>
    </w:p>
    <w:p w14:paraId="30E4B924"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代理地区：中国大陆、台湾</w:t>
      </w:r>
    </w:p>
    <w:p w14:paraId="519F7723"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审读资料：电子稿</w:t>
      </w:r>
    </w:p>
    <w:p w14:paraId="6DAA6A7B" w14:textId="77777777" w:rsidR="003F37BE" w:rsidRPr="00EB19A2" w:rsidRDefault="003F37BE" w:rsidP="003F37BE">
      <w:pPr>
        <w:contextualSpacing/>
        <w:rPr>
          <w:rFonts w:eastAsia="宋体"/>
          <w:b/>
          <w:color w:val="000000"/>
          <w:sz w:val="21"/>
          <w:szCs w:val="21"/>
        </w:rPr>
      </w:pPr>
      <w:r w:rsidRPr="00EB19A2">
        <w:rPr>
          <w:rFonts w:eastAsia="宋体"/>
          <w:b/>
          <w:color w:val="000000"/>
          <w:sz w:val="21"/>
          <w:szCs w:val="21"/>
        </w:rPr>
        <w:t>类</w:t>
      </w:r>
      <w:r w:rsidRPr="00EB19A2">
        <w:rPr>
          <w:rFonts w:eastAsia="宋体"/>
          <w:b/>
          <w:color w:val="000000"/>
          <w:sz w:val="21"/>
          <w:szCs w:val="21"/>
        </w:rPr>
        <w:t xml:space="preserve">    </w:t>
      </w:r>
      <w:r w:rsidRPr="00EB19A2">
        <w:rPr>
          <w:rFonts w:eastAsia="宋体"/>
          <w:b/>
          <w:color w:val="000000"/>
          <w:sz w:val="21"/>
          <w:szCs w:val="21"/>
        </w:rPr>
        <w:t>型：历史</w:t>
      </w:r>
    </w:p>
    <w:p w14:paraId="3DC3D8AF" w14:textId="77777777" w:rsidR="003F37BE" w:rsidRPr="00EB19A2" w:rsidRDefault="003F37BE" w:rsidP="003F37BE">
      <w:pPr>
        <w:contextualSpacing/>
        <w:rPr>
          <w:rFonts w:eastAsia="宋体"/>
          <w:b/>
          <w:bCs/>
          <w:color w:val="000000"/>
          <w:sz w:val="21"/>
          <w:szCs w:val="21"/>
        </w:rPr>
      </w:pPr>
    </w:p>
    <w:p w14:paraId="1D5C8FE9" w14:textId="77777777" w:rsidR="003F37BE" w:rsidRPr="00EB19A2" w:rsidRDefault="003F37BE" w:rsidP="003F37BE">
      <w:pPr>
        <w:contextualSpacing/>
        <w:rPr>
          <w:rFonts w:eastAsia="宋体"/>
          <w:b/>
          <w:bCs/>
          <w:color w:val="000000"/>
          <w:sz w:val="21"/>
          <w:szCs w:val="21"/>
        </w:rPr>
      </w:pPr>
    </w:p>
    <w:p w14:paraId="56305332" w14:textId="77777777" w:rsidR="00195D23" w:rsidRDefault="003F37BE" w:rsidP="00195D23">
      <w:pPr>
        <w:contextualSpacing/>
        <w:rPr>
          <w:rFonts w:eastAsia="宋体"/>
          <w:b/>
          <w:bCs/>
          <w:color w:val="000000"/>
          <w:sz w:val="21"/>
          <w:szCs w:val="21"/>
        </w:rPr>
      </w:pPr>
      <w:r w:rsidRPr="00EB19A2">
        <w:rPr>
          <w:rFonts w:eastAsia="宋体"/>
          <w:b/>
          <w:bCs/>
          <w:color w:val="000000"/>
          <w:sz w:val="21"/>
          <w:szCs w:val="21"/>
        </w:rPr>
        <w:t>内容简介：</w:t>
      </w:r>
    </w:p>
    <w:p w14:paraId="3DE1392E" w14:textId="77777777" w:rsidR="00195D23" w:rsidRDefault="00195D23" w:rsidP="00195D23">
      <w:pPr>
        <w:contextualSpacing/>
        <w:rPr>
          <w:rFonts w:eastAsia="宋体"/>
          <w:b/>
          <w:bCs/>
          <w:color w:val="000000"/>
          <w:sz w:val="21"/>
          <w:szCs w:val="21"/>
        </w:rPr>
      </w:pPr>
    </w:p>
    <w:p w14:paraId="0CB655ED" w14:textId="16F486BA" w:rsidR="00195D23" w:rsidRPr="00195D23" w:rsidRDefault="00195D23" w:rsidP="00195D23">
      <w:pPr>
        <w:ind w:firstLineChars="200" w:firstLine="420"/>
        <w:contextualSpacing/>
        <w:rPr>
          <w:rFonts w:eastAsia="宋体"/>
          <w:b/>
          <w:bCs/>
          <w:color w:val="000000"/>
          <w:sz w:val="21"/>
          <w:szCs w:val="21"/>
        </w:rPr>
      </w:pPr>
      <w:r w:rsidRPr="00195D23">
        <w:rPr>
          <w:rFonts w:eastAsia="宋体" w:hint="eastAsia"/>
          <w:sz w:val="21"/>
          <w:szCs w:val="21"/>
          <w:lang w:val="en-US"/>
        </w:rPr>
        <w:t>《高贵的痴狂》是一部有关收藏家的新文化史，从古代的掠夺者和中世纪的偶像崇拜者到十九世纪末的颓废主义还有现代的囤积者。它所讲述的故事经年累月地重复且单调：收藏家都是疯子。</w:t>
      </w:r>
    </w:p>
    <w:p w14:paraId="4A0B2BE8"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 xml:space="preserve"> </w:t>
      </w:r>
    </w:p>
    <w:p w14:paraId="29A02FB6" w14:textId="77777777"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过去几个世纪，这种疯狂行为的定义发生了巨大变化，从这是恶魔附体的言论演变成了其他的各种指控，如迷信、病态的贪婪、某种性变态、意图颠覆政治，</w:t>
      </w:r>
      <w:proofErr w:type="gramStart"/>
      <w:r w:rsidRPr="00195D23">
        <w:rPr>
          <w:rFonts w:eastAsia="宋体" w:hint="eastAsia"/>
          <w:sz w:val="21"/>
          <w:szCs w:val="21"/>
          <w:lang w:val="en-US"/>
        </w:rPr>
        <w:t>亦或</w:t>
      </w:r>
      <w:proofErr w:type="gramEnd"/>
      <w:r w:rsidRPr="00195D23">
        <w:rPr>
          <w:rFonts w:eastAsia="宋体" w:hint="eastAsia"/>
          <w:sz w:val="21"/>
          <w:szCs w:val="21"/>
          <w:lang w:val="en-US"/>
        </w:rPr>
        <w:t>是诊断出这是名为囤积症的精神障碍。</w:t>
      </w:r>
    </w:p>
    <w:p w14:paraId="01531716"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 xml:space="preserve"> </w:t>
      </w:r>
    </w:p>
    <w:p w14:paraId="6BA962C8" w14:textId="22361568"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然而，收藏的黑暗本质中也存在好的一面，这是因为人们经常正面地看待那些“疯狂”的收藏家们。在明代中国，人们称赞那些痴狂的收藏家才是真正有品味的人。但是，正是在</w:t>
      </w:r>
      <w:r w:rsidRPr="00195D23">
        <w:rPr>
          <w:rFonts w:eastAsia="宋体" w:hint="eastAsia"/>
          <w:sz w:val="21"/>
          <w:szCs w:val="21"/>
          <w:lang w:val="en-US"/>
        </w:rPr>
        <w:lastRenderedPageBreak/>
        <w:t>十九世纪的欧洲，收藏家们才是阻碍现代发展的主要障碍。真正的收藏家进行收藏是出于热爱，而不是为了盈利，所以即使是最疯狂的收藏家也展示的是最真实的自己。</w:t>
      </w:r>
    </w:p>
    <w:p w14:paraId="5C3F90E9"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 xml:space="preserve"> </w:t>
      </w:r>
    </w:p>
    <w:p w14:paraId="0DA72293" w14:textId="77777777"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在二十世纪，有些人认为收藏家是对政治和社会秩序的威胁。但对其他人来说，即使是热爱收藏最奇怪的东西也成为了自由、诚实和真实自我的象征。虽然收藏家可能是疯的、坏的，甚至是危险的——但他们冒着被嘲笑和破坏的风险，创造了一个富有意义和自我表达的私人世界。他们的热爱是一种高贵的痴狂。</w:t>
      </w:r>
    </w:p>
    <w:p w14:paraId="5FE61267" w14:textId="77777777" w:rsidR="00195D23" w:rsidRPr="00195D23" w:rsidRDefault="00195D23" w:rsidP="00195D23">
      <w:pPr>
        <w:rPr>
          <w:rFonts w:eastAsia="宋体"/>
          <w:b/>
          <w:bCs/>
          <w:sz w:val="21"/>
          <w:szCs w:val="21"/>
          <w:lang w:val="en-US"/>
        </w:rPr>
      </w:pPr>
      <w:r w:rsidRPr="00195D23">
        <w:rPr>
          <w:rFonts w:eastAsia="宋体"/>
          <w:b/>
          <w:bCs/>
          <w:sz w:val="21"/>
          <w:szCs w:val="21"/>
          <w:lang w:val="en-US"/>
        </w:rPr>
        <w:t xml:space="preserve"> </w:t>
      </w:r>
    </w:p>
    <w:p w14:paraId="185CF1AE" w14:textId="77777777" w:rsidR="00195D23" w:rsidRPr="00195D23" w:rsidRDefault="00195D23" w:rsidP="00195D23">
      <w:pPr>
        <w:rPr>
          <w:rFonts w:eastAsia="宋体"/>
          <w:sz w:val="21"/>
          <w:szCs w:val="21"/>
          <w:lang w:val="en-US"/>
        </w:rPr>
      </w:pPr>
      <w:r w:rsidRPr="00195D23">
        <w:rPr>
          <w:rFonts w:eastAsia="宋体" w:hint="eastAsia"/>
          <w:sz w:val="21"/>
          <w:szCs w:val="21"/>
          <w:lang w:val="en-US"/>
        </w:rPr>
        <w:t>目录</w:t>
      </w:r>
    </w:p>
    <w:p w14:paraId="40B06824"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序言：让他们看看我是什么样的人</w:t>
      </w:r>
    </w:p>
    <w:p w14:paraId="4A98154E"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第一章：雕像之爱</w:t>
      </w:r>
    </w:p>
    <w:p w14:paraId="47761E36"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第二章：偶像崇拜者的愚蠢</w:t>
      </w:r>
    </w:p>
    <w:p w14:paraId="1971E565"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第三章：当心</w:t>
      </w:r>
      <w:proofErr w:type="gramStart"/>
      <w:r w:rsidRPr="00195D23">
        <w:rPr>
          <w:rFonts w:eastAsia="宋体" w:hint="eastAsia"/>
          <w:sz w:val="21"/>
          <w:szCs w:val="21"/>
          <w:lang w:val="en-US"/>
        </w:rPr>
        <w:t>不</w:t>
      </w:r>
      <w:proofErr w:type="gramEnd"/>
      <w:r w:rsidRPr="00195D23">
        <w:rPr>
          <w:rFonts w:eastAsia="宋体" w:hint="eastAsia"/>
          <w:sz w:val="21"/>
          <w:szCs w:val="21"/>
          <w:lang w:val="en-US"/>
        </w:rPr>
        <w:t>痴迷的人</w:t>
      </w:r>
    </w:p>
    <w:p w14:paraId="417A1D1F"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第四章：魔法师和商人</w:t>
      </w:r>
    </w:p>
    <w:p w14:paraId="04BC0868"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第五章：浪荡子和小饰品女王</w:t>
      </w:r>
    </w:p>
    <w:p w14:paraId="3C9B1E9A"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第六章：书痴</w:t>
      </w:r>
    </w:p>
    <w:p w14:paraId="25F1C2DA"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第七章：自然主义者的荣耀</w:t>
      </w:r>
    </w:p>
    <w:p w14:paraId="46CCF4EB"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第八章：颓废者和致命的花花公子</w:t>
      </w:r>
    </w:p>
    <w:p w14:paraId="3FDCBF67"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第九章：“内心的火焰”</w:t>
      </w:r>
    </w:p>
    <w:p w14:paraId="12A798B4"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第十章：超现实主义者、本土收藏家和殖民诅咒</w:t>
      </w:r>
    </w:p>
    <w:p w14:paraId="4299F367"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第十一章：如何拯救你的瓷器</w:t>
      </w:r>
    </w:p>
    <w:p w14:paraId="271B913C"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第十二章：跨越怪异门槛</w:t>
      </w:r>
    </w:p>
    <w:p w14:paraId="679F63F7"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第十三章：现在所有囤积者</w:t>
      </w:r>
    </w:p>
    <w:p w14:paraId="68CAEB45"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结语：伟大的收藏家</w:t>
      </w:r>
    </w:p>
    <w:p w14:paraId="4BB0AF86"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致谢</w:t>
      </w:r>
    </w:p>
    <w:p w14:paraId="544A9260"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注释</w:t>
      </w:r>
    </w:p>
    <w:p w14:paraId="4BDE5FE4"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书目论文：进一步阅读</w:t>
      </w:r>
    </w:p>
    <w:p w14:paraId="2D1180B3"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索引</w:t>
      </w:r>
    </w:p>
    <w:p w14:paraId="138328D3" w14:textId="77777777" w:rsidR="00195D23" w:rsidRPr="00195D23" w:rsidRDefault="00195D23" w:rsidP="00195D23">
      <w:pPr>
        <w:rPr>
          <w:rFonts w:eastAsia="宋体" w:hint="eastAsia"/>
          <w:b/>
          <w:bCs/>
          <w:sz w:val="21"/>
          <w:szCs w:val="21"/>
          <w:lang w:val="en-US"/>
        </w:rPr>
      </w:pPr>
      <w:r w:rsidRPr="00195D23">
        <w:rPr>
          <w:rFonts w:eastAsia="宋体"/>
          <w:b/>
          <w:bCs/>
          <w:sz w:val="21"/>
          <w:szCs w:val="21"/>
          <w:lang w:val="en-US"/>
        </w:rPr>
        <w:t xml:space="preserve"> </w:t>
      </w:r>
    </w:p>
    <w:p w14:paraId="29C1D94E" w14:textId="77777777" w:rsidR="00195D23" w:rsidRPr="00195D23" w:rsidRDefault="00195D23" w:rsidP="00195D23">
      <w:pPr>
        <w:rPr>
          <w:rFonts w:eastAsia="宋体"/>
          <w:b/>
          <w:bCs/>
          <w:sz w:val="21"/>
          <w:szCs w:val="21"/>
          <w:lang w:val="en-US"/>
        </w:rPr>
      </w:pPr>
      <w:r w:rsidRPr="00195D23">
        <w:rPr>
          <w:rFonts w:eastAsia="宋体" w:hint="eastAsia"/>
          <w:b/>
          <w:bCs/>
          <w:sz w:val="21"/>
          <w:szCs w:val="21"/>
          <w:lang w:val="en-US"/>
        </w:rPr>
        <w:t>【节选】</w:t>
      </w:r>
    </w:p>
    <w:p w14:paraId="0CBA5716" w14:textId="77777777" w:rsidR="00195D23" w:rsidRPr="00195D23" w:rsidRDefault="00195D23" w:rsidP="00195D23">
      <w:pPr>
        <w:rPr>
          <w:rFonts w:eastAsia="宋体" w:hint="eastAsia"/>
          <w:b/>
          <w:bCs/>
          <w:sz w:val="21"/>
          <w:szCs w:val="21"/>
          <w:lang w:val="en-US"/>
        </w:rPr>
      </w:pPr>
      <w:r w:rsidRPr="00195D23">
        <w:rPr>
          <w:rFonts w:eastAsia="宋体" w:hint="eastAsia"/>
          <w:b/>
          <w:bCs/>
          <w:sz w:val="21"/>
          <w:szCs w:val="21"/>
          <w:lang w:val="en-US"/>
        </w:rPr>
        <w:t xml:space="preserve"> </w:t>
      </w:r>
    </w:p>
    <w:p w14:paraId="63ABA0FC" w14:textId="77777777"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17</w:t>
      </w:r>
      <w:r w:rsidRPr="00195D23">
        <w:rPr>
          <w:rFonts w:eastAsia="宋体" w:hint="eastAsia"/>
          <w:sz w:val="21"/>
          <w:szCs w:val="21"/>
          <w:lang w:val="en-US"/>
        </w:rPr>
        <w:t>世纪，明朝见证了收藏界一次尤其活跃的复兴。</w:t>
      </w:r>
      <w:r w:rsidRPr="00195D23">
        <w:rPr>
          <w:rFonts w:eastAsia="宋体" w:hint="eastAsia"/>
          <w:sz w:val="21"/>
          <w:szCs w:val="21"/>
          <w:lang w:val="en-US"/>
        </w:rPr>
        <w:t>15</w:t>
      </w:r>
      <w:r w:rsidRPr="00195D23">
        <w:rPr>
          <w:rFonts w:eastAsia="宋体" w:hint="eastAsia"/>
          <w:sz w:val="21"/>
          <w:szCs w:val="21"/>
          <w:lang w:val="en-US"/>
        </w:rPr>
        <w:t>世纪，郑和将军的率领下，明朝曾短暂称霸于印度洋，不幸的是，她从未成为海上强国。然而，谷物、大米、瓷器、棉花、布匹、茶叶、糖的国内贸易蓬勃发展，大运河等基础设施项目为中国带来了巨大的商业财富。“明”字由“日”和“月”组成，意为光明，到</w:t>
      </w:r>
      <w:r w:rsidRPr="00195D23">
        <w:rPr>
          <w:rFonts w:eastAsia="宋体" w:hint="eastAsia"/>
          <w:sz w:val="21"/>
          <w:szCs w:val="21"/>
          <w:lang w:val="en-US"/>
        </w:rPr>
        <w:t>16</w:t>
      </w:r>
      <w:r w:rsidRPr="00195D23">
        <w:rPr>
          <w:rFonts w:eastAsia="宋体" w:hint="eastAsia"/>
          <w:sz w:val="21"/>
          <w:szCs w:val="21"/>
          <w:lang w:val="en-US"/>
        </w:rPr>
        <w:t>世纪，中国社会比以往任何时候都更加富裕和光明。</w:t>
      </w:r>
    </w:p>
    <w:p w14:paraId="4A4BD404"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t xml:space="preserve"> </w:t>
      </w:r>
    </w:p>
    <w:p w14:paraId="5A116994" w14:textId="77777777"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传统上，中国文化农耕与诚实作为文明的基石，与商业和奢侈划分界限。但在明朝，商业备受推崇。儒家说教被对精美家具、服装的新品味所取代。与古罗马一样，当局通过了禁奢法，但这些法律被藐视。上流社会积累了大量财富，但农民也一样，他们喜欢装饰自己的家，佩戴珠宝。耶稣会士阿尔瓦罗·塞梅多是当时众多在中国布道的天主教传教士之一，他甚至观察到这一时期的东道主们“天生就想经商”。</w:t>
      </w:r>
    </w:p>
    <w:p w14:paraId="690C4195" w14:textId="77777777" w:rsidR="00195D23" w:rsidRPr="00195D23" w:rsidRDefault="00195D23" w:rsidP="00195D23">
      <w:pPr>
        <w:rPr>
          <w:rFonts w:eastAsia="宋体" w:hint="eastAsia"/>
          <w:sz w:val="21"/>
          <w:szCs w:val="21"/>
          <w:lang w:val="en-US"/>
        </w:rPr>
      </w:pPr>
      <w:r w:rsidRPr="00195D23">
        <w:rPr>
          <w:rFonts w:eastAsia="宋体" w:hint="eastAsia"/>
          <w:sz w:val="21"/>
          <w:szCs w:val="21"/>
          <w:lang w:val="en-US"/>
        </w:rPr>
        <w:lastRenderedPageBreak/>
        <w:t xml:space="preserve"> </w:t>
      </w:r>
    </w:p>
    <w:p w14:paraId="163CE3C6" w14:textId="77777777" w:rsidR="00195D23" w:rsidRPr="00195D23" w:rsidRDefault="00195D23" w:rsidP="00195D23">
      <w:pPr>
        <w:ind w:firstLineChars="200" w:firstLine="420"/>
        <w:rPr>
          <w:rFonts w:eastAsia="宋体" w:hint="eastAsia"/>
          <w:sz w:val="21"/>
          <w:szCs w:val="21"/>
          <w:lang w:val="en-US"/>
        </w:rPr>
      </w:pPr>
      <w:r w:rsidRPr="00195D23">
        <w:rPr>
          <w:rFonts w:eastAsia="宋体" w:hint="eastAsia"/>
          <w:sz w:val="21"/>
          <w:szCs w:val="21"/>
          <w:lang w:val="en-US"/>
        </w:rPr>
        <w:t>中国的商品流通激发了一种诗意的商业生活哲学，将其作为宇宙和谐的典范。</w:t>
      </w:r>
      <w:r w:rsidRPr="00195D23">
        <w:rPr>
          <w:rFonts w:eastAsia="宋体" w:hint="eastAsia"/>
          <w:sz w:val="21"/>
          <w:szCs w:val="21"/>
          <w:lang w:val="en-US"/>
        </w:rPr>
        <w:t>1637</w:t>
      </w:r>
      <w:r w:rsidRPr="00195D23">
        <w:rPr>
          <w:rFonts w:eastAsia="宋体" w:hint="eastAsia"/>
          <w:sz w:val="21"/>
          <w:szCs w:val="21"/>
          <w:lang w:val="en-US"/>
        </w:rPr>
        <w:t>年，学者宋应星发问：“事物而既万矣，必待口授目成而后识之，其与几何？”明朝商业的繁荣是收藏家的福音。富裕的企业家和商人阶层跟风效仿皇帝，拥有新财富的中产阶级加入到宫廷和文人收藏家的行列，他们会购买</w:t>
      </w:r>
      <w:proofErr w:type="gramStart"/>
      <w:r w:rsidRPr="00195D23">
        <w:rPr>
          <w:rFonts w:eastAsia="宋体" w:hint="eastAsia"/>
          <w:sz w:val="21"/>
          <w:szCs w:val="21"/>
          <w:lang w:val="en-US"/>
        </w:rPr>
        <w:t>所有所有</w:t>
      </w:r>
      <w:proofErr w:type="gramEnd"/>
      <w:r w:rsidRPr="00195D23">
        <w:rPr>
          <w:rFonts w:eastAsia="宋体" w:hint="eastAsia"/>
          <w:sz w:val="21"/>
          <w:szCs w:val="21"/>
          <w:lang w:val="en-US"/>
        </w:rPr>
        <w:t>藏品收藏品：乐器、扇子、纸张、墨、砚台、毛笔、棋类、印章、葡萄酒、酒瓶、石头、茶、香、花、花瓶、手杖和剑，以及精英阶层喜爱的书法、绘画、古董，甚至还有日本漆盒等奢侈的舶来品。</w:t>
      </w:r>
    </w:p>
    <w:p w14:paraId="2F2EFDE6" w14:textId="77777777" w:rsidR="00916226" w:rsidRPr="00195D23" w:rsidRDefault="00916226" w:rsidP="00916226">
      <w:pPr>
        <w:rPr>
          <w:rFonts w:eastAsia="宋体"/>
          <w:lang w:val="en-US"/>
        </w:rPr>
      </w:pPr>
    </w:p>
    <w:p w14:paraId="0ABF7C92" w14:textId="77777777" w:rsidR="00916226" w:rsidRPr="00EB19A2" w:rsidRDefault="00916226" w:rsidP="00347A30">
      <w:pPr>
        <w:rPr>
          <w:rFonts w:eastAsia="宋体"/>
          <w:b/>
          <w:color w:val="000000"/>
          <w:sz w:val="21"/>
        </w:rPr>
      </w:pPr>
    </w:p>
    <w:p w14:paraId="036EE420" w14:textId="77777777" w:rsidR="00347A30" w:rsidRPr="00EB19A2" w:rsidRDefault="00347A30" w:rsidP="00347A30">
      <w:pPr>
        <w:shd w:val="clear" w:color="auto" w:fill="FFFFFF"/>
        <w:rPr>
          <w:rFonts w:eastAsia="宋体"/>
          <w:color w:val="000000"/>
          <w:sz w:val="21"/>
          <w:szCs w:val="21"/>
        </w:rPr>
      </w:pPr>
      <w:bookmarkStart w:id="2" w:name="OLE_LINK43"/>
      <w:bookmarkStart w:id="3" w:name="OLE_LINK38"/>
      <w:r w:rsidRPr="00EB19A2">
        <w:rPr>
          <w:rFonts w:eastAsia="宋体"/>
          <w:b/>
          <w:bCs/>
          <w:color w:val="000000"/>
          <w:sz w:val="21"/>
          <w:szCs w:val="21"/>
        </w:rPr>
        <w:t>感谢您的阅读！</w:t>
      </w:r>
    </w:p>
    <w:p w14:paraId="50323FD8" w14:textId="77777777" w:rsidR="00347A30" w:rsidRPr="00EB19A2" w:rsidRDefault="00347A30" w:rsidP="00347A30">
      <w:pPr>
        <w:rPr>
          <w:rFonts w:eastAsia="宋体"/>
          <w:b/>
          <w:color w:val="000000"/>
          <w:sz w:val="21"/>
          <w:szCs w:val="21"/>
        </w:rPr>
      </w:pPr>
      <w:r w:rsidRPr="00EB19A2">
        <w:rPr>
          <w:rFonts w:eastAsia="宋体"/>
          <w:b/>
          <w:color w:val="000000"/>
          <w:sz w:val="21"/>
          <w:szCs w:val="21"/>
        </w:rPr>
        <w:t>请将反馈信息发至：版权负责人</w:t>
      </w:r>
    </w:p>
    <w:p w14:paraId="32C81F5B" w14:textId="77777777" w:rsidR="00347A30" w:rsidRPr="00EB19A2" w:rsidRDefault="00347A30" w:rsidP="00347A30">
      <w:pPr>
        <w:rPr>
          <w:rFonts w:eastAsia="宋体"/>
          <w:b/>
          <w:color w:val="000000"/>
          <w:sz w:val="21"/>
          <w:szCs w:val="21"/>
        </w:rPr>
      </w:pPr>
      <w:r w:rsidRPr="00EB19A2">
        <w:rPr>
          <w:rFonts w:eastAsia="宋体"/>
          <w:b/>
          <w:color w:val="000000"/>
          <w:sz w:val="21"/>
          <w:szCs w:val="21"/>
        </w:rPr>
        <w:t>Email</w:t>
      </w:r>
      <w:r w:rsidRPr="00EB19A2">
        <w:rPr>
          <w:rFonts w:eastAsia="宋体"/>
          <w:color w:val="000000"/>
          <w:sz w:val="21"/>
          <w:szCs w:val="21"/>
        </w:rPr>
        <w:t>：</w:t>
      </w:r>
      <w:hyperlink r:id="rId10" w:history="1">
        <w:r w:rsidRPr="00EB19A2">
          <w:rPr>
            <w:rStyle w:val="a6"/>
            <w:rFonts w:eastAsia="宋体"/>
            <w:b/>
            <w:sz w:val="21"/>
            <w:szCs w:val="21"/>
          </w:rPr>
          <w:t>Rights@nurnberg.com.cn</w:t>
        </w:r>
      </w:hyperlink>
    </w:p>
    <w:p w14:paraId="4267B063" w14:textId="77777777" w:rsidR="00347A30" w:rsidRPr="00EB19A2" w:rsidRDefault="00347A30" w:rsidP="00347A30">
      <w:pPr>
        <w:rPr>
          <w:rFonts w:eastAsia="宋体"/>
          <w:b/>
          <w:color w:val="000000"/>
          <w:sz w:val="21"/>
          <w:szCs w:val="21"/>
        </w:rPr>
      </w:pPr>
      <w:r w:rsidRPr="00EB19A2">
        <w:rPr>
          <w:rFonts w:eastAsia="宋体"/>
          <w:color w:val="000000"/>
          <w:sz w:val="21"/>
          <w:szCs w:val="21"/>
        </w:rPr>
        <w:t>安德鲁</w:t>
      </w:r>
      <w:r w:rsidRPr="00EB19A2">
        <w:rPr>
          <w:rFonts w:eastAsia="宋体"/>
          <w:color w:val="000000"/>
          <w:sz w:val="21"/>
          <w:szCs w:val="21"/>
        </w:rPr>
        <w:t>·</w:t>
      </w:r>
      <w:r w:rsidRPr="00EB19A2">
        <w:rPr>
          <w:rFonts w:eastAsia="宋体"/>
          <w:color w:val="000000"/>
          <w:sz w:val="21"/>
          <w:szCs w:val="21"/>
        </w:rPr>
        <w:t>纳伯格联合国际有限公司北京代表处</w:t>
      </w:r>
    </w:p>
    <w:p w14:paraId="1EE6A700" w14:textId="77777777" w:rsidR="00347A30" w:rsidRPr="00EB19A2" w:rsidRDefault="00347A30" w:rsidP="00347A30">
      <w:pPr>
        <w:rPr>
          <w:rFonts w:eastAsia="宋体"/>
          <w:b/>
          <w:color w:val="000000"/>
          <w:sz w:val="21"/>
          <w:szCs w:val="21"/>
        </w:rPr>
      </w:pPr>
      <w:r w:rsidRPr="00EB19A2">
        <w:rPr>
          <w:rFonts w:eastAsia="宋体"/>
          <w:color w:val="000000"/>
          <w:sz w:val="21"/>
          <w:szCs w:val="21"/>
        </w:rPr>
        <w:t>北京市海淀区中关村大街甲</w:t>
      </w:r>
      <w:r w:rsidRPr="00EB19A2">
        <w:rPr>
          <w:rFonts w:eastAsia="宋体"/>
          <w:color w:val="000000"/>
          <w:sz w:val="21"/>
          <w:szCs w:val="21"/>
        </w:rPr>
        <w:t>59</w:t>
      </w:r>
      <w:r w:rsidRPr="00EB19A2">
        <w:rPr>
          <w:rFonts w:eastAsia="宋体"/>
          <w:color w:val="000000"/>
          <w:sz w:val="21"/>
          <w:szCs w:val="21"/>
        </w:rPr>
        <w:t>号中国人民大学文化大厦</w:t>
      </w:r>
      <w:r w:rsidRPr="00EB19A2">
        <w:rPr>
          <w:rFonts w:eastAsia="宋体"/>
          <w:color w:val="000000"/>
          <w:sz w:val="21"/>
          <w:szCs w:val="21"/>
        </w:rPr>
        <w:t>1705</w:t>
      </w:r>
      <w:r w:rsidRPr="00EB19A2">
        <w:rPr>
          <w:rFonts w:eastAsia="宋体"/>
          <w:color w:val="000000"/>
          <w:sz w:val="21"/>
          <w:szCs w:val="21"/>
        </w:rPr>
        <w:t>室</w:t>
      </w:r>
      <w:r w:rsidRPr="00EB19A2">
        <w:rPr>
          <w:rFonts w:eastAsia="宋体"/>
          <w:color w:val="000000"/>
          <w:sz w:val="21"/>
          <w:szCs w:val="21"/>
        </w:rPr>
        <w:t xml:space="preserve">, </w:t>
      </w:r>
      <w:r w:rsidRPr="00EB19A2">
        <w:rPr>
          <w:rFonts w:eastAsia="宋体"/>
          <w:color w:val="000000"/>
          <w:sz w:val="21"/>
          <w:szCs w:val="21"/>
        </w:rPr>
        <w:t>邮编：</w:t>
      </w:r>
      <w:r w:rsidRPr="00EB19A2">
        <w:rPr>
          <w:rFonts w:eastAsia="宋体"/>
          <w:color w:val="000000"/>
          <w:sz w:val="21"/>
          <w:szCs w:val="21"/>
        </w:rPr>
        <w:t>100872</w:t>
      </w:r>
    </w:p>
    <w:p w14:paraId="11A16718" w14:textId="77777777" w:rsidR="00347A30" w:rsidRPr="00EB19A2" w:rsidRDefault="00347A30" w:rsidP="00347A30">
      <w:pPr>
        <w:rPr>
          <w:rFonts w:eastAsia="宋体"/>
          <w:b/>
          <w:color w:val="000000"/>
          <w:sz w:val="21"/>
          <w:szCs w:val="21"/>
        </w:rPr>
      </w:pPr>
      <w:r w:rsidRPr="00EB19A2">
        <w:rPr>
          <w:rFonts w:eastAsia="宋体"/>
          <w:color w:val="000000"/>
          <w:sz w:val="21"/>
          <w:szCs w:val="21"/>
        </w:rPr>
        <w:t>电话：</w:t>
      </w:r>
      <w:r w:rsidRPr="00EB19A2">
        <w:rPr>
          <w:rFonts w:eastAsia="宋体"/>
          <w:color w:val="000000"/>
          <w:sz w:val="21"/>
          <w:szCs w:val="21"/>
        </w:rPr>
        <w:t xml:space="preserve">010-82504106, </w:t>
      </w:r>
      <w:r w:rsidRPr="00EB19A2">
        <w:rPr>
          <w:rFonts w:eastAsia="宋体"/>
          <w:color w:val="000000"/>
          <w:sz w:val="21"/>
          <w:szCs w:val="21"/>
        </w:rPr>
        <w:t>传真：</w:t>
      </w:r>
      <w:r w:rsidRPr="00EB19A2">
        <w:rPr>
          <w:rFonts w:eastAsia="宋体"/>
          <w:color w:val="000000"/>
          <w:sz w:val="21"/>
          <w:szCs w:val="21"/>
        </w:rPr>
        <w:t>010-82504200</w:t>
      </w:r>
    </w:p>
    <w:p w14:paraId="77FCD11E" w14:textId="77777777" w:rsidR="00347A30" w:rsidRPr="00EB19A2" w:rsidRDefault="00347A30" w:rsidP="00347A30">
      <w:pPr>
        <w:rPr>
          <w:rStyle w:val="a6"/>
          <w:rFonts w:eastAsia="宋体"/>
          <w:sz w:val="21"/>
          <w:szCs w:val="21"/>
        </w:rPr>
      </w:pPr>
      <w:r w:rsidRPr="00EB19A2">
        <w:rPr>
          <w:rFonts w:eastAsia="宋体"/>
          <w:color w:val="000000"/>
          <w:sz w:val="21"/>
          <w:szCs w:val="21"/>
        </w:rPr>
        <w:t>公司网址：</w:t>
      </w:r>
      <w:hyperlink r:id="rId11" w:history="1">
        <w:r w:rsidRPr="00EB19A2">
          <w:rPr>
            <w:rStyle w:val="a6"/>
            <w:rFonts w:eastAsia="宋体"/>
            <w:sz w:val="21"/>
            <w:szCs w:val="21"/>
          </w:rPr>
          <w:t>http://www.nurnberg.com.cn</w:t>
        </w:r>
      </w:hyperlink>
    </w:p>
    <w:p w14:paraId="38EF5E17" w14:textId="77777777" w:rsidR="00347A30" w:rsidRPr="00EB19A2" w:rsidRDefault="00347A30" w:rsidP="00347A30">
      <w:pPr>
        <w:rPr>
          <w:rFonts w:eastAsia="宋体"/>
          <w:color w:val="000000"/>
          <w:sz w:val="21"/>
          <w:szCs w:val="21"/>
        </w:rPr>
      </w:pPr>
      <w:r w:rsidRPr="00EB19A2">
        <w:rPr>
          <w:rFonts w:eastAsia="宋体"/>
          <w:color w:val="000000"/>
          <w:sz w:val="21"/>
          <w:szCs w:val="21"/>
        </w:rPr>
        <w:t>书目下载：</w:t>
      </w:r>
      <w:hyperlink r:id="rId12" w:history="1">
        <w:r w:rsidRPr="00EB19A2">
          <w:rPr>
            <w:rStyle w:val="a6"/>
            <w:rFonts w:eastAsia="宋体"/>
            <w:sz w:val="21"/>
            <w:szCs w:val="21"/>
          </w:rPr>
          <w:t>http://www.nurnberg.com.cn/booklist_zh/list.aspx</w:t>
        </w:r>
      </w:hyperlink>
    </w:p>
    <w:p w14:paraId="51F96B4D" w14:textId="77777777" w:rsidR="00347A30" w:rsidRPr="00EB19A2" w:rsidRDefault="00347A30" w:rsidP="00347A30">
      <w:pPr>
        <w:rPr>
          <w:rFonts w:eastAsia="宋体"/>
          <w:color w:val="000000"/>
          <w:sz w:val="21"/>
          <w:szCs w:val="21"/>
        </w:rPr>
      </w:pPr>
      <w:r w:rsidRPr="00EB19A2">
        <w:rPr>
          <w:rFonts w:eastAsia="宋体"/>
          <w:color w:val="000000"/>
          <w:sz w:val="21"/>
          <w:szCs w:val="21"/>
        </w:rPr>
        <w:t>书讯浏览：</w:t>
      </w:r>
      <w:hyperlink r:id="rId13" w:history="1">
        <w:r w:rsidRPr="00EB19A2">
          <w:rPr>
            <w:rStyle w:val="a6"/>
            <w:rFonts w:eastAsia="宋体"/>
            <w:sz w:val="21"/>
            <w:szCs w:val="21"/>
          </w:rPr>
          <w:t>http://www.nurnberg.com.cn/book/book.aspx</w:t>
        </w:r>
      </w:hyperlink>
    </w:p>
    <w:p w14:paraId="689645BB" w14:textId="77777777" w:rsidR="00347A30" w:rsidRPr="00EB19A2" w:rsidRDefault="00347A30" w:rsidP="00347A30">
      <w:pPr>
        <w:rPr>
          <w:rFonts w:eastAsia="宋体"/>
          <w:color w:val="000000"/>
          <w:sz w:val="21"/>
          <w:szCs w:val="21"/>
        </w:rPr>
      </w:pPr>
      <w:r w:rsidRPr="00EB19A2">
        <w:rPr>
          <w:rFonts w:eastAsia="宋体"/>
          <w:color w:val="000000"/>
          <w:sz w:val="21"/>
          <w:szCs w:val="21"/>
        </w:rPr>
        <w:t>视频推荐：</w:t>
      </w:r>
      <w:hyperlink r:id="rId14" w:history="1">
        <w:r w:rsidRPr="00EB19A2">
          <w:rPr>
            <w:rStyle w:val="a6"/>
            <w:rFonts w:eastAsia="宋体"/>
            <w:sz w:val="21"/>
            <w:szCs w:val="21"/>
          </w:rPr>
          <w:t>http://www.nurnberg.com.cn/video/video.aspx</w:t>
        </w:r>
      </w:hyperlink>
    </w:p>
    <w:p w14:paraId="67FE1230" w14:textId="77777777" w:rsidR="00347A30" w:rsidRPr="00EB19A2" w:rsidRDefault="00347A30" w:rsidP="00347A30">
      <w:pPr>
        <w:rPr>
          <w:rStyle w:val="a6"/>
          <w:rFonts w:eastAsia="宋体"/>
          <w:sz w:val="21"/>
          <w:szCs w:val="21"/>
        </w:rPr>
      </w:pPr>
      <w:r w:rsidRPr="00EB19A2">
        <w:rPr>
          <w:rFonts w:eastAsia="宋体"/>
          <w:color w:val="000000"/>
          <w:sz w:val="21"/>
          <w:szCs w:val="21"/>
        </w:rPr>
        <w:t>豆瓣小站：</w:t>
      </w:r>
      <w:hyperlink r:id="rId15" w:history="1">
        <w:r w:rsidRPr="00EB19A2">
          <w:rPr>
            <w:rStyle w:val="a6"/>
            <w:rFonts w:eastAsia="宋体"/>
            <w:sz w:val="21"/>
            <w:szCs w:val="21"/>
          </w:rPr>
          <w:t>http://site.douban.com/110577/</w:t>
        </w:r>
      </w:hyperlink>
    </w:p>
    <w:p w14:paraId="190CB3ED" w14:textId="77777777" w:rsidR="00347A30" w:rsidRPr="00EB19A2" w:rsidRDefault="00347A30" w:rsidP="00347A30">
      <w:pPr>
        <w:rPr>
          <w:rFonts w:eastAsia="宋体"/>
          <w:color w:val="000000"/>
          <w:sz w:val="21"/>
          <w:shd w:val="clear" w:color="auto" w:fill="FFFFFF"/>
        </w:rPr>
      </w:pPr>
      <w:r w:rsidRPr="00EB19A2">
        <w:rPr>
          <w:rFonts w:eastAsia="宋体"/>
          <w:color w:val="000000"/>
          <w:sz w:val="21"/>
          <w:shd w:val="clear" w:color="auto" w:fill="FFFFFF"/>
        </w:rPr>
        <w:t>新浪微博</w:t>
      </w:r>
      <w:r w:rsidRPr="00EB19A2">
        <w:rPr>
          <w:rFonts w:eastAsia="宋体"/>
          <w:bCs/>
          <w:color w:val="000000"/>
          <w:sz w:val="21"/>
          <w:shd w:val="clear" w:color="auto" w:fill="FFFFFF"/>
        </w:rPr>
        <w:t>：</w:t>
      </w:r>
      <w:hyperlink r:id="rId16" w:history="1">
        <w:r w:rsidRPr="00EB19A2">
          <w:rPr>
            <w:rFonts w:eastAsia="宋体"/>
            <w:color w:val="0000FF"/>
            <w:sz w:val="21"/>
            <w:u w:val="single"/>
            <w:shd w:val="clear" w:color="auto" w:fill="FFFFFF"/>
          </w:rPr>
          <w:t>安德鲁纳伯格公司的微博</w:t>
        </w:r>
        <w:r w:rsidRPr="00EB19A2">
          <w:rPr>
            <w:rFonts w:eastAsia="宋体"/>
            <w:color w:val="0000FF"/>
            <w:sz w:val="21"/>
            <w:u w:val="single"/>
            <w:shd w:val="clear" w:color="auto" w:fill="FFFFFF"/>
          </w:rPr>
          <w:t>_</w:t>
        </w:r>
        <w:r w:rsidRPr="00EB19A2">
          <w:rPr>
            <w:rFonts w:eastAsia="宋体"/>
            <w:color w:val="0000FF"/>
            <w:sz w:val="21"/>
            <w:u w:val="single"/>
            <w:shd w:val="clear" w:color="auto" w:fill="FFFFFF"/>
          </w:rPr>
          <w:t>微博</w:t>
        </w:r>
        <w:r w:rsidRPr="00EB19A2">
          <w:rPr>
            <w:rFonts w:eastAsia="宋体"/>
            <w:color w:val="0000FF"/>
            <w:sz w:val="21"/>
            <w:u w:val="single"/>
            <w:shd w:val="clear" w:color="auto" w:fill="FFFFFF"/>
          </w:rPr>
          <w:t> (weibo.com)</w:t>
        </w:r>
      </w:hyperlink>
    </w:p>
    <w:p w14:paraId="175F4193" w14:textId="77777777" w:rsidR="00347A30" w:rsidRPr="00EB19A2" w:rsidRDefault="00347A30" w:rsidP="00347A30">
      <w:pPr>
        <w:shd w:val="clear" w:color="auto" w:fill="FFFFFF"/>
        <w:rPr>
          <w:rFonts w:eastAsia="宋体"/>
          <w:b/>
          <w:color w:val="000000"/>
          <w:sz w:val="21"/>
        </w:rPr>
      </w:pPr>
      <w:r w:rsidRPr="00EB19A2">
        <w:rPr>
          <w:rFonts w:eastAsia="宋体"/>
          <w:color w:val="000000"/>
          <w:sz w:val="21"/>
          <w:szCs w:val="21"/>
        </w:rPr>
        <w:t>微信订阅号：</w:t>
      </w:r>
      <w:r w:rsidRPr="00EB19A2">
        <w:rPr>
          <w:rFonts w:eastAsia="宋体"/>
          <w:color w:val="000000"/>
          <w:sz w:val="21"/>
          <w:szCs w:val="21"/>
        </w:rPr>
        <w:t>ANABJ2002</w:t>
      </w:r>
    </w:p>
    <w:bookmarkEnd w:id="2"/>
    <w:bookmarkEnd w:id="3"/>
    <w:p w14:paraId="3C6359E7" w14:textId="74BD0E72" w:rsidR="00347A30" w:rsidRPr="00EB19A2" w:rsidRDefault="00D84D9E" w:rsidP="00347A30">
      <w:pPr>
        <w:ind w:right="420"/>
        <w:rPr>
          <w:rFonts w:eastAsia="宋体"/>
          <w:color w:val="000000"/>
          <w:sz w:val="21"/>
          <w:szCs w:val="21"/>
        </w:rPr>
      </w:pPr>
      <w:r w:rsidRPr="00EB19A2">
        <w:rPr>
          <w:rFonts w:eastAsia="宋体"/>
          <w:noProof/>
          <w:sz w:val="21"/>
          <w:szCs w:val="21"/>
        </w:rPr>
        <w:drawing>
          <wp:inline distT="0" distB="0" distL="0" distR="0" wp14:anchorId="35DAFCAF" wp14:editId="15839A2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A7CC0EB" w14:textId="77777777" w:rsidR="00347A30" w:rsidRPr="00EB19A2" w:rsidRDefault="00347A30" w:rsidP="00347A30">
      <w:pPr>
        <w:ind w:right="420"/>
        <w:rPr>
          <w:rFonts w:eastAsia="宋体"/>
          <w:color w:val="000000"/>
          <w:sz w:val="21"/>
          <w:szCs w:val="21"/>
        </w:rPr>
      </w:pPr>
    </w:p>
    <w:p w14:paraId="2F01D495" w14:textId="77777777" w:rsidR="006D671A" w:rsidRPr="00EB19A2" w:rsidRDefault="006D671A" w:rsidP="008F0E5D">
      <w:pPr>
        <w:ind w:right="420"/>
        <w:rPr>
          <w:rFonts w:eastAsia="宋体"/>
          <w:sz w:val="21"/>
          <w:szCs w:val="21"/>
        </w:rPr>
      </w:pPr>
    </w:p>
    <w:sectPr w:rsidR="006D671A" w:rsidRPr="00EB19A2">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55454" w14:textId="77777777" w:rsidR="006D6CE4" w:rsidRDefault="006D6CE4">
      <w:r>
        <w:separator/>
      </w:r>
    </w:p>
  </w:endnote>
  <w:endnote w:type="continuationSeparator" w:id="0">
    <w:p w14:paraId="3ABD86A0" w14:textId="77777777" w:rsidR="006D6CE4" w:rsidRDefault="006D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方正姚体">
    <w:altName w:val="Microsoft YaHei"/>
    <w:panose1 w:val="02010601030101010101"/>
    <w:charset w:val="86"/>
    <w:family w:val="auto"/>
    <w:pitch w:val="variable"/>
    <w:sig w:usb0="00000003" w:usb1="080E0000" w:usb2="00000010" w:usb3="00000000" w:csb0="00040000" w:csb1="00000000"/>
  </w:font>
  <w:font w:name="华文仿宋">
    <w:altName w:val="STFangsong"/>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D9D5" w14:textId="77777777" w:rsidR="00AB060D" w:rsidRDefault="00AB060D">
    <w:pPr>
      <w:pBdr>
        <w:bottom w:val="single" w:sz="6" w:space="1" w:color="auto"/>
      </w:pBdr>
      <w:jc w:val="center"/>
      <w:rPr>
        <w:rFonts w:ascii="方正姚体" w:eastAsia="方正姚体"/>
        <w:sz w:val="18"/>
      </w:rPr>
    </w:pPr>
  </w:p>
  <w:p w14:paraId="6D489B0A"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1570C699"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14:paraId="227F87B8" w14:textId="77777777" w:rsidR="00AB060D" w:rsidRPr="00973E1A" w:rsidRDefault="00AB060D" w:rsidP="008C0420">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118650CC" w14:textId="77777777" w:rsidR="00AB060D" w:rsidRPr="004C48DD" w:rsidRDefault="00AB060D">
    <w:pPr>
      <w:pStyle w:val="a5"/>
      <w:jc w:val="center"/>
      <w:rPr>
        <w:rFonts w:eastAsia="方正姚体"/>
        <w:lan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19FDB" w14:textId="77777777" w:rsidR="006D6CE4" w:rsidRDefault="006D6CE4">
      <w:r>
        <w:separator/>
      </w:r>
    </w:p>
  </w:footnote>
  <w:footnote w:type="continuationSeparator" w:id="0">
    <w:p w14:paraId="516D3913" w14:textId="77777777" w:rsidR="006D6CE4" w:rsidRDefault="006D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8713D" w14:textId="2A33E985" w:rsidR="00AB060D" w:rsidRDefault="00D84D9E">
    <w:pPr>
      <w:jc w:val="right"/>
      <w:rPr>
        <w:rFonts w:eastAsia="黑体"/>
        <w:b/>
        <w:bCs/>
      </w:rPr>
    </w:pPr>
    <w:r>
      <w:rPr>
        <w:noProof/>
      </w:rPr>
      <w:drawing>
        <wp:anchor distT="0" distB="0" distL="114300" distR="114300" simplePos="0" relativeHeight="251657728" behindDoc="0" locked="0" layoutInCell="1" allowOverlap="1" wp14:anchorId="64D4B0C8" wp14:editId="3115BE57">
          <wp:simplePos x="0" y="0"/>
          <wp:positionH relativeFrom="column">
            <wp:posOffset>0</wp:posOffset>
          </wp:positionH>
          <wp:positionV relativeFrom="paragraph">
            <wp:posOffset>-108585</wp:posOffset>
          </wp:positionV>
          <wp:extent cx="472440" cy="43624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3CF678" w14:textId="341DCFD3" w:rsidR="00AB060D" w:rsidRDefault="00AB060D">
    <w:pPr>
      <w:pStyle w:val="a4"/>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4534A6"/>
    <w:multiLevelType w:val="multilevel"/>
    <w:tmpl w:val="E7962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4DD6DB3"/>
    <w:multiLevelType w:val="multilevel"/>
    <w:tmpl w:val="7FC6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2048478">
    <w:abstractNumId w:val="0"/>
  </w:num>
  <w:num w:numId="2" w16cid:durableId="1913654824">
    <w:abstractNumId w:val="1"/>
  </w:num>
  <w:num w:numId="3" w16cid:durableId="1958682401">
    <w:abstractNumId w:val="2"/>
  </w:num>
  <w:num w:numId="4" w16cid:durableId="1586839089">
    <w:abstractNumId w:val="3"/>
  </w:num>
  <w:num w:numId="5" w16cid:durableId="1035933969">
    <w:abstractNumId w:val="15"/>
  </w:num>
  <w:num w:numId="6" w16cid:durableId="1693453059">
    <w:abstractNumId w:val="5"/>
  </w:num>
  <w:num w:numId="7" w16cid:durableId="5135550">
    <w:abstractNumId w:val="13"/>
  </w:num>
  <w:num w:numId="8" w16cid:durableId="1499539245">
    <w:abstractNumId w:val="9"/>
  </w:num>
  <w:num w:numId="9" w16cid:durableId="73286104">
    <w:abstractNumId w:val="8"/>
  </w:num>
  <w:num w:numId="10" w16cid:durableId="756557621">
    <w:abstractNumId w:val="16"/>
  </w:num>
  <w:num w:numId="11" w16cid:durableId="449975214">
    <w:abstractNumId w:val="14"/>
  </w:num>
  <w:num w:numId="12" w16cid:durableId="1812750987">
    <w:abstractNumId w:val="10"/>
  </w:num>
  <w:num w:numId="13" w16cid:durableId="408619496">
    <w:abstractNumId w:val="6"/>
  </w:num>
  <w:num w:numId="14" w16cid:durableId="816649162">
    <w:abstractNumId w:val="11"/>
  </w:num>
  <w:num w:numId="15" w16cid:durableId="2028209128">
    <w:abstractNumId w:val="7"/>
  </w:num>
  <w:num w:numId="16" w16cid:durableId="200019816">
    <w:abstractNumId w:val="4"/>
  </w:num>
  <w:num w:numId="17" w16cid:durableId="604732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43E"/>
    <w:rsid w:val="00000654"/>
    <w:rsid w:val="0000741F"/>
    <w:rsid w:val="00013D7A"/>
    <w:rsid w:val="00014408"/>
    <w:rsid w:val="00016F83"/>
    <w:rsid w:val="0002277D"/>
    <w:rsid w:val="00022FD9"/>
    <w:rsid w:val="00037554"/>
    <w:rsid w:val="00040304"/>
    <w:rsid w:val="0004296E"/>
    <w:rsid w:val="000613D0"/>
    <w:rsid w:val="00063E5B"/>
    <w:rsid w:val="00066FD4"/>
    <w:rsid w:val="00075720"/>
    <w:rsid w:val="00075913"/>
    <w:rsid w:val="000803A7"/>
    <w:rsid w:val="00080CD8"/>
    <w:rsid w:val="00082504"/>
    <w:rsid w:val="000856F5"/>
    <w:rsid w:val="00092F1E"/>
    <w:rsid w:val="00095FE3"/>
    <w:rsid w:val="00097352"/>
    <w:rsid w:val="000974B3"/>
    <w:rsid w:val="000A01BD"/>
    <w:rsid w:val="000A3F0A"/>
    <w:rsid w:val="000A616C"/>
    <w:rsid w:val="000B3141"/>
    <w:rsid w:val="000B3EED"/>
    <w:rsid w:val="000B4588"/>
    <w:rsid w:val="000B4D73"/>
    <w:rsid w:val="000B5C37"/>
    <w:rsid w:val="000C0951"/>
    <w:rsid w:val="000C18AC"/>
    <w:rsid w:val="000D0A7C"/>
    <w:rsid w:val="000D293D"/>
    <w:rsid w:val="000D2E3D"/>
    <w:rsid w:val="000D34C3"/>
    <w:rsid w:val="000E4C39"/>
    <w:rsid w:val="000E7C45"/>
    <w:rsid w:val="001017C7"/>
    <w:rsid w:val="00102500"/>
    <w:rsid w:val="00110260"/>
    <w:rsid w:val="0011264B"/>
    <w:rsid w:val="00121268"/>
    <w:rsid w:val="00132921"/>
    <w:rsid w:val="00134987"/>
    <w:rsid w:val="001360CC"/>
    <w:rsid w:val="001447BA"/>
    <w:rsid w:val="00146F1E"/>
    <w:rsid w:val="00163F80"/>
    <w:rsid w:val="00167007"/>
    <w:rsid w:val="001739C1"/>
    <w:rsid w:val="00181913"/>
    <w:rsid w:val="00183DA2"/>
    <w:rsid w:val="0019343F"/>
    <w:rsid w:val="00193733"/>
    <w:rsid w:val="00195D23"/>
    <w:rsid w:val="001B2196"/>
    <w:rsid w:val="001B679D"/>
    <w:rsid w:val="001C2558"/>
    <w:rsid w:val="001C6D65"/>
    <w:rsid w:val="001D0FAF"/>
    <w:rsid w:val="001D4E4F"/>
    <w:rsid w:val="001F08B6"/>
    <w:rsid w:val="001F6E62"/>
    <w:rsid w:val="002020B9"/>
    <w:rsid w:val="002059F3"/>
    <w:rsid w:val="002243E8"/>
    <w:rsid w:val="00236060"/>
    <w:rsid w:val="00244F8F"/>
    <w:rsid w:val="002523C1"/>
    <w:rsid w:val="00260594"/>
    <w:rsid w:val="00260B7C"/>
    <w:rsid w:val="002632BA"/>
    <w:rsid w:val="00264BDD"/>
    <w:rsid w:val="00265795"/>
    <w:rsid w:val="0027765C"/>
    <w:rsid w:val="00295FD8"/>
    <w:rsid w:val="0029676A"/>
    <w:rsid w:val="002A2BF9"/>
    <w:rsid w:val="002A5089"/>
    <w:rsid w:val="002B5ADD"/>
    <w:rsid w:val="002D1FB6"/>
    <w:rsid w:val="002E13E2"/>
    <w:rsid w:val="002E21FA"/>
    <w:rsid w:val="002E28ED"/>
    <w:rsid w:val="002E4527"/>
    <w:rsid w:val="002F2C6A"/>
    <w:rsid w:val="00304C83"/>
    <w:rsid w:val="00305453"/>
    <w:rsid w:val="0030756C"/>
    <w:rsid w:val="00312D3B"/>
    <w:rsid w:val="003169AA"/>
    <w:rsid w:val="003224AC"/>
    <w:rsid w:val="00322C31"/>
    <w:rsid w:val="003250A9"/>
    <w:rsid w:val="0033179B"/>
    <w:rsid w:val="0033375B"/>
    <w:rsid w:val="0033552F"/>
    <w:rsid w:val="00340F28"/>
    <w:rsid w:val="00341881"/>
    <w:rsid w:val="0034331D"/>
    <w:rsid w:val="003447E6"/>
    <w:rsid w:val="00345F76"/>
    <w:rsid w:val="00347A30"/>
    <w:rsid w:val="0035081D"/>
    <w:rsid w:val="003514A6"/>
    <w:rsid w:val="00354E80"/>
    <w:rsid w:val="00357F6D"/>
    <w:rsid w:val="00364FDF"/>
    <w:rsid w:val="003702ED"/>
    <w:rsid w:val="00374360"/>
    <w:rsid w:val="003775C3"/>
    <w:rsid w:val="00377A13"/>
    <w:rsid w:val="003803C5"/>
    <w:rsid w:val="00381F92"/>
    <w:rsid w:val="00387E71"/>
    <w:rsid w:val="003933C7"/>
    <w:rsid w:val="003935E9"/>
    <w:rsid w:val="0039543C"/>
    <w:rsid w:val="003A2E02"/>
    <w:rsid w:val="003B0A21"/>
    <w:rsid w:val="003C3081"/>
    <w:rsid w:val="003C524C"/>
    <w:rsid w:val="003D49B4"/>
    <w:rsid w:val="003D5E63"/>
    <w:rsid w:val="003E6ECB"/>
    <w:rsid w:val="003F0EAE"/>
    <w:rsid w:val="003F37BE"/>
    <w:rsid w:val="003F4DC2"/>
    <w:rsid w:val="004039C9"/>
    <w:rsid w:val="00422383"/>
    <w:rsid w:val="00427236"/>
    <w:rsid w:val="00427FE3"/>
    <w:rsid w:val="00435906"/>
    <w:rsid w:val="00435B4A"/>
    <w:rsid w:val="004573E0"/>
    <w:rsid w:val="00463204"/>
    <w:rsid w:val="004655CB"/>
    <w:rsid w:val="004726E3"/>
    <w:rsid w:val="00473C0E"/>
    <w:rsid w:val="00485E2E"/>
    <w:rsid w:val="00490F89"/>
    <w:rsid w:val="004B56FB"/>
    <w:rsid w:val="004C4664"/>
    <w:rsid w:val="004C48DD"/>
    <w:rsid w:val="004D3764"/>
    <w:rsid w:val="004D5ADA"/>
    <w:rsid w:val="004E2390"/>
    <w:rsid w:val="004E4B6D"/>
    <w:rsid w:val="004F6FDA"/>
    <w:rsid w:val="0050133A"/>
    <w:rsid w:val="00506DEA"/>
    <w:rsid w:val="00507886"/>
    <w:rsid w:val="00511AB7"/>
    <w:rsid w:val="00524F7C"/>
    <w:rsid w:val="00531E34"/>
    <w:rsid w:val="00542854"/>
    <w:rsid w:val="0054434C"/>
    <w:rsid w:val="005508BD"/>
    <w:rsid w:val="00553CE6"/>
    <w:rsid w:val="0055463D"/>
    <w:rsid w:val="00554EB4"/>
    <w:rsid w:val="00566F14"/>
    <w:rsid w:val="00570CB0"/>
    <w:rsid w:val="00576699"/>
    <w:rsid w:val="0058430C"/>
    <w:rsid w:val="00586A20"/>
    <w:rsid w:val="005900E1"/>
    <w:rsid w:val="00591C0E"/>
    <w:rsid w:val="005A47BE"/>
    <w:rsid w:val="005B2A72"/>
    <w:rsid w:val="005B2CF5"/>
    <w:rsid w:val="005B47E4"/>
    <w:rsid w:val="005C244E"/>
    <w:rsid w:val="005D3FD9"/>
    <w:rsid w:val="005D660A"/>
    <w:rsid w:val="005D743E"/>
    <w:rsid w:val="005E2D48"/>
    <w:rsid w:val="005E31E5"/>
    <w:rsid w:val="005E3F64"/>
    <w:rsid w:val="005E550B"/>
    <w:rsid w:val="005F276C"/>
    <w:rsid w:val="005F2EC6"/>
    <w:rsid w:val="005F4D4D"/>
    <w:rsid w:val="00616A0F"/>
    <w:rsid w:val="006176AA"/>
    <w:rsid w:val="00620D47"/>
    <w:rsid w:val="006256B6"/>
    <w:rsid w:val="00625960"/>
    <w:rsid w:val="0063489E"/>
    <w:rsid w:val="00637825"/>
    <w:rsid w:val="006455E2"/>
    <w:rsid w:val="00655FA9"/>
    <w:rsid w:val="006656BA"/>
    <w:rsid w:val="00667C85"/>
    <w:rsid w:val="006703E1"/>
    <w:rsid w:val="00673A49"/>
    <w:rsid w:val="00674CE6"/>
    <w:rsid w:val="00680C3E"/>
    <w:rsid w:val="00680EFB"/>
    <w:rsid w:val="00681770"/>
    <w:rsid w:val="00697875"/>
    <w:rsid w:val="006A63D4"/>
    <w:rsid w:val="006B1175"/>
    <w:rsid w:val="006B4A2E"/>
    <w:rsid w:val="006B6CAB"/>
    <w:rsid w:val="006D2F63"/>
    <w:rsid w:val="006D671A"/>
    <w:rsid w:val="006D6CE4"/>
    <w:rsid w:val="006E2E2E"/>
    <w:rsid w:val="006E3BD9"/>
    <w:rsid w:val="007017B7"/>
    <w:rsid w:val="00703EC1"/>
    <w:rsid w:val="007060EF"/>
    <w:rsid w:val="00715F9D"/>
    <w:rsid w:val="0072598F"/>
    <w:rsid w:val="00731A27"/>
    <w:rsid w:val="00732FA9"/>
    <w:rsid w:val="007348A5"/>
    <w:rsid w:val="00736D05"/>
    <w:rsid w:val="007419C0"/>
    <w:rsid w:val="00747520"/>
    <w:rsid w:val="0075196D"/>
    <w:rsid w:val="00754B7C"/>
    <w:rsid w:val="007573BD"/>
    <w:rsid w:val="00786032"/>
    <w:rsid w:val="00792AB2"/>
    <w:rsid w:val="007962CA"/>
    <w:rsid w:val="007A513F"/>
    <w:rsid w:val="007A5AA6"/>
    <w:rsid w:val="007C3170"/>
    <w:rsid w:val="007C5D7D"/>
    <w:rsid w:val="007C68DC"/>
    <w:rsid w:val="007C770E"/>
    <w:rsid w:val="007D315A"/>
    <w:rsid w:val="007D69A1"/>
    <w:rsid w:val="007E2023"/>
    <w:rsid w:val="007E2BA6"/>
    <w:rsid w:val="007E348E"/>
    <w:rsid w:val="007E44C1"/>
    <w:rsid w:val="007F1B8C"/>
    <w:rsid w:val="007F652C"/>
    <w:rsid w:val="00805ED5"/>
    <w:rsid w:val="00811F9E"/>
    <w:rsid w:val="008129CA"/>
    <w:rsid w:val="00816558"/>
    <w:rsid w:val="008329A5"/>
    <w:rsid w:val="0083666B"/>
    <w:rsid w:val="00846351"/>
    <w:rsid w:val="0084693F"/>
    <w:rsid w:val="00851BA3"/>
    <w:rsid w:val="00856800"/>
    <w:rsid w:val="00861C3C"/>
    <w:rsid w:val="008818F7"/>
    <w:rsid w:val="0088292C"/>
    <w:rsid w:val="008833DC"/>
    <w:rsid w:val="00892E3E"/>
    <w:rsid w:val="00895CB6"/>
    <w:rsid w:val="008A08DF"/>
    <w:rsid w:val="008A1FE0"/>
    <w:rsid w:val="008A2078"/>
    <w:rsid w:val="008A6811"/>
    <w:rsid w:val="008A7AE7"/>
    <w:rsid w:val="008C0420"/>
    <w:rsid w:val="008C4BCC"/>
    <w:rsid w:val="008D07F2"/>
    <w:rsid w:val="008D278C"/>
    <w:rsid w:val="008D4F84"/>
    <w:rsid w:val="008D78E9"/>
    <w:rsid w:val="008E0BDC"/>
    <w:rsid w:val="008E2F9C"/>
    <w:rsid w:val="008F0E5D"/>
    <w:rsid w:val="008F1570"/>
    <w:rsid w:val="008F46C1"/>
    <w:rsid w:val="00902AAA"/>
    <w:rsid w:val="00906691"/>
    <w:rsid w:val="009114CF"/>
    <w:rsid w:val="00915940"/>
    <w:rsid w:val="00916226"/>
    <w:rsid w:val="00916A50"/>
    <w:rsid w:val="009222F0"/>
    <w:rsid w:val="00931DDB"/>
    <w:rsid w:val="00953C63"/>
    <w:rsid w:val="00957338"/>
    <w:rsid w:val="0095747D"/>
    <w:rsid w:val="009578B7"/>
    <w:rsid w:val="009619EE"/>
    <w:rsid w:val="00973993"/>
    <w:rsid w:val="00973E1A"/>
    <w:rsid w:val="00976634"/>
    <w:rsid w:val="00981AA0"/>
    <w:rsid w:val="009836C5"/>
    <w:rsid w:val="00995581"/>
    <w:rsid w:val="00996023"/>
    <w:rsid w:val="009A4179"/>
    <w:rsid w:val="009B01A7"/>
    <w:rsid w:val="009B04C1"/>
    <w:rsid w:val="009B3591"/>
    <w:rsid w:val="009D09AC"/>
    <w:rsid w:val="009D5B2E"/>
    <w:rsid w:val="009E5739"/>
    <w:rsid w:val="009E695C"/>
    <w:rsid w:val="009F14B3"/>
    <w:rsid w:val="009F73C3"/>
    <w:rsid w:val="009F7578"/>
    <w:rsid w:val="00A01B24"/>
    <w:rsid w:val="00A02CC2"/>
    <w:rsid w:val="00A06D04"/>
    <w:rsid w:val="00A10F0C"/>
    <w:rsid w:val="00A1225E"/>
    <w:rsid w:val="00A34D3C"/>
    <w:rsid w:val="00A424AE"/>
    <w:rsid w:val="00A43686"/>
    <w:rsid w:val="00A45A3D"/>
    <w:rsid w:val="00A46164"/>
    <w:rsid w:val="00A54A8E"/>
    <w:rsid w:val="00A573ED"/>
    <w:rsid w:val="00A57C43"/>
    <w:rsid w:val="00A670DE"/>
    <w:rsid w:val="00A71EAE"/>
    <w:rsid w:val="00A866EC"/>
    <w:rsid w:val="00A90FC8"/>
    <w:rsid w:val="00A9125F"/>
    <w:rsid w:val="00AA22D7"/>
    <w:rsid w:val="00AB060D"/>
    <w:rsid w:val="00AB762B"/>
    <w:rsid w:val="00AC7610"/>
    <w:rsid w:val="00AD1193"/>
    <w:rsid w:val="00AD2A9F"/>
    <w:rsid w:val="00AD52DF"/>
    <w:rsid w:val="00AE236C"/>
    <w:rsid w:val="00AE435E"/>
    <w:rsid w:val="00AE59CD"/>
    <w:rsid w:val="00AF0671"/>
    <w:rsid w:val="00B0455F"/>
    <w:rsid w:val="00B057F1"/>
    <w:rsid w:val="00B121C6"/>
    <w:rsid w:val="00B12629"/>
    <w:rsid w:val="00B14840"/>
    <w:rsid w:val="00B254DB"/>
    <w:rsid w:val="00B3623D"/>
    <w:rsid w:val="00B42751"/>
    <w:rsid w:val="00B43E9A"/>
    <w:rsid w:val="00B46E7C"/>
    <w:rsid w:val="00B5377C"/>
    <w:rsid w:val="00B5540C"/>
    <w:rsid w:val="00B5587F"/>
    <w:rsid w:val="00B62889"/>
    <w:rsid w:val="00B63D45"/>
    <w:rsid w:val="00B648F3"/>
    <w:rsid w:val="00B64A9C"/>
    <w:rsid w:val="00B6616C"/>
    <w:rsid w:val="00B7682F"/>
    <w:rsid w:val="00B77120"/>
    <w:rsid w:val="00B82CB7"/>
    <w:rsid w:val="00B928DA"/>
    <w:rsid w:val="00BA25D1"/>
    <w:rsid w:val="00BB38B3"/>
    <w:rsid w:val="00BB4896"/>
    <w:rsid w:val="00BB493B"/>
    <w:rsid w:val="00BB6A0E"/>
    <w:rsid w:val="00BC0063"/>
    <w:rsid w:val="00BC1CC3"/>
    <w:rsid w:val="00BC2992"/>
    <w:rsid w:val="00BC558C"/>
    <w:rsid w:val="00BE6512"/>
    <w:rsid w:val="00BE66BB"/>
    <w:rsid w:val="00BE6763"/>
    <w:rsid w:val="00BF20A3"/>
    <w:rsid w:val="00BF237B"/>
    <w:rsid w:val="00BF2AFC"/>
    <w:rsid w:val="00BF39E0"/>
    <w:rsid w:val="00BF4A73"/>
    <w:rsid w:val="00BF523C"/>
    <w:rsid w:val="00BF58C3"/>
    <w:rsid w:val="00C117A9"/>
    <w:rsid w:val="00C11C7C"/>
    <w:rsid w:val="00C1399B"/>
    <w:rsid w:val="00C16D2E"/>
    <w:rsid w:val="00C20F47"/>
    <w:rsid w:val="00C308BC"/>
    <w:rsid w:val="00C32231"/>
    <w:rsid w:val="00C35CE4"/>
    <w:rsid w:val="00C36B91"/>
    <w:rsid w:val="00C40E87"/>
    <w:rsid w:val="00C6568D"/>
    <w:rsid w:val="00C7164F"/>
    <w:rsid w:val="00C80635"/>
    <w:rsid w:val="00C8197D"/>
    <w:rsid w:val="00C835AD"/>
    <w:rsid w:val="00C9021F"/>
    <w:rsid w:val="00C91A99"/>
    <w:rsid w:val="00CA1657"/>
    <w:rsid w:val="00CA2931"/>
    <w:rsid w:val="00CB7A5A"/>
    <w:rsid w:val="00CC69DA"/>
    <w:rsid w:val="00CD3036"/>
    <w:rsid w:val="00CD409A"/>
    <w:rsid w:val="00CD7759"/>
    <w:rsid w:val="00CE438E"/>
    <w:rsid w:val="00CF0B84"/>
    <w:rsid w:val="00CF4063"/>
    <w:rsid w:val="00D04BD5"/>
    <w:rsid w:val="00D12DA3"/>
    <w:rsid w:val="00D146C2"/>
    <w:rsid w:val="00D17732"/>
    <w:rsid w:val="00D24A70"/>
    <w:rsid w:val="00D24E00"/>
    <w:rsid w:val="00D25651"/>
    <w:rsid w:val="00D26DF0"/>
    <w:rsid w:val="00D32303"/>
    <w:rsid w:val="00D341FB"/>
    <w:rsid w:val="00D500BB"/>
    <w:rsid w:val="00D52D8B"/>
    <w:rsid w:val="00D53D1E"/>
    <w:rsid w:val="00D55C46"/>
    <w:rsid w:val="00D55CF3"/>
    <w:rsid w:val="00D56DBD"/>
    <w:rsid w:val="00D63010"/>
    <w:rsid w:val="00D64EE2"/>
    <w:rsid w:val="00D84D9E"/>
    <w:rsid w:val="00D961BA"/>
    <w:rsid w:val="00DA6E19"/>
    <w:rsid w:val="00DA7B74"/>
    <w:rsid w:val="00DB7D8F"/>
    <w:rsid w:val="00DC0F14"/>
    <w:rsid w:val="00DD3F94"/>
    <w:rsid w:val="00DD5C4B"/>
    <w:rsid w:val="00DF0BB7"/>
    <w:rsid w:val="00E00CC0"/>
    <w:rsid w:val="00E05A0F"/>
    <w:rsid w:val="00E0727A"/>
    <w:rsid w:val="00E132E9"/>
    <w:rsid w:val="00E15659"/>
    <w:rsid w:val="00E225AB"/>
    <w:rsid w:val="00E23612"/>
    <w:rsid w:val="00E25C30"/>
    <w:rsid w:val="00E301AF"/>
    <w:rsid w:val="00E30785"/>
    <w:rsid w:val="00E34138"/>
    <w:rsid w:val="00E509A5"/>
    <w:rsid w:val="00E54E5E"/>
    <w:rsid w:val="00E65115"/>
    <w:rsid w:val="00E71E2E"/>
    <w:rsid w:val="00E725A1"/>
    <w:rsid w:val="00E830C7"/>
    <w:rsid w:val="00EA5D86"/>
    <w:rsid w:val="00EA6987"/>
    <w:rsid w:val="00EA74CC"/>
    <w:rsid w:val="00EB19A2"/>
    <w:rsid w:val="00EB27B1"/>
    <w:rsid w:val="00ED06DE"/>
    <w:rsid w:val="00ED1C4A"/>
    <w:rsid w:val="00ED1D72"/>
    <w:rsid w:val="00EE159B"/>
    <w:rsid w:val="00EE2BA4"/>
    <w:rsid w:val="00EE7313"/>
    <w:rsid w:val="00EF479F"/>
    <w:rsid w:val="00EF60DB"/>
    <w:rsid w:val="00F0281D"/>
    <w:rsid w:val="00F02C6C"/>
    <w:rsid w:val="00F03053"/>
    <w:rsid w:val="00F06D91"/>
    <w:rsid w:val="00F230E8"/>
    <w:rsid w:val="00F25456"/>
    <w:rsid w:val="00F26218"/>
    <w:rsid w:val="00F331B4"/>
    <w:rsid w:val="00F34420"/>
    <w:rsid w:val="00F34483"/>
    <w:rsid w:val="00F54836"/>
    <w:rsid w:val="00F551C0"/>
    <w:rsid w:val="00F55359"/>
    <w:rsid w:val="00F57001"/>
    <w:rsid w:val="00F578E8"/>
    <w:rsid w:val="00F57900"/>
    <w:rsid w:val="00F654F5"/>
    <w:rsid w:val="00F80E8A"/>
    <w:rsid w:val="00F832D1"/>
    <w:rsid w:val="00FA2346"/>
    <w:rsid w:val="00FA595B"/>
    <w:rsid w:val="00FB2E92"/>
    <w:rsid w:val="00FB4E87"/>
    <w:rsid w:val="00FC3699"/>
    <w:rsid w:val="00FD049B"/>
    <w:rsid w:val="00FD2972"/>
    <w:rsid w:val="00FE54AB"/>
    <w:rsid w:val="00FE7E98"/>
    <w:rsid w:val="00FF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DA193"/>
  <w15:chartTrackingRefBased/>
  <w15:docId w15:val="{C45F9A7D-BBDC-41BF-B9C5-612D8C1C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6226"/>
    <w:rPr>
      <w:rFonts w:eastAsia="Times New Roman"/>
      <w:sz w:val="24"/>
      <w:szCs w:val="24"/>
      <w:lang/>
    </w:rPr>
  </w:style>
  <w:style w:type="paragraph" w:styleId="1">
    <w:name w:val="heading 1"/>
    <w:basedOn w:val="a"/>
    <w:qFormat/>
    <w:pPr>
      <w:spacing w:before="100" w:beforeAutospacing="1" w:after="100" w:afterAutospacing="1"/>
      <w:outlineLvl w:val="0"/>
    </w:pPr>
    <w:rPr>
      <w:rFonts w:ascii="Georgia" w:eastAsia="宋体" w:hAnsi="Georgia" w:cs="宋体"/>
      <w:b/>
      <w:bCs/>
      <w:caps/>
      <w:color w:val="666666"/>
      <w:spacing w:val="24"/>
      <w:kern w:val="36"/>
      <w:sz w:val="27"/>
      <w:szCs w:val="27"/>
      <w:lang w:val="en-US"/>
    </w:rPr>
  </w:style>
  <w:style w:type="paragraph" w:styleId="2">
    <w:name w:val="heading 2"/>
    <w:basedOn w:val="a"/>
    <w:next w:val="a"/>
    <w:qFormat/>
    <w:rsid w:val="005B2CF5"/>
    <w:pPr>
      <w:keepNext/>
      <w:keepLines/>
      <w:widowControl w:val="0"/>
      <w:spacing w:before="260" w:after="260" w:line="416" w:lineRule="auto"/>
      <w:jc w:val="both"/>
      <w:outlineLvl w:val="1"/>
    </w:pPr>
    <w:rPr>
      <w:rFonts w:ascii="Arial" w:eastAsia="黑体" w:hAnsi="Arial"/>
      <w:b/>
      <w:bCs/>
      <w:kern w:val="2"/>
      <w:sz w:val="32"/>
      <w:szCs w:val="32"/>
      <w:lang w:val="en-US"/>
    </w:rPr>
  </w:style>
  <w:style w:type="paragraph" w:styleId="3">
    <w:name w:val="heading 3"/>
    <w:basedOn w:val="a"/>
    <w:next w:val="a"/>
    <w:qFormat/>
    <w:rsid w:val="00A10F0C"/>
    <w:pPr>
      <w:keepNext/>
      <w:keepLines/>
      <w:widowControl w:val="0"/>
      <w:spacing w:before="260" w:after="260" w:line="416" w:lineRule="auto"/>
      <w:jc w:val="both"/>
      <w:outlineLvl w:val="2"/>
    </w:pPr>
    <w:rPr>
      <w:rFonts w:eastAsia="宋体"/>
      <w:b/>
      <w:bCs/>
      <w:kern w:val="2"/>
      <w:sz w:val="32"/>
      <w:szCs w:val="32"/>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val="0"/>
    </w:pPr>
    <w:rPr>
      <w:rFonts w:eastAsia="宋体"/>
      <w:kern w:val="2"/>
      <w:sz w:val="21"/>
      <w:lang w:val="en-US"/>
    </w:rPr>
  </w:style>
  <w:style w:type="paragraph" w:styleId="a4">
    <w:name w:val="header"/>
    <w:basedOn w:val="a"/>
    <w:pPr>
      <w:widowControl w:val="0"/>
      <w:pBdr>
        <w:bottom w:val="single" w:sz="6" w:space="1" w:color="auto"/>
      </w:pBdr>
      <w:tabs>
        <w:tab w:val="center" w:pos="4153"/>
        <w:tab w:val="right" w:pos="8306"/>
      </w:tabs>
      <w:snapToGrid w:val="0"/>
      <w:jc w:val="center"/>
    </w:pPr>
    <w:rPr>
      <w:rFonts w:eastAsia="宋体"/>
      <w:kern w:val="2"/>
      <w:sz w:val="18"/>
      <w:szCs w:val="18"/>
      <w:lang w:val="en-US"/>
    </w:rPr>
  </w:style>
  <w:style w:type="paragraph" w:styleId="a5">
    <w:name w:val="footer"/>
    <w:basedOn w:val="a"/>
    <w:pPr>
      <w:widowControl w:val="0"/>
      <w:tabs>
        <w:tab w:val="center" w:pos="4153"/>
        <w:tab w:val="right" w:pos="8306"/>
      </w:tabs>
      <w:snapToGrid w:val="0"/>
    </w:pPr>
    <w:rPr>
      <w:rFonts w:eastAsia="宋体"/>
      <w:kern w:val="2"/>
      <w:sz w:val="18"/>
      <w:szCs w:val="18"/>
      <w:lang w:val="en-US"/>
    </w:rPr>
  </w:style>
  <w:style w:type="character" w:styleId="a6">
    <w:name w:val="Hyperlink"/>
    <w:rPr>
      <w:color w:val="0000FF"/>
      <w:u w:val="single"/>
    </w:rPr>
  </w:style>
  <w:style w:type="character" w:customStyle="1" w:styleId="a7">
    <w:name w:val="已访问的超链接"/>
    <w:rPr>
      <w:color w:val="800080"/>
      <w:u w:val="single"/>
    </w:rPr>
  </w:style>
  <w:style w:type="paragraph" w:styleId="a8">
    <w:name w:val="Normal (Web)"/>
    <w:basedOn w:val="a"/>
    <w:uiPriority w:val="99"/>
    <w:pPr>
      <w:spacing w:before="100" w:beforeAutospacing="1" w:after="100" w:afterAutospacing="1"/>
    </w:pPr>
    <w:rPr>
      <w:rFonts w:ascii="Arial Unicode MS" w:eastAsia="Arial Unicode MS" w:hAnsi="Arial Unicode MS" w:cs="Arial Unicode MS"/>
      <w:lang w:val="en-US"/>
    </w:rPr>
  </w:style>
  <w:style w:type="character" w:styleId="a9">
    <w:name w:val="Emphasis"/>
    <w:uiPriority w:val="20"/>
    <w:qFormat/>
    <w:rPr>
      <w:i/>
      <w:iCs/>
    </w:rPr>
  </w:style>
  <w:style w:type="paragraph" w:customStyle="1" w:styleId="story-body">
    <w:name w:val="story-body"/>
    <w:basedOn w:val="a"/>
    <w:pPr>
      <w:spacing w:before="100" w:beforeAutospacing="1" w:after="100" w:afterAutospacing="1"/>
    </w:pPr>
    <w:rPr>
      <w:rFonts w:ascii="Arial" w:eastAsia="宋体" w:hAnsi="Arial" w:cs="Arial"/>
      <w:sz w:val="22"/>
      <w:szCs w:val="22"/>
      <w:lang w:val="en-US"/>
    </w:rPr>
  </w:style>
  <w:style w:type="paragraph" w:styleId="20">
    <w:name w:val="Body Text 2"/>
    <w:basedOn w:val="a"/>
    <w:pPr>
      <w:widowControl w:val="0"/>
      <w:spacing w:after="120" w:line="480" w:lineRule="auto"/>
      <w:jc w:val="both"/>
    </w:pPr>
    <w:rPr>
      <w:rFonts w:eastAsia="宋体"/>
      <w:kern w:val="2"/>
      <w:sz w:val="21"/>
      <w:lang w:val="en-US"/>
    </w:rPr>
  </w:style>
  <w:style w:type="paragraph" w:styleId="aa">
    <w:name w:val="Balloon Text"/>
    <w:basedOn w:val="a"/>
    <w:semiHidden/>
    <w:rPr>
      <w:sz w:val="18"/>
      <w:szCs w:val="18"/>
    </w:rPr>
  </w:style>
  <w:style w:type="paragraph" w:customStyle="1" w:styleId="author">
    <w:name w:val="author"/>
    <w:basedOn w:val="a"/>
    <w:rsid w:val="005B2CF5"/>
    <w:pPr>
      <w:spacing w:before="100" w:beforeAutospacing="1" w:after="100" w:afterAutospacing="1"/>
    </w:pPr>
    <w:rPr>
      <w:rFonts w:ascii="宋体" w:eastAsia="宋体" w:hAnsi="宋体" w:cs="宋体"/>
      <w:lang w:val="en-US"/>
    </w:rPr>
  </w:style>
  <w:style w:type="paragraph" w:customStyle="1" w:styleId="bullets1">
    <w:name w:val="bullets1"/>
    <w:basedOn w:val="a"/>
    <w:rsid w:val="00236060"/>
    <w:rPr>
      <w:rFonts w:ascii="宋体" w:eastAsia="宋体" w:hAnsi="宋体" w:cs="宋体"/>
      <w:lang w:val="en-US"/>
    </w:rPr>
  </w:style>
  <w:style w:type="character" w:customStyle="1" w:styleId="apple-style-span">
    <w:name w:val="apple-style-span"/>
    <w:basedOn w:val="a0"/>
    <w:rsid w:val="00236060"/>
  </w:style>
  <w:style w:type="paragraph" w:customStyle="1" w:styleId="endorsement1">
    <w:name w:val="endorsement1"/>
    <w:basedOn w:val="a"/>
    <w:rsid w:val="00236060"/>
    <w:rPr>
      <w:rFonts w:ascii="宋体" w:eastAsia="宋体" w:hAnsi="宋体" w:cs="宋体"/>
      <w:lang w:val="en-US"/>
    </w:rPr>
  </w:style>
  <w:style w:type="paragraph" w:customStyle="1" w:styleId="text">
    <w:name w:val="text"/>
    <w:basedOn w:val="a"/>
    <w:rsid w:val="00BE6763"/>
    <w:pPr>
      <w:spacing w:before="100" w:beforeAutospacing="1" w:after="100" w:afterAutospacing="1" w:line="210" w:lineRule="atLeast"/>
    </w:pPr>
    <w:rPr>
      <w:rFonts w:ascii="Verdana" w:eastAsia="宋体" w:hAnsi="Verdana" w:cs="Arial"/>
      <w:color w:val="333333"/>
      <w:sz w:val="17"/>
      <w:szCs w:val="17"/>
      <w:lang w:val="en-US"/>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spacing w:before="100" w:beforeAutospacing="1" w:after="100" w:afterAutospacing="1"/>
    </w:pPr>
    <w:rPr>
      <w:rFonts w:ascii="宋体" w:eastAsia="宋体" w:hAnsi="宋体" w:cs="宋体"/>
      <w:lang w:val="en-US"/>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95103601">
      <w:bodyDiv w:val="1"/>
      <w:marLeft w:val="0"/>
      <w:marRight w:val="0"/>
      <w:marTop w:val="0"/>
      <w:marBottom w:val="0"/>
      <w:divBdr>
        <w:top w:val="none" w:sz="0" w:space="0" w:color="auto"/>
        <w:left w:val="none" w:sz="0" w:space="0" w:color="auto"/>
        <w:bottom w:val="none" w:sz="0" w:space="0" w:color="auto"/>
        <w:right w:val="none" w:sz="0" w:space="0" w:color="auto"/>
      </w:divBdr>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5644">
      <w:bodyDiv w:val="1"/>
      <w:marLeft w:val="0"/>
      <w:marRight w:val="0"/>
      <w:marTop w:val="0"/>
      <w:marBottom w:val="0"/>
      <w:divBdr>
        <w:top w:val="none" w:sz="0" w:space="0" w:color="auto"/>
        <w:left w:val="none" w:sz="0" w:space="0" w:color="auto"/>
        <w:bottom w:val="none" w:sz="0" w:space="0" w:color="auto"/>
        <w:right w:val="none" w:sz="0" w:space="0" w:color="auto"/>
      </w:divBdr>
      <w:divsChild>
        <w:div w:id="837769576">
          <w:marLeft w:val="0"/>
          <w:marRight w:val="0"/>
          <w:marTop w:val="0"/>
          <w:marBottom w:val="0"/>
          <w:divBdr>
            <w:top w:val="none" w:sz="0" w:space="0" w:color="auto"/>
            <w:left w:val="none" w:sz="0" w:space="0" w:color="auto"/>
            <w:bottom w:val="none" w:sz="0" w:space="0" w:color="auto"/>
            <w:right w:val="none" w:sz="0" w:space="0" w:color="auto"/>
          </w:divBdr>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10533026">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476963">
      <w:bodyDiv w:val="1"/>
      <w:marLeft w:val="0"/>
      <w:marRight w:val="0"/>
      <w:marTop w:val="0"/>
      <w:marBottom w:val="0"/>
      <w:divBdr>
        <w:top w:val="none" w:sz="0" w:space="0" w:color="auto"/>
        <w:left w:val="none" w:sz="0" w:space="0" w:color="auto"/>
        <w:bottom w:val="none" w:sz="0" w:space="0" w:color="auto"/>
        <w:right w:val="none" w:sz="0" w:space="0" w:color="auto"/>
      </w:divBdr>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0228037">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46831678">
      <w:bodyDiv w:val="1"/>
      <w:marLeft w:val="0"/>
      <w:marRight w:val="0"/>
      <w:marTop w:val="0"/>
      <w:marBottom w:val="0"/>
      <w:divBdr>
        <w:top w:val="none" w:sz="0" w:space="0" w:color="auto"/>
        <w:left w:val="none" w:sz="0" w:space="0" w:color="auto"/>
        <w:bottom w:val="none" w:sz="0" w:space="0" w:color="auto"/>
        <w:right w:val="none" w:sz="0" w:space="0" w:color="auto"/>
      </w:divBdr>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179657983">
      <w:bodyDiv w:val="1"/>
      <w:marLeft w:val="0"/>
      <w:marRight w:val="0"/>
      <w:marTop w:val="0"/>
      <w:marBottom w:val="0"/>
      <w:divBdr>
        <w:top w:val="none" w:sz="0" w:space="0" w:color="auto"/>
        <w:left w:val="none" w:sz="0" w:space="0" w:color="auto"/>
        <w:bottom w:val="none" w:sz="0" w:space="0" w:color="auto"/>
        <w:right w:val="none" w:sz="0" w:space="0" w:color="auto"/>
      </w:divBdr>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397431879">
      <w:bodyDiv w:val="1"/>
      <w:marLeft w:val="0"/>
      <w:marRight w:val="0"/>
      <w:marTop w:val="0"/>
      <w:marBottom w:val="0"/>
      <w:divBdr>
        <w:top w:val="none" w:sz="0" w:space="0" w:color="auto"/>
        <w:left w:val="none" w:sz="0" w:space="0" w:color="auto"/>
        <w:bottom w:val="none" w:sz="0" w:space="0" w:color="auto"/>
        <w:right w:val="none" w:sz="0" w:space="0" w:color="auto"/>
      </w:divBdr>
    </w:div>
    <w:div w:id="1401824527">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729093">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9198">
      <w:bodyDiv w:val="1"/>
      <w:marLeft w:val="0"/>
      <w:marRight w:val="0"/>
      <w:marTop w:val="0"/>
      <w:marBottom w:val="0"/>
      <w:divBdr>
        <w:top w:val="none" w:sz="0" w:space="0" w:color="auto"/>
        <w:left w:val="none" w:sz="0" w:space="0" w:color="auto"/>
        <w:bottom w:val="none" w:sz="0" w:space="0" w:color="auto"/>
        <w:right w:val="none" w:sz="0" w:space="0" w:color="auto"/>
      </w:divBdr>
      <w:divsChild>
        <w:div w:id="742219418">
          <w:marLeft w:val="0"/>
          <w:marRight w:val="0"/>
          <w:marTop w:val="0"/>
          <w:marBottom w:val="0"/>
          <w:divBdr>
            <w:top w:val="none" w:sz="0" w:space="0" w:color="auto"/>
            <w:left w:val="none" w:sz="0" w:space="0" w:color="auto"/>
            <w:bottom w:val="none" w:sz="0" w:space="0" w:color="auto"/>
            <w:right w:val="none" w:sz="0" w:space="0" w:color="auto"/>
          </w:divBdr>
          <w:divsChild>
            <w:div w:id="1581214479">
              <w:marLeft w:val="0"/>
              <w:marRight w:val="0"/>
              <w:marTop w:val="0"/>
              <w:marBottom w:val="0"/>
              <w:divBdr>
                <w:top w:val="none" w:sz="0" w:space="0" w:color="auto"/>
                <w:left w:val="none" w:sz="0" w:space="0" w:color="auto"/>
                <w:bottom w:val="none" w:sz="0" w:space="0" w:color="auto"/>
                <w:right w:val="none" w:sz="0" w:space="0" w:color="auto"/>
              </w:divBdr>
              <w:divsChild>
                <w:div w:id="1989169320">
                  <w:marLeft w:val="0"/>
                  <w:marRight w:val="0"/>
                  <w:marTop w:val="0"/>
                  <w:marBottom w:val="0"/>
                  <w:divBdr>
                    <w:top w:val="none" w:sz="0" w:space="0" w:color="auto"/>
                    <w:left w:val="none" w:sz="0" w:space="0" w:color="auto"/>
                    <w:bottom w:val="none" w:sz="0" w:space="0" w:color="auto"/>
                    <w:right w:val="none" w:sz="0" w:space="0" w:color="auto"/>
                  </w:divBdr>
                </w:div>
              </w:divsChild>
            </w:div>
            <w:div w:id="1130049510">
              <w:marLeft w:val="0"/>
              <w:marRight w:val="0"/>
              <w:marTop w:val="0"/>
              <w:marBottom w:val="0"/>
              <w:divBdr>
                <w:top w:val="none" w:sz="0" w:space="0" w:color="auto"/>
                <w:left w:val="none" w:sz="0" w:space="0" w:color="auto"/>
                <w:bottom w:val="none" w:sz="0" w:space="0" w:color="auto"/>
                <w:right w:val="none" w:sz="0" w:space="0" w:color="auto"/>
              </w:divBdr>
              <w:divsChild>
                <w:div w:id="1236434381">
                  <w:marLeft w:val="0"/>
                  <w:marRight w:val="0"/>
                  <w:marTop w:val="0"/>
                  <w:marBottom w:val="0"/>
                  <w:divBdr>
                    <w:top w:val="none" w:sz="0" w:space="0" w:color="auto"/>
                    <w:left w:val="none" w:sz="0" w:space="0" w:color="auto"/>
                    <w:bottom w:val="none" w:sz="0" w:space="0" w:color="auto"/>
                    <w:right w:val="none" w:sz="0" w:space="0" w:color="auto"/>
                  </w:divBdr>
                </w:div>
              </w:divsChild>
            </w:div>
            <w:div w:id="1011838484">
              <w:marLeft w:val="0"/>
              <w:marRight w:val="0"/>
              <w:marTop w:val="0"/>
              <w:marBottom w:val="0"/>
              <w:divBdr>
                <w:top w:val="none" w:sz="0" w:space="0" w:color="auto"/>
                <w:left w:val="none" w:sz="0" w:space="0" w:color="auto"/>
                <w:bottom w:val="none" w:sz="0" w:space="0" w:color="auto"/>
                <w:right w:val="none" w:sz="0" w:space="0" w:color="auto"/>
              </w:divBdr>
              <w:divsChild>
                <w:div w:id="319965821">
                  <w:marLeft w:val="0"/>
                  <w:marRight w:val="0"/>
                  <w:marTop w:val="0"/>
                  <w:marBottom w:val="0"/>
                  <w:divBdr>
                    <w:top w:val="none" w:sz="0" w:space="0" w:color="auto"/>
                    <w:left w:val="none" w:sz="0" w:space="0" w:color="auto"/>
                    <w:bottom w:val="none" w:sz="0" w:space="0" w:color="auto"/>
                    <w:right w:val="none" w:sz="0" w:space="0" w:color="auto"/>
                  </w:divBdr>
                </w:div>
              </w:divsChild>
            </w:div>
            <w:div w:id="1677417185">
              <w:marLeft w:val="0"/>
              <w:marRight w:val="0"/>
              <w:marTop w:val="0"/>
              <w:marBottom w:val="0"/>
              <w:divBdr>
                <w:top w:val="none" w:sz="0" w:space="0" w:color="auto"/>
                <w:left w:val="none" w:sz="0" w:space="0" w:color="auto"/>
                <w:bottom w:val="none" w:sz="0" w:space="0" w:color="auto"/>
                <w:right w:val="none" w:sz="0" w:space="0" w:color="auto"/>
              </w:divBdr>
              <w:divsChild>
                <w:div w:id="729424898">
                  <w:marLeft w:val="0"/>
                  <w:marRight w:val="0"/>
                  <w:marTop w:val="0"/>
                  <w:marBottom w:val="0"/>
                  <w:divBdr>
                    <w:top w:val="none" w:sz="0" w:space="0" w:color="auto"/>
                    <w:left w:val="none" w:sz="0" w:space="0" w:color="auto"/>
                    <w:bottom w:val="none" w:sz="0" w:space="0" w:color="auto"/>
                    <w:right w:val="none" w:sz="0" w:space="0" w:color="auto"/>
                  </w:divBdr>
                </w:div>
              </w:divsChild>
            </w:div>
            <w:div w:id="1741757586">
              <w:marLeft w:val="0"/>
              <w:marRight w:val="0"/>
              <w:marTop w:val="0"/>
              <w:marBottom w:val="0"/>
              <w:divBdr>
                <w:top w:val="none" w:sz="0" w:space="0" w:color="auto"/>
                <w:left w:val="none" w:sz="0" w:space="0" w:color="auto"/>
                <w:bottom w:val="none" w:sz="0" w:space="0" w:color="auto"/>
                <w:right w:val="none" w:sz="0" w:space="0" w:color="auto"/>
              </w:divBdr>
              <w:divsChild>
                <w:div w:id="104620979">
                  <w:marLeft w:val="0"/>
                  <w:marRight w:val="0"/>
                  <w:marTop w:val="0"/>
                  <w:marBottom w:val="0"/>
                  <w:divBdr>
                    <w:top w:val="none" w:sz="0" w:space="0" w:color="auto"/>
                    <w:left w:val="none" w:sz="0" w:space="0" w:color="auto"/>
                    <w:bottom w:val="none" w:sz="0" w:space="0" w:color="auto"/>
                    <w:right w:val="none" w:sz="0" w:space="0" w:color="auto"/>
                  </w:divBdr>
                </w:div>
              </w:divsChild>
            </w:div>
            <w:div w:id="2036999459">
              <w:marLeft w:val="0"/>
              <w:marRight w:val="0"/>
              <w:marTop w:val="0"/>
              <w:marBottom w:val="0"/>
              <w:divBdr>
                <w:top w:val="none" w:sz="0" w:space="0" w:color="auto"/>
                <w:left w:val="none" w:sz="0" w:space="0" w:color="auto"/>
                <w:bottom w:val="none" w:sz="0" w:space="0" w:color="auto"/>
                <w:right w:val="none" w:sz="0" w:space="0" w:color="auto"/>
              </w:divBdr>
              <w:divsChild>
                <w:div w:id="498233709">
                  <w:marLeft w:val="0"/>
                  <w:marRight w:val="0"/>
                  <w:marTop w:val="0"/>
                  <w:marBottom w:val="0"/>
                  <w:divBdr>
                    <w:top w:val="none" w:sz="0" w:space="0" w:color="auto"/>
                    <w:left w:val="none" w:sz="0" w:space="0" w:color="auto"/>
                    <w:bottom w:val="none" w:sz="0" w:space="0" w:color="auto"/>
                    <w:right w:val="none" w:sz="0" w:space="0" w:color="auto"/>
                  </w:divBdr>
                </w:div>
              </w:divsChild>
            </w:div>
            <w:div w:id="2096436807">
              <w:marLeft w:val="0"/>
              <w:marRight w:val="0"/>
              <w:marTop w:val="0"/>
              <w:marBottom w:val="0"/>
              <w:divBdr>
                <w:top w:val="none" w:sz="0" w:space="0" w:color="auto"/>
                <w:left w:val="none" w:sz="0" w:space="0" w:color="auto"/>
                <w:bottom w:val="none" w:sz="0" w:space="0" w:color="auto"/>
                <w:right w:val="none" w:sz="0" w:space="0" w:color="auto"/>
              </w:divBdr>
              <w:divsChild>
                <w:div w:id="1216891859">
                  <w:marLeft w:val="0"/>
                  <w:marRight w:val="0"/>
                  <w:marTop w:val="0"/>
                  <w:marBottom w:val="0"/>
                  <w:divBdr>
                    <w:top w:val="none" w:sz="0" w:space="0" w:color="auto"/>
                    <w:left w:val="none" w:sz="0" w:space="0" w:color="auto"/>
                    <w:bottom w:val="none" w:sz="0" w:space="0" w:color="auto"/>
                    <w:right w:val="none" w:sz="0" w:space="0" w:color="auto"/>
                  </w:divBdr>
                </w:div>
              </w:divsChild>
            </w:div>
            <w:div w:id="2125804162">
              <w:marLeft w:val="0"/>
              <w:marRight w:val="0"/>
              <w:marTop w:val="0"/>
              <w:marBottom w:val="0"/>
              <w:divBdr>
                <w:top w:val="none" w:sz="0" w:space="0" w:color="auto"/>
                <w:left w:val="none" w:sz="0" w:space="0" w:color="auto"/>
                <w:bottom w:val="none" w:sz="0" w:space="0" w:color="auto"/>
                <w:right w:val="none" w:sz="0" w:space="0" w:color="auto"/>
              </w:divBdr>
              <w:divsChild>
                <w:div w:id="521674761">
                  <w:marLeft w:val="0"/>
                  <w:marRight w:val="0"/>
                  <w:marTop w:val="0"/>
                  <w:marBottom w:val="0"/>
                  <w:divBdr>
                    <w:top w:val="none" w:sz="0" w:space="0" w:color="auto"/>
                    <w:left w:val="none" w:sz="0" w:space="0" w:color="auto"/>
                    <w:bottom w:val="none" w:sz="0" w:space="0" w:color="auto"/>
                    <w:right w:val="none" w:sz="0" w:space="0" w:color="auto"/>
                  </w:divBdr>
                </w:div>
              </w:divsChild>
            </w:div>
            <w:div w:id="1918123569">
              <w:marLeft w:val="0"/>
              <w:marRight w:val="0"/>
              <w:marTop w:val="0"/>
              <w:marBottom w:val="0"/>
              <w:divBdr>
                <w:top w:val="none" w:sz="0" w:space="0" w:color="auto"/>
                <w:left w:val="none" w:sz="0" w:space="0" w:color="auto"/>
                <w:bottom w:val="none" w:sz="0" w:space="0" w:color="auto"/>
                <w:right w:val="none" w:sz="0" w:space="0" w:color="auto"/>
              </w:divBdr>
              <w:divsChild>
                <w:div w:id="794445061">
                  <w:marLeft w:val="0"/>
                  <w:marRight w:val="0"/>
                  <w:marTop w:val="0"/>
                  <w:marBottom w:val="0"/>
                  <w:divBdr>
                    <w:top w:val="none" w:sz="0" w:space="0" w:color="auto"/>
                    <w:left w:val="none" w:sz="0" w:space="0" w:color="auto"/>
                    <w:bottom w:val="none" w:sz="0" w:space="0" w:color="auto"/>
                    <w:right w:val="none" w:sz="0" w:space="0" w:color="auto"/>
                  </w:divBdr>
                </w:div>
              </w:divsChild>
            </w:div>
            <w:div w:id="7146082">
              <w:marLeft w:val="0"/>
              <w:marRight w:val="0"/>
              <w:marTop w:val="0"/>
              <w:marBottom w:val="0"/>
              <w:divBdr>
                <w:top w:val="none" w:sz="0" w:space="0" w:color="auto"/>
                <w:left w:val="none" w:sz="0" w:space="0" w:color="auto"/>
                <w:bottom w:val="none" w:sz="0" w:space="0" w:color="auto"/>
                <w:right w:val="none" w:sz="0" w:space="0" w:color="auto"/>
              </w:divBdr>
              <w:divsChild>
                <w:div w:id="2033147460">
                  <w:marLeft w:val="0"/>
                  <w:marRight w:val="0"/>
                  <w:marTop w:val="0"/>
                  <w:marBottom w:val="0"/>
                  <w:divBdr>
                    <w:top w:val="none" w:sz="0" w:space="0" w:color="auto"/>
                    <w:left w:val="none" w:sz="0" w:space="0" w:color="auto"/>
                    <w:bottom w:val="none" w:sz="0" w:space="0" w:color="auto"/>
                    <w:right w:val="none" w:sz="0" w:space="0" w:color="auto"/>
                  </w:divBdr>
                </w:div>
              </w:divsChild>
            </w:div>
            <w:div w:id="1764182943">
              <w:marLeft w:val="0"/>
              <w:marRight w:val="0"/>
              <w:marTop w:val="0"/>
              <w:marBottom w:val="0"/>
              <w:divBdr>
                <w:top w:val="none" w:sz="0" w:space="0" w:color="auto"/>
                <w:left w:val="none" w:sz="0" w:space="0" w:color="auto"/>
                <w:bottom w:val="none" w:sz="0" w:space="0" w:color="auto"/>
                <w:right w:val="none" w:sz="0" w:space="0" w:color="auto"/>
              </w:divBdr>
              <w:divsChild>
                <w:div w:id="932935790">
                  <w:marLeft w:val="0"/>
                  <w:marRight w:val="0"/>
                  <w:marTop w:val="0"/>
                  <w:marBottom w:val="0"/>
                  <w:divBdr>
                    <w:top w:val="none" w:sz="0" w:space="0" w:color="auto"/>
                    <w:left w:val="none" w:sz="0" w:space="0" w:color="auto"/>
                    <w:bottom w:val="none" w:sz="0" w:space="0" w:color="auto"/>
                    <w:right w:val="none" w:sz="0" w:space="0" w:color="auto"/>
                  </w:divBdr>
                  <w:divsChild>
                    <w:div w:id="1576161267">
                      <w:marLeft w:val="0"/>
                      <w:marRight w:val="0"/>
                      <w:marTop w:val="0"/>
                      <w:marBottom w:val="0"/>
                      <w:divBdr>
                        <w:top w:val="none" w:sz="0" w:space="0" w:color="auto"/>
                        <w:left w:val="none" w:sz="0" w:space="0" w:color="auto"/>
                        <w:bottom w:val="none" w:sz="0" w:space="0" w:color="auto"/>
                        <w:right w:val="none" w:sz="0" w:space="0" w:color="auto"/>
                      </w:divBdr>
                    </w:div>
                  </w:divsChild>
                </w:div>
                <w:div w:id="1382829314">
                  <w:marLeft w:val="0"/>
                  <w:marRight w:val="0"/>
                  <w:marTop w:val="0"/>
                  <w:marBottom w:val="0"/>
                  <w:divBdr>
                    <w:top w:val="none" w:sz="0" w:space="0" w:color="auto"/>
                    <w:left w:val="none" w:sz="0" w:space="0" w:color="auto"/>
                    <w:bottom w:val="none" w:sz="0" w:space="0" w:color="auto"/>
                    <w:right w:val="none" w:sz="0" w:space="0" w:color="auto"/>
                  </w:divBdr>
                  <w:divsChild>
                    <w:div w:id="945816385">
                      <w:marLeft w:val="0"/>
                      <w:marRight w:val="0"/>
                      <w:marTop w:val="0"/>
                      <w:marBottom w:val="0"/>
                      <w:divBdr>
                        <w:top w:val="none" w:sz="0" w:space="0" w:color="auto"/>
                        <w:left w:val="none" w:sz="0" w:space="0" w:color="auto"/>
                        <w:bottom w:val="none" w:sz="0" w:space="0" w:color="auto"/>
                        <w:right w:val="none" w:sz="0" w:space="0" w:color="auto"/>
                      </w:divBdr>
                    </w:div>
                  </w:divsChild>
                </w:div>
                <w:div w:id="381905581">
                  <w:marLeft w:val="0"/>
                  <w:marRight w:val="0"/>
                  <w:marTop w:val="0"/>
                  <w:marBottom w:val="0"/>
                  <w:divBdr>
                    <w:top w:val="none" w:sz="0" w:space="0" w:color="auto"/>
                    <w:left w:val="none" w:sz="0" w:space="0" w:color="auto"/>
                    <w:bottom w:val="none" w:sz="0" w:space="0" w:color="auto"/>
                    <w:right w:val="none" w:sz="0" w:space="0" w:color="auto"/>
                  </w:divBdr>
                  <w:divsChild>
                    <w:div w:id="1936862849">
                      <w:marLeft w:val="0"/>
                      <w:marRight w:val="0"/>
                      <w:marTop w:val="0"/>
                      <w:marBottom w:val="0"/>
                      <w:divBdr>
                        <w:top w:val="none" w:sz="0" w:space="0" w:color="auto"/>
                        <w:left w:val="none" w:sz="0" w:space="0" w:color="auto"/>
                        <w:bottom w:val="none" w:sz="0" w:space="0" w:color="auto"/>
                        <w:right w:val="none" w:sz="0" w:space="0" w:color="auto"/>
                      </w:divBdr>
                    </w:div>
                  </w:divsChild>
                </w:div>
                <w:div w:id="986133443">
                  <w:marLeft w:val="0"/>
                  <w:marRight w:val="0"/>
                  <w:marTop w:val="0"/>
                  <w:marBottom w:val="0"/>
                  <w:divBdr>
                    <w:top w:val="none" w:sz="0" w:space="0" w:color="auto"/>
                    <w:left w:val="none" w:sz="0" w:space="0" w:color="auto"/>
                    <w:bottom w:val="none" w:sz="0" w:space="0" w:color="auto"/>
                    <w:right w:val="none" w:sz="0" w:space="0" w:color="auto"/>
                  </w:divBdr>
                  <w:divsChild>
                    <w:div w:id="2520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5151">
              <w:marLeft w:val="0"/>
              <w:marRight w:val="0"/>
              <w:marTop w:val="0"/>
              <w:marBottom w:val="0"/>
              <w:divBdr>
                <w:top w:val="none" w:sz="0" w:space="0" w:color="auto"/>
                <w:left w:val="none" w:sz="0" w:space="0" w:color="auto"/>
                <w:bottom w:val="none" w:sz="0" w:space="0" w:color="auto"/>
                <w:right w:val="none" w:sz="0" w:space="0" w:color="auto"/>
              </w:divBdr>
              <w:divsChild>
                <w:div w:id="650405690">
                  <w:marLeft w:val="0"/>
                  <w:marRight w:val="0"/>
                  <w:marTop w:val="0"/>
                  <w:marBottom w:val="0"/>
                  <w:divBdr>
                    <w:top w:val="none" w:sz="0" w:space="0" w:color="auto"/>
                    <w:left w:val="none" w:sz="0" w:space="0" w:color="auto"/>
                    <w:bottom w:val="none" w:sz="0" w:space="0" w:color="auto"/>
                    <w:right w:val="none" w:sz="0" w:space="0" w:color="auto"/>
                  </w:divBdr>
                </w:div>
              </w:divsChild>
            </w:div>
            <w:div w:id="1942906206">
              <w:marLeft w:val="0"/>
              <w:marRight w:val="0"/>
              <w:marTop w:val="0"/>
              <w:marBottom w:val="0"/>
              <w:divBdr>
                <w:top w:val="none" w:sz="0" w:space="0" w:color="auto"/>
                <w:left w:val="none" w:sz="0" w:space="0" w:color="auto"/>
                <w:bottom w:val="none" w:sz="0" w:space="0" w:color="auto"/>
                <w:right w:val="none" w:sz="0" w:space="0" w:color="auto"/>
              </w:divBdr>
              <w:divsChild>
                <w:div w:id="424882849">
                  <w:marLeft w:val="0"/>
                  <w:marRight w:val="0"/>
                  <w:marTop w:val="0"/>
                  <w:marBottom w:val="0"/>
                  <w:divBdr>
                    <w:top w:val="none" w:sz="0" w:space="0" w:color="auto"/>
                    <w:left w:val="none" w:sz="0" w:space="0" w:color="auto"/>
                    <w:bottom w:val="none" w:sz="0" w:space="0" w:color="auto"/>
                    <w:right w:val="none" w:sz="0" w:space="0" w:color="auto"/>
                  </w:divBdr>
                </w:div>
              </w:divsChild>
            </w:div>
            <w:div w:id="1326738923">
              <w:marLeft w:val="0"/>
              <w:marRight w:val="0"/>
              <w:marTop w:val="0"/>
              <w:marBottom w:val="0"/>
              <w:divBdr>
                <w:top w:val="none" w:sz="0" w:space="0" w:color="auto"/>
                <w:left w:val="none" w:sz="0" w:space="0" w:color="auto"/>
                <w:bottom w:val="none" w:sz="0" w:space="0" w:color="auto"/>
                <w:right w:val="none" w:sz="0" w:space="0" w:color="auto"/>
              </w:divBdr>
              <w:divsChild>
                <w:div w:id="2137600746">
                  <w:marLeft w:val="0"/>
                  <w:marRight w:val="0"/>
                  <w:marTop w:val="0"/>
                  <w:marBottom w:val="0"/>
                  <w:divBdr>
                    <w:top w:val="none" w:sz="0" w:space="0" w:color="auto"/>
                    <w:left w:val="none" w:sz="0" w:space="0" w:color="auto"/>
                    <w:bottom w:val="none" w:sz="0" w:space="0" w:color="auto"/>
                    <w:right w:val="none" w:sz="0" w:space="0" w:color="auto"/>
                  </w:divBdr>
                </w:div>
              </w:divsChild>
            </w:div>
            <w:div w:id="1727945345">
              <w:marLeft w:val="0"/>
              <w:marRight w:val="0"/>
              <w:marTop w:val="0"/>
              <w:marBottom w:val="0"/>
              <w:divBdr>
                <w:top w:val="none" w:sz="0" w:space="0" w:color="auto"/>
                <w:left w:val="none" w:sz="0" w:space="0" w:color="auto"/>
                <w:bottom w:val="none" w:sz="0" w:space="0" w:color="auto"/>
                <w:right w:val="none" w:sz="0" w:space="0" w:color="auto"/>
              </w:divBdr>
              <w:divsChild>
                <w:div w:id="1801997440">
                  <w:marLeft w:val="0"/>
                  <w:marRight w:val="0"/>
                  <w:marTop w:val="0"/>
                  <w:marBottom w:val="0"/>
                  <w:divBdr>
                    <w:top w:val="none" w:sz="0" w:space="0" w:color="auto"/>
                    <w:left w:val="none" w:sz="0" w:space="0" w:color="auto"/>
                    <w:bottom w:val="none" w:sz="0" w:space="0" w:color="auto"/>
                    <w:right w:val="none" w:sz="0" w:space="0" w:color="auto"/>
                  </w:divBdr>
                </w:div>
              </w:divsChild>
            </w:div>
            <w:div w:id="395249458">
              <w:marLeft w:val="0"/>
              <w:marRight w:val="0"/>
              <w:marTop w:val="0"/>
              <w:marBottom w:val="0"/>
              <w:divBdr>
                <w:top w:val="none" w:sz="0" w:space="0" w:color="auto"/>
                <w:left w:val="none" w:sz="0" w:space="0" w:color="auto"/>
                <w:bottom w:val="none" w:sz="0" w:space="0" w:color="auto"/>
                <w:right w:val="none" w:sz="0" w:space="0" w:color="auto"/>
              </w:divBdr>
              <w:divsChild>
                <w:div w:id="876432343">
                  <w:marLeft w:val="0"/>
                  <w:marRight w:val="0"/>
                  <w:marTop w:val="0"/>
                  <w:marBottom w:val="0"/>
                  <w:divBdr>
                    <w:top w:val="none" w:sz="0" w:space="0" w:color="auto"/>
                    <w:left w:val="none" w:sz="0" w:space="0" w:color="auto"/>
                    <w:bottom w:val="none" w:sz="0" w:space="0" w:color="auto"/>
                    <w:right w:val="none" w:sz="0" w:space="0" w:color="auto"/>
                  </w:divBdr>
                </w:div>
              </w:divsChild>
            </w:div>
            <w:div w:id="927033112">
              <w:marLeft w:val="0"/>
              <w:marRight w:val="0"/>
              <w:marTop w:val="0"/>
              <w:marBottom w:val="0"/>
              <w:divBdr>
                <w:top w:val="none" w:sz="0" w:space="0" w:color="auto"/>
                <w:left w:val="none" w:sz="0" w:space="0" w:color="auto"/>
                <w:bottom w:val="none" w:sz="0" w:space="0" w:color="auto"/>
                <w:right w:val="none" w:sz="0" w:space="0" w:color="auto"/>
              </w:divBdr>
              <w:divsChild>
                <w:div w:id="432475018">
                  <w:marLeft w:val="0"/>
                  <w:marRight w:val="0"/>
                  <w:marTop w:val="0"/>
                  <w:marBottom w:val="0"/>
                  <w:divBdr>
                    <w:top w:val="none" w:sz="0" w:space="0" w:color="auto"/>
                    <w:left w:val="none" w:sz="0" w:space="0" w:color="auto"/>
                    <w:bottom w:val="none" w:sz="0" w:space="0" w:color="auto"/>
                    <w:right w:val="none" w:sz="0" w:space="0" w:color="auto"/>
                  </w:divBdr>
                </w:div>
              </w:divsChild>
            </w:div>
            <w:div w:id="136148948">
              <w:marLeft w:val="0"/>
              <w:marRight w:val="0"/>
              <w:marTop w:val="0"/>
              <w:marBottom w:val="0"/>
              <w:divBdr>
                <w:top w:val="none" w:sz="0" w:space="0" w:color="auto"/>
                <w:left w:val="none" w:sz="0" w:space="0" w:color="auto"/>
                <w:bottom w:val="none" w:sz="0" w:space="0" w:color="auto"/>
                <w:right w:val="none" w:sz="0" w:space="0" w:color="auto"/>
              </w:divBdr>
              <w:divsChild>
                <w:div w:id="807356308">
                  <w:marLeft w:val="0"/>
                  <w:marRight w:val="0"/>
                  <w:marTop w:val="0"/>
                  <w:marBottom w:val="0"/>
                  <w:divBdr>
                    <w:top w:val="none" w:sz="0" w:space="0" w:color="auto"/>
                    <w:left w:val="none" w:sz="0" w:space="0" w:color="auto"/>
                    <w:bottom w:val="none" w:sz="0" w:space="0" w:color="auto"/>
                    <w:right w:val="none" w:sz="0" w:space="0" w:color="auto"/>
                  </w:divBdr>
                </w:div>
              </w:divsChild>
            </w:div>
            <w:div w:id="358245691">
              <w:marLeft w:val="0"/>
              <w:marRight w:val="0"/>
              <w:marTop w:val="0"/>
              <w:marBottom w:val="0"/>
              <w:divBdr>
                <w:top w:val="none" w:sz="0" w:space="0" w:color="auto"/>
                <w:left w:val="none" w:sz="0" w:space="0" w:color="auto"/>
                <w:bottom w:val="none" w:sz="0" w:space="0" w:color="auto"/>
                <w:right w:val="none" w:sz="0" w:space="0" w:color="auto"/>
              </w:divBdr>
              <w:divsChild>
                <w:div w:id="566186974">
                  <w:marLeft w:val="0"/>
                  <w:marRight w:val="0"/>
                  <w:marTop w:val="0"/>
                  <w:marBottom w:val="0"/>
                  <w:divBdr>
                    <w:top w:val="none" w:sz="0" w:space="0" w:color="auto"/>
                    <w:left w:val="none" w:sz="0" w:space="0" w:color="auto"/>
                    <w:bottom w:val="none" w:sz="0" w:space="0" w:color="auto"/>
                    <w:right w:val="none" w:sz="0" w:space="0" w:color="auto"/>
                  </w:divBdr>
                </w:div>
              </w:divsChild>
            </w:div>
            <w:div w:id="464322663">
              <w:marLeft w:val="0"/>
              <w:marRight w:val="0"/>
              <w:marTop w:val="0"/>
              <w:marBottom w:val="0"/>
              <w:divBdr>
                <w:top w:val="none" w:sz="0" w:space="0" w:color="auto"/>
                <w:left w:val="none" w:sz="0" w:space="0" w:color="auto"/>
                <w:bottom w:val="none" w:sz="0" w:space="0" w:color="auto"/>
                <w:right w:val="none" w:sz="0" w:space="0" w:color="auto"/>
              </w:divBdr>
              <w:divsChild>
                <w:div w:id="613365524">
                  <w:marLeft w:val="0"/>
                  <w:marRight w:val="0"/>
                  <w:marTop w:val="0"/>
                  <w:marBottom w:val="0"/>
                  <w:divBdr>
                    <w:top w:val="none" w:sz="0" w:space="0" w:color="auto"/>
                    <w:left w:val="none" w:sz="0" w:space="0" w:color="auto"/>
                    <w:bottom w:val="none" w:sz="0" w:space="0" w:color="auto"/>
                    <w:right w:val="none" w:sz="0" w:space="0" w:color="auto"/>
                  </w:divBdr>
                </w:div>
              </w:divsChild>
            </w:div>
            <w:div w:id="734940123">
              <w:marLeft w:val="0"/>
              <w:marRight w:val="0"/>
              <w:marTop w:val="0"/>
              <w:marBottom w:val="0"/>
              <w:divBdr>
                <w:top w:val="none" w:sz="0" w:space="0" w:color="auto"/>
                <w:left w:val="none" w:sz="0" w:space="0" w:color="auto"/>
                <w:bottom w:val="none" w:sz="0" w:space="0" w:color="auto"/>
                <w:right w:val="none" w:sz="0" w:space="0" w:color="auto"/>
              </w:divBdr>
              <w:divsChild>
                <w:div w:id="2005278760">
                  <w:marLeft w:val="0"/>
                  <w:marRight w:val="0"/>
                  <w:marTop w:val="0"/>
                  <w:marBottom w:val="0"/>
                  <w:divBdr>
                    <w:top w:val="none" w:sz="0" w:space="0" w:color="auto"/>
                    <w:left w:val="none" w:sz="0" w:space="0" w:color="auto"/>
                    <w:bottom w:val="none" w:sz="0" w:space="0" w:color="auto"/>
                    <w:right w:val="none" w:sz="0" w:space="0" w:color="auto"/>
                  </w:divBdr>
                  <w:divsChild>
                    <w:div w:id="143620745">
                      <w:marLeft w:val="0"/>
                      <w:marRight w:val="0"/>
                      <w:marTop w:val="0"/>
                      <w:marBottom w:val="0"/>
                      <w:divBdr>
                        <w:top w:val="none" w:sz="0" w:space="0" w:color="auto"/>
                        <w:left w:val="none" w:sz="0" w:space="0" w:color="auto"/>
                        <w:bottom w:val="none" w:sz="0" w:space="0" w:color="auto"/>
                        <w:right w:val="none" w:sz="0" w:space="0" w:color="auto"/>
                      </w:divBdr>
                    </w:div>
                  </w:divsChild>
                </w:div>
                <w:div w:id="1213812336">
                  <w:marLeft w:val="0"/>
                  <w:marRight w:val="0"/>
                  <w:marTop w:val="0"/>
                  <w:marBottom w:val="0"/>
                  <w:divBdr>
                    <w:top w:val="none" w:sz="0" w:space="0" w:color="auto"/>
                    <w:left w:val="none" w:sz="0" w:space="0" w:color="auto"/>
                    <w:bottom w:val="none" w:sz="0" w:space="0" w:color="auto"/>
                    <w:right w:val="none" w:sz="0" w:space="0" w:color="auto"/>
                  </w:divBdr>
                  <w:divsChild>
                    <w:div w:id="1021707766">
                      <w:marLeft w:val="0"/>
                      <w:marRight w:val="0"/>
                      <w:marTop w:val="0"/>
                      <w:marBottom w:val="0"/>
                      <w:divBdr>
                        <w:top w:val="none" w:sz="0" w:space="0" w:color="auto"/>
                        <w:left w:val="none" w:sz="0" w:space="0" w:color="auto"/>
                        <w:bottom w:val="none" w:sz="0" w:space="0" w:color="auto"/>
                        <w:right w:val="none" w:sz="0" w:space="0" w:color="auto"/>
                      </w:divBdr>
                    </w:div>
                  </w:divsChild>
                </w:div>
                <w:div w:id="1612205814">
                  <w:marLeft w:val="0"/>
                  <w:marRight w:val="0"/>
                  <w:marTop w:val="0"/>
                  <w:marBottom w:val="0"/>
                  <w:divBdr>
                    <w:top w:val="none" w:sz="0" w:space="0" w:color="auto"/>
                    <w:left w:val="none" w:sz="0" w:space="0" w:color="auto"/>
                    <w:bottom w:val="none" w:sz="0" w:space="0" w:color="auto"/>
                    <w:right w:val="none" w:sz="0" w:space="0" w:color="auto"/>
                  </w:divBdr>
                  <w:divsChild>
                    <w:div w:id="1225144657">
                      <w:marLeft w:val="0"/>
                      <w:marRight w:val="0"/>
                      <w:marTop w:val="0"/>
                      <w:marBottom w:val="0"/>
                      <w:divBdr>
                        <w:top w:val="none" w:sz="0" w:space="0" w:color="auto"/>
                        <w:left w:val="none" w:sz="0" w:space="0" w:color="auto"/>
                        <w:bottom w:val="none" w:sz="0" w:space="0" w:color="auto"/>
                        <w:right w:val="none" w:sz="0" w:space="0" w:color="auto"/>
                      </w:divBdr>
                    </w:div>
                  </w:divsChild>
                </w:div>
                <w:div w:id="1130366667">
                  <w:marLeft w:val="0"/>
                  <w:marRight w:val="0"/>
                  <w:marTop w:val="0"/>
                  <w:marBottom w:val="0"/>
                  <w:divBdr>
                    <w:top w:val="none" w:sz="0" w:space="0" w:color="auto"/>
                    <w:left w:val="none" w:sz="0" w:space="0" w:color="auto"/>
                    <w:bottom w:val="none" w:sz="0" w:space="0" w:color="auto"/>
                    <w:right w:val="none" w:sz="0" w:space="0" w:color="auto"/>
                  </w:divBdr>
                  <w:divsChild>
                    <w:div w:id="1372607329">
                      <w:marLeft w:val="0"/>
                      <w:marRight w:val="0"/>
                      <w:marTop w:val="0"/>
                      <w:marBottom w:val="0"/>
                      <w:divBdr>
                        <w:top w:val="none" w:sz="0" w:space="0" w:color="auto"/>
                        <w:left w:val="none" w:sz="0" w:space="0" w:color="auto"/>
                        <w:bottom w:val="none" w:sz="0" w:space="0" w:color="auto"/>
                        <w:right w:val="none" w:sz="0" w:space="0" w:color="auto"/>
                      </w:divBdr>
                    </w:div>
                  </w:divsChild>
                </w:div>
                <w:div w:id="1291670848">
                  <w:marLeft w:val="0"/>
                  <w:marRight w:val="0"/>
                  <w:marTop w:val="0"/>
                  <w:marBottom w:val="0"/>
                  <w:divBdr>
                    <w:top w:val="none" w:sz="0" w:space="0" w:color="auto"/>
                    <w:left w:val="none" w:sz="0" w:space="0" w:color="auto"/>
                    <w:bottom w:val="none" w:sz="0" w:space="0" w:color="auto"/>
                    <w:right w:val="none" w:sz="0" w:space="0" w:color="auto"/>
                  </w:divBdr>
                  <w:divsChild>
                    <w:div w:id="554925360">
                      <w:marLeft w:val="0"/>
                      <w:marRight w:val="0"/>
                      <w:marTop w:val="0"/>
                      <w:marBottom w:val="0"/>
                      <w:divBdr>
                        <w:top w:val="none" w:sz="0" w:space="0" w:color="auto"/>
                        <w:left w:val="none" w:sz="0" w:space="0" w:color="auto"/>
                        <w:bottom w:val="none" w:sz="0" w:space="0" w:color="auto"/>
                        <w:right w:val="none" w:sz="0" w:space="0" w:color="auto"/>
                      </w:divBdr>
                    </w:div>
                  </w:divsChild>
                </w:div>
                <w:div w:id="1856843398">
                  <w:marLeft w:val="0"/>
                  <w:marRight w:val="0"/>
                  <w:marTop w:val="0"/>
                  <w:marBottom w:val="0"/>
                  <w:divBdr>
                    <w:top w:val="none" w:sz="0" w:space="0" w:color="auto"/>
                    <w:left w:val="none" w:sz="0" w:space="0" w:color="auto"/>
                    <w:bottom w:val="none" w:sz="0" w:space="0" w:color="auto"/>
                    <w:right w:val="none" w:sz="0" w:space="0" w:color="auto"/>
                  </w:divBdr>
                  <w:divsChild>
                    <w:div w:id="595869396">
                      <w:marLeft w:val="0"/>
                      <w:marRight w:val="0"/>
                      <w:marTop w:val="0"/>
                      <w:marBottom w:val="0"/>
                      <w:divBdr>
                        <w:top w:val="none" w:sz="0" w:space="0" w:color="auto"/>
                        <w:left w:val="none" w:sz="0" w:space="0" w:color="auto"/>
                        <w:bottom w:val="none" w:sz="0" w:space="0" w:color="auto"/>
                        <w:right w:val="none" w:sz="0" w:space="0" w:color="auto"/>
                      </w:divBdr>
                    </w:div>
                  </w:divsChild>
                </w:div>
                <w:div w:id="1952663368">
                  <w:marLeft w:val="0"/>
                  <w:marRight w:val="0"/>
                  <w:marTop w:val="0"/>
                  <w:marBottom w:val="0"/>
                  <w:divBdr>
                    <w:top w:val="none" w:sz="0" w:space="0" w:color="auto"/>
                    <w:left w:val="none" w:sz="0" w:space="0" w:color="auto"/>
                    <w:bottom w:val="none" w:sz="0" w:space="0" w:color="auto"/>
                    <w:right w:val="none" w:sz="0" w:space="0" w:color="auto"/>
                  </w:divBdr>
                  <w:divsChild>
                    <w:div w:id="16787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4859732">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88368209">
      <w:bodyDiv w:val="1"/>
      <w:marLeft w:val="0"/>
      <w:marRight w:val="0"/>
      <w:marTop w:val="0"/>
      <w:marBottom w:val="0"/>
      <w:divBdr>
        <w:top w:val="none" w:sz="0" w:space="0" w:color="auto"/>
        <w:left w:val="none" w:sz="0" w:space="0" w:color="auto"/>
        <w:bottom w:val="none" w:sz="0" w:space="0" w:color="auto"/>
        <w:right w:val="none" w:sz="0" w:space="0" w:color="auto"/>
      </w:divBdr>
      <w:divsChild>
        <w:div w:id="905385401">
          <w:marLeft w:val="0"/>
          <w:marRight w:val="0"/>
          <w:marTop w:val="0"/>
          <w:marBottom w:val="0"/>
          <w:divBdr>
            <w:top w:val="none" w:sz="0" w:space="0" w:color="auto"/>
            <w:left w:val="none" w:sz="0" w:space="0" w:color="auto"/>
            <w:bottom w:val="none" w:sz="0" w:space="0" w:color="auto"/>
            <w:right w:val="none" w:sz="0" w:space="0" w:color="auto"/>
          </w:divBdr>
          <w:divsChild>
            <w:div w:id="850072104">
              <w:marLeft w:val="0"/>
              <w:marRight w:val="0"/>
              <w:marTop w:val="0"/>
              <w:marBottom w:val="0"/>
              <w:divBdr>
                <w:top w:val="none" w:sz="0" w:space="0" w:color="auto"/>
                <w:left w:val="none" w:sz="0" w:space="0" w:color="auto"/>
                <w:bottom w:val="none" w:sz="0" w:space="0" w:color="auto"/>
                <w:right w:val="none" w:sz="0" w:space="0" w:color="auto"/>
              </w:divBdr>
              <w:divsChild>
                <w:div w:id="1021200323">
                  <w:marLeft w:val="0"/>
                  <w:marRight w:val="0"/>
                  <w:marTop w:val="0"/>
                  <w:marBottom w:val="0"/>
                  <w:divBdr>
                    <w:top w:val="none" w:sz="0" w:space="0" w:color="auto"/>
                    <w:left w:val="none" w:sz="0" w:space="0" w:color="auto"/>
                    <w:bottom w:val="none" w:sz="0" w:space="0" w:color="auto"/>
                    <w:right w:val="none" w:sz="0" w:space="0" w:color="auto"/>
                  </w:divBdr>
                </w:div>
              </w:divsChild>
            </w:div>
            <w:div w:id="97222560">
              <w:marLeft w:val="0"/>
              <w:marRight w:val="0"/>
              <w:marTop w:val="0"/>
              <w:marBottom w:val="0"/>
              <w:divBdr>
                <w:top w:val="none" w:sz="0" w:space="0" w:color="auto"/>
                <w:left w:val="none" w:sz="0" w:space="0" w:color="auto"/>
                <w:bottom w:val="none" w:sz="0" w:space="0" w:color="auto"/>
                <w:right w:val="none" w:sz="0" w:space="0" w:color="auto"/>
              </w:divBdr>
              <w:divsChild>
                <w:div w:id="274989276">
                  <w:marLeft w:val="0"/>
                  <w:marRight w:val="0"/>
                  <w:marTop w:val="0"/>
                  <w:marBottom w:val="0"/>
                  <w:divBdr>
                    <w:top w:val="none" w:sz="0" w:space="0" w:color="auto"/>
                    <w:left w:val="none" w:sz="0" w:space="0" w:color="auto"/>
                    <w:bottom w:val="none" w:sz="0" w:space="0" w:color="auto"/>
                    <w:right w:val="none" w:sz="0" w:space="0" w:color="auto"/>
                  </w:divBdr>
                </w:div>
              </w:divsChild>
            </w:div>
            <w:div w:id="1136022832">
              <w:marLeft w:val="0"/>
              <w:marRight w:val="0"/>
              <w:marTop w:val="0"/>
              <w:marBottom w:val="0"/>
              <w:divBdr>
                <w:top w:val="none" w:sz="0" w:space="0" w:color="auto"/>
                <w:left w:val="none" w:sz="0" w:space="0" w:color="auto"/>
                <w:bottom w:val="none" w:sz="0" w:space="0" w:color="auto"/>
                <w:right w:val="none" w:sz="0" w:space="0" w:color="auto"/>
              </w:divBdr>
              <w:divsChild>
                <w:div w:id="1234700510">
                  <w:marLeft w:val="0"/>
                  <w:marRight w:val="0"/>
                  <w:marTop w:val="0"/>
                  <w:marBottom w:val="0"/>
                  <w:divBdr>
                    <w:top w:val="none" w:sz="0" w:space="0" w:color="auto"/>
                    <w:left w:val="none" w:sz="0" w:space="0" w:color="auto"/>
                    <w:bottom w:val="none" w:sz="0" w:space="0" w:color="auto"/>
                    <w:right w:val="none" w:sz="0" w:space="0" w:color="auto"/>
                  </w:divBdr>
                </w:div>
              </w:divsChild>
            </w:div>
            <w:div w:id="427847326">
              <w:marLeft w:val="0"/>
              <w:marRight w:val="0"/>
              <w:marTop w:val="0"/>
              <w:marBottom w:val="0"/>
              <w:divBdr>
                <w:top w:val="none" w:sz="0" w:space="0" w:color="auto"/>
                <w:left w:val="none" w:sz="0" w:space="0" w:color="auto"/>
                <w:bottom w:val="none" w:sz="0" w:space="0" w:color="auto"/>
                <w:right w:val="none" w:sz="0" w:space="0" w:color="auto"/>
              </w:divBdr>
              <w:divsChild>
                <w:div w:id="1035623358">
                  <w:marLeft w:val="0"/>
                  <w:marRight w:val="0"/>
                  <w:marTop w:val="0"/>
                  <w:marBottom w:val="0"/>
                  <w:divBdr>
                    <w:top w:val="none" w:sz="0" w:space="0" w:color="auto"/>
                    <w:left w:val="none" w:sz="0" w:space="0" w:color="auto"/>
                    <w:bottom w:val="none" w:sz="0" w:space="0" w:color="auto"/>
                    <w:right w:val="none" w:sz="0" w:space="0" w:color="auto"/>
                  </w:divBdr>
                </w:div>
              </w:divsChild>
            </w:div>
            <w:div w:id="734008559">
              <w:marLeft w:val="0"/>
              <w:marRight w:val="0"/>
              <w:marTop w:val="0"/>
              <w:marBottom w:val="0"/>
              <w:divBdr>
                <w:top w:val="none" w:sz="0" w:space="0" w:color="auto"/>
                <w:left w:val="none" w:sz="0" w:space="0" w:color="auto"/>
                <w:bottom w:val="none" w:sz="0" w:space="0" w:color="auto"/>
                <w:right w:val="none" w:sz="0" w:space="0" w:color="auto"/>
              </w:divBdr>
              <w:divsChild>
                <w:div w:id="1485002749">
                  <w:marLeft w:val="0"/>
                  <w:marRight w:val="0"/>
                  <w:marTop w:val="0"/>
                  <w:marBottom w:val="0"/>
                  <w:divBdr>
                    <w:top w:val="none" w:sz="0" w:space="0" w:color="auto"/>
                    <w:left w:val="none" w:sz="0" w:space="0" w:color="auto"/>
                    <w:bottom w:val="none" w:sz="0" w:space="0" w:color="auto"/>
                    <w:right w:val="none" w:sz="0" w:space="0" w:color="auto"/>
                  </w:divBdr>
                </w:div>
              </w:divsChild>
            </w:div>
            <w:div w:id="1635914162">
              <w:marLeft w:val="0"/>
              <w:marRight w:val="0"/>
              <w:marTop w:val="0"/>
              <w:marBottom w:val="0"/>
              <w:divBdr>
                <w:top w:val="none" w:sz="0" w:space="0" w:color="auto"/>
                <w:left w:val="none" w:sz="0" w:space="0" w:color="auto"/>
                <w:bottom w:val="none" w:sz="0" w:space="0" w:color="auto"/>
                <w:right w:val="none" w:sz="0" w:space="0" w:color="auto"/>
              </w:divBdr>
              <w:divsChild>
                <w:div w:id="309754944">
                  <w:marLeft w:val="0"/>
                  <w:marRight w:val="0"/>
                  <w:marTop w:val="0"/>
                  <w:marBottom w:val="0"/>
                  <w:divBdr>
                    <w:top w:val="none" w:sz="0" w:space="0" w:color="auto"/>
                    <w:left w:val="none" w:sz="0" w:space="0" w:color="auto"/>
                    <w:bottom w:val="none" w:sz="0" w:space="0" w:color="auto"/>
                    <w:right w:val="none" w:sz="0" w:space="0" w:color="auto"/>
                  </w:divBdr>
                </w:div>
              </w:divsChild>
            </w:div>
            <w:div w:id="30347469">
              <w:marLeft w:val="0"/>
              <w:marRight w:val="0"/>
              <w:marTop w:val="0"/>
              <w:marBottom w:val="0"/>
              <w:divBdr>
                <w:top w:val="none" w:sz="0" w:space="0" w:color="auto"/>
                <w:left w:val="none" w:sz="0" w:space="0" w:color="auto"/>
                <w:bottom w:val="none" w:sz="0" w:space="0" w:color="auto"/>
                <w:right w:val="none" w:sz="0" w:space="0" w:color="auto"/>
              </w:divBdr>
              <w:divsChild>
                <w:div w:id="1658462947">
                  <w:marLeft w:val="0"/>
                  <w:marRight w:val="0"/>
                  <w:marTop w:val="0"/>
                  <w:marBottom w:val="0"/>
                  <w:divBdr>
                    <w:top w:val="none" w:sz="0" w:space="0" w:color="auto"/>
                    <w:left w:val="none" w:sz="0" w:space="0" w:color="auto"/>
                    <w:bottom w:val="none" w:sz="0" w:space="0" w:color="auto"/>
                    <w:right w:val="none" w:sz="0" w:space="0" w:color="auto"/>
                  </w:divBdr>
                </w:div>
              </w:divsChild>
            </w:div>
            <w:div w:id="1035692434">
              <w:marLeft w:val="0"/>
              <w:marRight w:val="0"/>
              <w:marTop w:val="0"/>
              <w:marBottom w:val="0"/>
              <w:divBdr>
                <w:top w:val="none" w:sz="0" w:space="0" w:color="auto"/>
                <w:left w:val="none" w:sz="0" w:space="0" w:color="auto"/>
                <w:bottom w:val="none" w:sz="0" w:space="0" w:color="auto"/>
                <w:right w:val="none" w:sz="0" w:space="0" w:color="auto"/>
              </w:divBdr>
              <w:divsChild>
                <w:div w:id="480272512">
                  <w:marLeft w:val="0"/>
                  <w:marRight w:val="0"/>
                  <w:marTop w:val="0"/>
                  <w:marBottom w:val="0"/>
                  <w:divBdr>
                    <w:top w:val="none" w:sz="0" w:space="0" w:color="auto"/>
                    <w:left w:val="none" w:sz="0" w:space="0" w:color="auto"/>
                    <w:bottom w:val="none" w:sz="0" w:space="0" w:color="auto"/>
                    <w:right w:val="none" w:sz="0" w:space="0" w:color="auto"/>
                  </w:divBdr>
                </w:div>
              </w:divsChild>
            </w:div>
            <w:div w:id="1701929712">
              <w:marLeft w:val="0"/>
              <w:marRight w:val="0"/>
              <w:marTop w:val="0"/>
              <w:marBottom w:val="0"/>
              <w:divBdr>
                <w:top w:val="none" w:sz="0" w:space="0" w:color="auto"/>
                <w:left w:val="none" w:sz="0" w:space="0" w:color="auto"/>
                <w:bottom w:val="none" w:sz="0" w:space="0" w:color="auto"/>
                <w:right w:val="none" w:sz="0" w:space="0" w:color="auto"/>
              </w:divBdr>
              <w:divsChild>
                <w:div w:id="1005590906">
                  <w:marLeft w:val="0"/>
                  <w:marRight w:val="0"/>
                  <w:marTop w:val="0"/>
                  <w:marBottom w:val="0"/>
                  <w:divBdr>
                    <w:top w:val="none" w:sz="0" w:space="0" w:color="auto"/>
                    <w:left w:val="none" w:sz="0" w:space="0" w:color="auto"/>
                    <w:bottom w:val="none" w:sz="0" w:space="0" w:color="auto"/>
                    <w:right w:val="none" w:sz="0" w:space="0" w:color="auto"/>
                  </w:divBdr>
                </w:div>
              </w:divsChild>
            </w:div>
            <w:div w:id="1415202274">
              <w:marLeft w:val="0"/>
              <w:marRight w:val="0"/>
              <w:marTop w:val="0"/>
              <w:marBottom w:val="0"/>
              <w:divBdr>
                <w:top w:val="none" w:sz="0" w:space="0" w:color="auto"/>
                <w:left w:val="none" w:sz="0" w:space="0" w:color="auto"/>
                <w:bottom w:val="none" w:sz="0" w:space="0" w:color="auto"/>
                <w:right w:val="none" w:sz="0" w:space="0" w:color="auto"/>
              </w:divBdr>
              <w:divsChild>
                <w:div w:id="1059983420">
                  <w:marLeft w:val="0"/>
                  <w:marRight w:val="0"/>
                  <w:marTop w:val="0"/>
                  <w:marBottom w:val="0"/>
                  <w:divBdr>
                    <w:top w:val="none" w:sz="0" w:space="0" w:color="auto"/>
                    <w:left w:val="none" w:sz="0" w:space="0" w:color="auto"/>
                    <w:bottom w:val="none" w:sz="0" w:space="0" w:color="auto"/>
                    <w:right w:val="none" w:sz="0" w:space="0" w:color="auto"/>
                  </w:divBdr>
                </w:div>
              </w:divsChild>
            </w:div>
            <w:div w:id="1607808398">
              <w:marLeft w:val="0"/>
              <w:marRight w:val="0"/>
              <w:marTop w:val="0"/>
              <w:marBottom w:val="0"/>
              <w:divBdr>
                <w:top w:val="none" w:sz="0" w:space="0" w:color="auto"/>
                <w:left w:val="none" w:sz="0" w:space="0" w:color="auto"/>
                <w:bottom w:val="none" w:sz="0" w:space="0" w:color="auto"/>
                <w:right w:val="none" w:sz="0" w:space="0" w:color="auto"/>
              </w:divBdr>
              <w:divsChild>
                <w:div w:id="1656758253">
                  <w:marLeft w:val="0"/>
                  <w:marRight w:val="0"/>
                  <w:marTop w:val="0"/>
                  <w:marBottom w:val="0"/>
                  <w:divBdr>
                    <w:top w:val="none" w:sz="0" w:space="0" w:color="auto"/>
                    <w:left w:val="none" w:sz="0" w:space="0" w:color="auto"/>
                    <w:bottom w:val="none" w:sz="0" w:space="0" w:color="auto"/>
                    <w:right w:val="none" w:sz="0" w:space="0" w:color="auto"/>
                  </w:divBdr>
                  <w:divsChild>
                    <w:div w:id="179666785">
                      <w:marLeft w:val="0"/>
                      <w:marRight w:val="0"/>
                      <w:marTop w:val="0"/>
                      <w:marBottom w:val="0"/>
                      <w:divBdr>
                        <w:top w:val="none" w:sz="0" w:space="0" w:color="auto"/>
                        <w:left w:val="none" w:sz="0" w:space="0" w:color="auto"/>
                        <w:bottom w:val="none" w:sz="0" w:space="0" w:color="auto"/>
                        <w:right w:val="none" w:sz="0" w:space="0" w:color="auto"/>
                      </w:divBdr>
                    </w:div>
                  </w:divsChild>
                </w:div>
                <w:div w:id="753549963">
                  <w:marLeft w:val="0"/>
                  <w:marRight w:val="0"/>
                  <w:marTop w:val="0"/>
                  <w:marBottom w:val="0"/>
                  <w:divBdr>
                    <w:top w:val="none" w:sz="0" w:space="0" w:color="auto"/>
                    <w:left w:val="none" w:sz="0" w:space="0" w:color="auto"/>
                    <w:bottom w:val="none" w:sz="0" w:space="0" w:color="auto"/>
                    <w:right w:val="none" w:sz="0" w:space="0" w:color="auto"/>
                  </w:divBdr>
                  <w:divsChild>
                    <w:div w:id="1450857065">
                      <w:marLeft w:val="0"/>
                      <w:marRight w:val="0"/>
                      <w:marTop w:val="0"/>
                      <w:marBottom w:val="0"/>
                      <w:divBdr>
                        <w:top w:val="none" w:sz="0" w:space="0" w:color="auto"/>
                        <w:left w:val="none" w:sz="0" w:space="0" w:color="auto"/>
                        <w:bottom w:val="none" w:sz="0" w:space="0" w:color="auto"/>
                        <w:right w:val="none" w:sz="0" w:space="0" w:color="auto"/>
                      </w:divBdr>
                    </w:div>
                  </w:divsChild>
                </w:div>
                <w:div w:id="271982205">
                  <w:marLeft w:val="0"/>
                  <w:marRight w:val="0"/>
                  <w:marTop w:val="0"/>
                  <w:marBottom w:val="0"/>
                  <w:divBdr>
                    <w:top w:val="none" w:sz="0" w:space="0" w:color="auto"/>
                    <w:left w:val="none" w:sz="0" w:space="0" w:color="auto"/>
                    <w:bottom w:val="none" w:sz="0" w:space="0" w:color="auto"/>
                    <w:right w:val="none" w:sz="0" w:space="0" w:color="auto"/>
                  </w:divBdr>
                  <w:divsChild>
                    <w:div w:id="1648703959">
                      <w:marLeft w:val="0"/>
                      <w:marRight w:val="0"/>
                      <w:marTop w:val="0"/>
                      <w:marBottom w:val="0"/>
                      <w:divBdr>
                        <w:top w:val="none" w:sz="0" w:space="0" w:color="auto"/>
                        <w:left w:val="none" w:sz="0" w:space="0" w:color="auto"/>
                        <w:bottom w:val="none" w:sz="0" w:space="0" w:color="auto"/>
                        <w:right w:val="none" w:sz="0" w:space="0" w:color="auto"/>
                      </w:divBdr>
                    </w:div>
                  </w:divsChild>
                </w:div>
                <w:div w:id="305281801">
                  <w:marLeft w:val="0"/>
                  <w:marRight w:val="0"/>
                  <w:marTop w:val="0"/>
                  <w:marBottom w:val="0"/>
                  <w:divBdr>
                    <w:top w:val="none" w:sz="0" w:space="0" w:color="auto"/>
                    <w:left w:val="none" w:sz="0" w:space="0" w:color="auto"/>
                    <w:bottom w:val="none" w:sz="0" w:space="0" w:color="auto"/>
                    <w:right w:val="none" w:sz="0" w:space="0" w:color="auto"/>
                  </w:divBdr>
                  <w:divsChild>
                    <w:div w:id="11648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30366">
              <w:marLeft w:val="0"/>
              <w:marRight w:val="0"/>
              <w:marTop w:val="0"/>
              <w:marBottom w:val="0"/>
              <w:divBdr>
                <w:top w:val="none" w:sz="0" w:space="0" w:color="auto"/>
                <w:left w:val="none" w:sz="0" w:space="0" w:color="auto"/>
                <w:bottom w:val="none" w:sz="0" w:space="0" w:color="auto"/>
                <w:right w:val="none" w:sz="0" w:space="0" w:color="auto"/>
              </w:divBdr>
              <w:divsChild>
                <w:div w:id="640620249">
                  <w:marLeft w:val="0"/>
                  <w:marRight w:val="0"/>
                  <w:marTop w:val="0"/>
                  <w:marBottom w:val="0"/>
                  <w:divBdr>
                    <w:top w:val="none" w:sz="0" w:space="0" w:color="auto"/>
                    <w:left w:val="none" w:sz="0" w:space="0" w:color="auto"/>
                    <w:bottom w:val="none" w:sz="0" w:space="0" w:color="auto"/>
                    <w:right w:val="none" w:sz="0" w:space="0" w:color="auto"/>
                  </w:divBdr>
                </w:div>
              </w:divsChild>
            </w:div>
            <w:div w:id="1407992874">
              <w:marLeft w:val="0"/>
              <w:marRight w:val="0"/>
              <w:marTop w:val="0"/>
              <w:marBottom w:val="0"/>
              <w:divBdr>
                <w:top w:val="none" w:sz="0" w:space="0" w:color="auto"/>
                <w:left w:val="none" w:sz="0" w:space="0" w:color="auto"/>
                <w:bottom w:val="none" w:sz="0" w:space="0" w:color="auto"/>
                <w:right w:val="none" w:sz="0" w:space="0" w:color="auto"/>
              </w:divBdr>
              <w:divsChild>
                <w:div w:id="1515533268">
                  <w:marLeft w:val="0"/>
                  <w:marRight w:val="0"/>
                  <w:marTop w:val="0"/>
                  <w:marBottom w:val="0"/>
                  <w:divBdr>
                    <w:top w:val="none" w:sz="0" w:space="0" w:color="auto"/>
                    <w:left w:val="none" w:sz="0" w:space="0" w:color="auto"/>
                    <w:bottom w:val="none" w:sz="0" w:space="0" w:color="auto"/>
                    <w:right w:val="none" w:sz="0" w:space="0" w:color="auto"/>
                  </w:divBdr>
                </w:div>
              </w:divsChild>
            </w:div>
            <w:div w:id="1929387574">
              <w:marLeft w:val="0"/>
              <w:marRight w:val="0"/>
              <w:marTop w:val="0"/>
              <w:marBottom w:val="0"/>
              <w:divBdr>
                <w:top w:val="none" w:sz="0" w:space="0" w:color="auto"/>
                <w:left w:val="none" w:sz="0" w:space="0" w:color="auto"/>
                <w:bottom w:val="none" w:sz="0" w:space="0" w:color="auto"/>
                <w:right w:val="none" w:sz="0" w:space="0" w:color="auto"/>
              </w:divBdr>
              <w:divsChild>
                <w:div w:id="572810817">
                  <w:marLeft w:val="0"/>
                  <w:marRight w:val="0"/>
                  <w:marTop w:val="0"/>
                  <w:marBottom w:val="0"/>
                  <w:divBdr>
                    <w:top w:val="none" w:sz="0" w:space="0" w:color="auto"/>
                    <w:left w:val="none" w:sz="0" w:space="0" w:color="auto"/>
                    <w:bottom w:val="none" w:sz="0" w:space="0" w:color="auto"/>
                    <w:right w:val="none" w:sz="0" w:space="0" w:color="auto"/>
                  </w:divBdr>
                </w:div>
              </w:divsChild>
            </w:div>
            <w:div w:id="420562098">
              <w:marLeft w:val="0"/>
              <w:marRight w:val="0"/>
              <w:marTop w:val="0"/>
              <w:marBottom w:val="0"/>
              <w:divBdr>
                <w:top w:val="none" w:sz="0" w:space="0" w:color="auto"/>
                <w:left w:val="none" w:sz="0" w:space="0" w:color="auto"/>
                <w:bottom w:val="none" w:sz="0" w:space="0" w:color="auto"/>
                <w:right w:val="none" w:sz="0" w:space="0" w:color="auto"/>
              </w:divBdr>
              <w:divsChild>
                <w:div w:id="309599688">
                  <w:marLeft w:val="0"/>
                  <w:marRight w:val="0"/>
                  <w:marTop w:val="0"/>
                  <w:marBottom w:val="0"/>
                  <w:divBdr>
                    <w:top w:val="none" w:sz="0" w:space="0" w:color="auto"/>
                    <w:left w:val="none" w:sz="0" w:space="0" w:color="auto"/>
                    <w:bottom w:val="none" w:sz="0" w:space="0" w:color="auto"/>
                    <w:right w:val="none" w:sz="0" w:space="0" w:color="auto"/>
                  </w:divBdr>
                </w:div>
              </w:divsChild>
            </w:div>
            <w:div w:id="29765780">
              <w:marLeft w:val="0"/>
              <w:marRight w:val="0"/>
              <w:marTop w:val="0"/>
              <w:marBottom w:val="0"/>
              <w:divBdr>
                <w:top w:val="none" w:sz="0" w:space="0" w:color="auto"/>
                <w:left w:val="none" w:sz="0" w:space="0" w:color="auto"/>
                <w:bottom w:val="none" w:sz="0" w:space="0" w:color="auto"/>
                <w:right w:val="none" w:sz="0" w:space="0" w:color="auto"/>
              </w:divBdr>
              <w:divsChild>
                <w:div w:id="19851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11423478">
      <w:bodyDiv w:val="1"/>
      <w:marLeft w:val="0"/>
      <w:marRight w:val="0"/>
      <w:marTop w:val="0"/>
      <w:marBottom w:val="0"/>
      <w:divBdr>
        <w:top w:val="none" w:sz="0" w:space="0" w:color="auto"/>
        <w:left w:val="none" w:sz="0" w:space="0" w:color="auto"/>
        <w:bottom w:val="none" w:sz="0" w:space="0" w:color="auto"/>
        <w:right w:val="none" w:sz="0" w:space="0" w:color="auto"/>
      </w:divBdr>
    </w:div>
    <w:div w:id="1965886579">
      <w:bodyDiv w:val="1"/>
      <w:marLeft w:val="0"/>
      <w:marRight w:val="0"/>
      <w:marTop w:val="0"/>
      <w:marBottom w:val="0"/>
      <w:divBdr>
        <w:top w:val="none" w:sz="0" w:space="0" w:color="auto"/>
        <w:left w:val="none" w:sz="0" w:space="0" w:color="auto"/>
        <w:bottom w:val="none" w:sz="0" w:space="0" w:color="auto"/>
        <w:right w:val="none" w:sz="0" w:space="0" w:color="auto"/>
      </w:divBdr>
    </w:div>
    <w:div w:id="1999075272">
      <w:bodyDiv w:val="1"/>
      <w:marLeft w:val="0"/>
      <w:marRight w:val="0"/>
      <w:marTop w:val="0"/>
      <w:marBottom w:val="0"/>
      <w:divBdr>
        <w:top w:val="none" w:sz="0" w:space="0" w:color="auto"/>
        <w:left w:val="none" w:sz="0" w:space="0" w:color="auto"/>
        <w:bottom w:val="none" w:sz="0" w:space="0" w:color="auto"/>
        <w:right w:val="none" w:sz="0" w:space="0" w:color="auto"/>
      </w:divBdr>
    </w:div>
    <w:div w:id="2033608176">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 w:id="2103185964">
      <w:bodyDiv w:val="1"/>
      <w:marLeft w:val="0"/>
      <w:marRight w:val="0"/>
      <w:marTop w:val="0"/>
      <w:marBottom w:val="0"/>
      <w:divBdr>
        <w:top w:val="none" w:sz="0" w:space="0" w:color="auto"/>
        <w:left w:val="none" w:sz="0" w:space="0" w:color="auto"/>
        <w:bottom w:val="none" w:sz="0" w:space="0" w:color="auto"/>
        <w:right w:val="none" w:sz="0" w:space="0" w:color="auto"/>
      </w:divBdr>
    </w:div>
    <w:div w:id="211111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4046</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20</cp:revision>
  <cp:lastPrinted>2005-06-10T06:33:00Z</cp:lastPrinted>
  <dcterms:created xsi:type="dcterms:W3CDTF">2025-01-03T06:04:00Z</dcterms:created>
  <dcterms:modified xsi:type="dcterms:W3CDTF">2025-01-06T10:50:00Z</dcterms:modified>
</cp:coreProperties>
</file>