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270F1122" w:rsidR="007B0B68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192AA0BD" w:rsidR="00780893" w:rsidRDefault="00780893" w:rsidP="00D65D67">
      <w:pPr>
        <w:rPr>
          <w:b/>
          <w:color w:val="000000" w:themeColor="text1"/>
          <w:szCs w:val="21"/>
        </w:rPr>
      </w:pPr>
    </w:p>
    <w:p w14:paraId="57A1C1EA" w14:textId="04C1E67D" w:rsidR="009740A4" w:rsidRDefault="009740A4" w:rsidP="00D65D67">
      <w:pPr>
        <w:rPr>
          <w:b/>
          <w:color w:val="000000" w:themeColor="text1"/>
          <w:szCs w:val="21"/>
        </w:rPr>
      </w:pPr>
    </w:p>
    <w:p w14:paraId="6A3AED35" w14:textId="7F7F8520" w:rsidR="00590357" w:rsidRPr="00323025" w:rsidRDefault="00686000" w:rsidP="00854B81">
      <w:pPr>
        <w:tabs>
          <w:tab w:val="left" w:pos="567"/>
        </w:tabs>
        <w:jc w:val="left"/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D97FFC1" wp14:editId="3A3A6D17">
            <wp:simplePos x="0" y="0"/>
            <wp:positionH relativeFrom="column">
              <wp:posOffset>3910376</wp:posOffset>
            </wp:positionH>
            <wp:positionV relativeFrom="paragraph">
              <wp:posOffset>163303</wp:posOffset>
            </wp:positionV>
            <wp:extent cx="1682765" cy="1980000"/>
            <wp:effectExtent l="0" t="0" r="0" b="1270"/>
            <wp:wrapSquare wrapText="bothSides"/>
            <wp:docPr id="1058071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07175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6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360FF">
        <w:rPr>
          <w:rFonts w:asciiTheme="minorEastAsia" w:eastAsiaTheme="minorEastAsia" w:hAnsiTheme="minorEastAsia"/>
          <w:b/>
          <w:color w:val="000000" w:themeColor="text1"/>
          <w:szCs w:val="21"/>
        </w:rPr>
        <w:t>中文书名：</w:t>
      </w:r>
      <w:r w:rsidR="00D14D16" w:rsidRPr="00D14D16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蝴蝶弗兰克</w:t>
      </w:r>
      <w:r w:rsidR="00D14D16" w:rsidRPr="00D14D16">
        <w:rPr>
          <w:rFonts w:hint="eastAsia"/>
          <w:b/>
          <w:color w:val="000000" w:themeColor="text1"/>
          <w:szCs w:val="21"/>
        </w:rPr>
        <w:t>》</w:t>
      </w:r>
    </w:p>
    <w:p w14:paraId="1D7AF715" w14:textId="4E0BC0BA" w:rsidR="00D14D16" w:rsidRDefault="003E2B7F" w:rsidP="00854B81">
      <w:pPr>
        <w:jc w:val="left"/>
        <w:rPr>
          <w:b/>
          <w:bCs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686000">
        <w:rPr>
          <w:rFonts w:hint="eastAsia"/>
          <w:b/>
          <w:bCs/>
        </w:rPr>
        <w:t>F</w:t>
      </w:r>
      <w:r w:rsidR="00686000" w:rsidRPr="00686000">
        <w:rPr>
          <w:b/>
          <w:bCs/>
        </w:rPr>
        <w:t xml:space="preserve">rank is a </w:t>
      </w:r>
      <w:r w:rsidR="00686000">
        <w:rPr>
          <w:rFonts w:hint="eastAsia"/>
          <w:b/>
          <w:bCs/>
        </w:rPr>
        <w:t>B</w:t>
      </w:r>
      <w:r w:rsidR="00686000" w:rsidRPr="00686000">
        <w:rPr>
          <w:b/>
          <w:bCs/>
        </w:rPr>
        <w:t>utterfly</w:t>
      </w:r>
    </w:p>
    <w:p w14:paraId="632A18C2" w14:textId="77777777" w:rsidR="00D91913" w:rsidRDefault="003E2B7F" w:rsidP="00D91913">
      <w:pPr>
        <w:jc w:val="left"/>
        <w:rPr>
          <w:b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作</w:t>
      </w:r>
      <w:r w:rsidR="00865BA9"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</w:t>
      </w:r>
      <w:r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 </w:t>
      </w:r>
      <w:r w:rsidR="00865BA9"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</w:t>
      </w: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者</w:t>
      </w:r>
      <w:r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>：</w:t>
      </w:r>
      <w:r w:rsidR="00D91913" w:rsidRPr="00686000">
        <w:rPr>
          <w:b/>
        </w:rPr>
        <w:t>Alex Latimer</w:t>
      </w:r>
    </w:p>
    <w:p w14:paraId="529B20C1" w14:textId="0F78CB8B" w:rsidR="005A0CBE" w:rsidRPr="005A0CBE" w:rsidRDefault="005A0CBE" w:rsidP="00D91913">
      <w:pPr>
        <w:jc w:val="left"/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出</w:t>
      </w:r>
      <w:r w:rsidR="00D91913">
        <w:rPr>
          <w:rFonts w:hint="eastAsia"/>
          <w:b/>
          <w:color w:val="000000" w:themeColor="text1"/>
          <w:szCs w:val="21"/>
        </w:rPr>
        <w:t xml:space="preserve"> </w:t>
      </w:r>
      <w:r w:rsidRPr="005A0CBE">
        <w:rPr>
          <w:b/>
          <w:color w:val="000000" w:themeColor="text1"/>
          <w:szCs w:val="21"/>
          <w:lang w:val="en-GB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5A0CBE">
        <w:rPr>
          <w:b/>
          <w:color w:val="000000" w:themeColor="text1"/>
          <w:szCs w:val="21"/>
          <w:lang w:val="en-GB"/>
        </w:rPr>
        <w:t xml:space="preserve"> </w:t>
      </w:r>
      <w:r w:rsidR="00D91913">
        <w:rPr>
          <w:rFonts w:hint="eastAsia"/>
          <w:b/>
          <w:color w:val="000000" w:themeColor="text1"/>
          <w:szCs w:val="21"/>
          <w:lang w:val="en-GB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5A0CBE">
        <w:rPr>
          <w:b/>
          <w:color w:val="000000" w:themeColor="text1"/>
          <w:szCs w:val="21"/>
          <w:lang w:val="en-GB"/>
        </w:rPr>
        <w:t>：</w:t>
      </w:r>
      <w:r w:rsidRPr="005A0CBE">
        <w:rPr>
          <w:b/>
          <w:color w:val="000000" w:themeColor="text1"/>
          <w:szCs w:val="21"/>
          <w:lang w:val="en-GB"/>
        </w:rPr>
        <w:t>OUP</w:t>
      </w:r>
    </w:p>
    <w:p w14:paraId="2444680E" w14:textId="77777777" w:rsidR="005A0CBE" w:rsidRPr="005A0CBE" w:rsidRDefault="005A0CBE" w:rsidP="005A0CBE">
      <w:pPr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代理公司</w:t>
      </w:r>
      <w:r w:rsidRPr="005A0CBE">
        <w:rPr>
          <w:rFonts w:hint="eastAsia"/>
          <w:b/>
          <w:color w:val="000000" w:themeColor="text1"/>
          <w:szCs w:val="21"/>
          <w:lang w:val="en-GB"/>
        </w:rPr>
        <w:t>：</w:t>
      </w:r>
      <w:r w:rsidRPr="005A0CBE">
        <w:rPr>
          <w:b/>
          <w:color w:val="000000" w:themeColor="text1"/>
          <w:szCs w:val="21"/>
          <w:lang w:val="en-GB"/>
        </w:rPr>
        <w:t>OUP</w:t>
      </w:r>
      <w:r w:rsidRPr="005A0CBE">
        <w:rPr>
          <w:rFonts w:hint="eastAsia"/>
          <w:b/>
          <w:color w:val="000000" w:themeColor="text1"/>
          <w:szCs w:val="21"/>
          <w:lang w:val="en-GB"/>
        </w:rPr>
        <w:t xml:space="preserve">/ </w:t>
      </w:r>
      <w:r w:rsidRPr="005A0CBE">
        <w:rPr>
          <w:b/>
          <w:color w:val="000000" w:themeColor="text1"/>
          <w:szCs w:val="21"/>
          <w:lang w:val="en-GB"/>
        </w:rPr>
        <w:t>ANA</w:t>
      </w:r>
    </w:p>
    <w:p w14:paraId="171106EF" w14:textId="2D6012C6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页    数：</w:t>
      </w:r>
      <w:r w:rsidR="0089461B">
        <w:rPr>
          <w:rFonts w:hint="eastAsia"/>
          <w:b/>
          <w:bCs/>
          <w:color w:val="000000" w:themeColor="text1"/>
          <w:szCs w:val="21"/>
        </w:rPr>
        <w:t>32</w:t>
      </w:r>
      <w:r w:rsidRPr="00BA6C40">
        <w:rPr>
          <w:b/>
          <w:color w:val="000000" w:themeColor="text1"/>
          <w:szCs w:val="21"/>
        </w:rPr>
        <w:t>页</w:t>
      </w:r>
    </w:p>
    <w:p w14:paraId="0343BA79" w14:textId="0EE51B24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出版时间：</w:t>
      </w:r>
      <w:r w:rsidR="00A871CE" w:rsidRPr="00BA6C40">
        <w:rPr>
          <w:b/>
          <w:color w:val="000000" w:themeColor="text1"/>
          <w:szCs w:val="21"/>
        </w:rPr>
        <w:t>20</w:t>
      </w:r>
      <w:r w:rsidR="00854B81">
        <w:rPr>
          <w:b/>
          <w:color w:val="000000" w:themeColor="text1"/>
          <w:szCs w:val="21"/>
        </w:rPr>
        <w:t>2</w:t>
      </w:r>
      <w:r w:rsidR="005A0CBE">
        <w:rPr>
          <w:rFonts w:hint="eastAsia"/>
          <w:b/>
          <w:color w:val="000000" w:themeColor="text1"/>
          <w:szCs w:val="21"/>
        </w:rPr>
        <w:t>5</w:t>
      </w:r>
      <w:r w:rsidR="005D01A5" w:rsidRPr="00BA6C40">
        <w:rPr>
          <w:b/>
          <w:color w:val="000000" w:themeColor="text1"/>
          <w:szCs w:val="21"/>
        </w:rPr>
        <w:t>年</w:t>
      </w:r>
      <w:r w:rsidR="00D91913">
        <w:rPr>
          <w:rFonts w:hint="eastAsia"/>
          <w:b/>
          <w:color w:val="000000" w:themeColor="text1"/>
          <w:szCs w:val="21"/>
        </w:rPr>
        <w:t>8</w:t>
      </w:r>
      <w:r w:rsidR="001A1254">
        <w:rPr>
          <w:rFonts w:hint="eastAsia"/>
          <w:b/>
          <w:color w:val="000000" w:themeColor="text1"/>
          <w:szCs w:val="21"/>
        </w:rPr>
        <w:t>月</w:t>
      </w:r>
    </w:p>
    <w:p w14:paraId="5855578C" w14:textId="1BC01519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代理地区：中国大陆、台湾</w:t>
      </w:r>
    </w:p>
    <w:p w14:paraId="5D0C7A6A" w14:textId="1A564FF7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审读资料：电子稿</w:t>
      </w:r>
    </w:p>
    <w:p w14:paraId="3B285D47" w14:textId="14FEA836" w:rsidR="00445457" w:rsidRDefault="003E2B7F" w:rsidP="00854B81">
      <w:pPr>
        <w:jc w:val="left"/>
        <w:rPr>
          <w:b/>
          <w:bCs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类    型</w:t>
      </w:r>
      <w:r w:rsidR="00A871CE"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：</w:t>
      </w:r>
      <w:r w:rsidR="005A0CBE">
        <w:rPr>
          <w:rFonts w:hint="eastAsia"/>
          <w:b/>
          <w:bCs/>
          <w:color w:val="000000" w:themeColor="text1"/>
          <w:szCs w:val="21"/>
        </w:rPr>
        <w:t>故事绘本</w:t>
      </w:r>
    </w:p>
    <w:p w14:paraId="69B19BDF" w14:textId="7F916950" w:rsidR="00445457" w:rsidRPr="00445457" w:rsidRDefault="00445457" w:rsidP="00D65D67">
      <w:pPr>
        <w:rPr>
          <w:b/>
          <w:bCs/>
          <w:color w:val="000000" w:themeColor="text1"/>
          <w:szCs w:val="21"/>
        </w:rPr>
      </w:pPr>
    </w:p>
    <w:p w14:paraId="10D7AAC8" w14:textId="16966502" w:rsid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0660167B" w14:textId="29FE1F5A" w:rsidR="00D91913" w:rsidRDefault="002B33AE" w:rsidP="00D91913">
      <w:pPr>
        <w:ind w:firstLineChars="200" w:firstLine="422"/>
        <w:jc w:val="center"/>
        <w:rPr>
          <w:b/>
          <w:color w:val="FF0000"/>
          <w:szCs w:val="21"/>
        </w:rPr>
      </w:pPr>
      <w:bookmarkStart w:id="0" w:name="_Hlk175862361"/>
      <w:r>
        <w:rPr>
          <w:rFonts w:hint="eastAsia"/>
          <w:b/>
          <w:color w:val="FF0000"/>
          <w:szCs w:val="21"/>
        </w:rPr>
        <w:t>搞笑的动物故事绘本</w:t>
      </w:r>
    </w:p>
    <w:p w14:paraId="0F56772F" w14:textId="77777777" w:rsidR="002B33AE" w:rsidRDefault="002B33AE" w:rsidP="00D91913">
      <w:pPr>
        <w:ind w:firstLineChars="200" w:firstLine="422"/>
        <w:jc w:val="center"/>
        <w:rPr>
          <w:b/>
          <w:color w:val="FF0000"/>
          <w:szCs w:val="21"/>
        </w:rPr>
      </w:pPr>
    </w:p>
    <w:p w14:paraId="61A69F01" w14:textId="5EC35350" w:rsidR="00D91913" w:rsidRPr="00D91913" w:rsidRDefault="00D91913" w:rsidP="00D91913">
      <w:pPr>
        <w:ind w:firstLineChars="200" w:firstLine="422"/>
        <w:jc w:val="center"/>
        <w:rPr>
          <w:b/>
          <w:color w:val="FF0000"/>
          <w:szCs w:val="21"/>
        </w:rPr>
      </w:pPr>
      <w:r w:rsidRPr="00D91913">
        <w:rPr>
          <w:rFonts w:hint="eastAsia"/>
          <w:b/>
          <w:color w:val="FF0000"/>
          <w:szCs w:val="21"/>
        </w:rPr>
        <w:t xml:space="preserve">- </w:t>
      </w:r>
      <w:r w:rsidRPr="00D91913">
        <w:rPr>
          <w:rFonts w:hint="eastAsia"/>
          <w:b/>
          <w:color w:val="FF0000"/>
          <w:szCs w:val="21"/>
        </w:rPr>
        <w:t>继《戈弗雷是只青蛙》（</w:t>
      </w:r>
      <w:r w:rsidRPr="00ED1702">
        <w:rPr>
          <w:b/>
          <w:i/>
          <w:iCs/>
          <w:color w:val="FF0000"/>
        </w:rPr>
        <w:t>Godfrey is a Frog</w:t>
      </w:r>
      <w:r w:rsidRPr="00D91913">
        <w:rPr>
          <w:rFonts w:hint="eastAsia"/>
          <w:b/>
          <w:color w:val="FF0000"/>
          <w:szCs w:val="21"/>
        </w:rPr>
        <w:t>）之后，这本有趣的续集蕴含着一个重要的信息，那就是要向外寻找快乐。</w:t>
      </w:r>
    </w:p>
    <w:p w14:paraId="502EDAA7" w14:textId="77777777" w:rsidR="00D91913" w:rsidRPr="00D91913" w:rsidRDefault="00D91913" w:rsidP="00D91913">
      <w:pPr>
        <w:ind w:firstLineChars="200" w:firstLine="422"/>
        <w:jc w:val="center"/>
        <w:rPr>
          <w:b/>
          <w:color w:val="FF0000"/>
          <w:szCs w:val="21"/>
        </w:rPr>
      </w:pPr>
    </w:p>
    <w:p w14:paraId="30872B16" w14:textId="77777777" w:rsidR="00D91913" w:rsidRPr="00D91913" w:rsidRDefault="00D91913" w:rsidP="00D91913">
      <w:pPr>
        <w:ind w:firstLineChars="200" w:firstLine="422"/>
        <w:jc w:val="center"/>
        <w:rPr>
          <w:b/>
          <w:color w:val="FF0000"/>
          <w:szCs w:val="21"/>
        </w:rPr>
      </w:pPr>
      <w:r w:rsidRPr="00D91913">
        <w:rPr>
          <w:rFonts w:hint="eastAsia"/>
          <w:b/>
          <w:color w:val="FF0000"/>
          <w:szCs w:val="21"/>
        </w:rPr>
        <w:t xml:space="preserve">- </w:t>
      </w:r>
      <w:r w:rsidRPr="00D91913">
        <w:rPr>
          <w:rFonts w:hint="eastAsia"/>
          <w:b/>
          <w:color w:val="FF0000"/>
          <w:szCs w:val="21"/>
        </w:rPr>
        <w:t>亚历克斯·拉提莫为这本快乐的绘本带来了他标志性的幽默和精彩的人物。</w:t>
      </w:r>
    </w:p>
    <w:p w14:paraId="4C8CAC7B" w14:textId="77777777" w:rsidR="00D91913" w:rsidRPr="00D91913" w:rsidRDefault="00D91913" w:rsidP="00D91913">
      <w:pPr>
        <w:ind w:firstLineChars="200" w:firstLine="422"/>
        <w:jc w:val="center"/>
        <w:rPr>
          <w:b/>
          <w:color w:val="FF0000"/>
          <w:szCs w:val="21"/>
        </w:rPr>
      </w:pPr>
    </w:p>
    <w:p w14:paraId="4BC1BB15" w14:textId="77777777" w:rsidR="00D91913" w:rsidRPr="00D91913" w:rsidRDefault="00D91913" w:rsidP="00D91913">
      <w:pPr>
        <w:ind w:firstLineChars="200" w:firstLine="422"/>
        <w:jc w:val="center"/>
        <w:rPr>
          <w:b/>
          <w:color w:val="FF0000"/>
          <w:szCs w:val="21"/>
        </w:rPr>
      </w:pPr>
      <w:r w:rsidRPr="00D91913">
        <w:rPr>
          <w:rFonts w:hint="eastAsia"/>
          <w:b/>
          <w:color w:val="FF0000"/>
          <w:szCs w:val="21"/>
        </w:rPr>
        <w:t xml:space="preserve">- </w:t>
      </w:r>
      <w:r w:rsidRPr="00D91913">
        <w:rPr>
          <w:rFonts w:hint="eastAsia"/>
          <w:b/>
          <w:color w:val="FF0000"/>
          <w:szCs w:val="21"/>
        </w:rPr>
        <w:t>以人物为中心的当代艺术作品，《我是你的吗？》（</w:t>
      </w:r>
      <w:r w:rsidRPr="00D91913">
        <w:rPr>
          <w:rFonts w:hint="eastAsia"/>
          <w:b/>
          <w:i/>
          <w:iCs/>
          <w:color w:val="FF0000"/>
          <w:szCs w:val="21"/>
        </w:rPr>
        <w:t>Am I Yours?</w:t>
      </w:r>
      <w:r w:rsidRPr="00D91913">
        <w:rPr>
          <w:rFonts w:hint="eastAsia"/>
          <w:b/>
          <w:color w:val="FF0000"/>
          <w:szCs w:val="21"/>
        </w:rPr>
        <w:t>）的国际畅销书作者新作。</w:t>
      </w:r>
    </w:p>
    <w:p w14:paraId="06EB4B26" w14:textId="77777777" w:rsidR="00686000" w:rsidRDefault="00686000" w:rsidP="00686000">
      <w:pPr>
        <w:ind w:firstLineChars="200" w:firstLine="422"/>
        <w:rPr>
          <w:b/>
          <w:color w:val="C0504D" w:themeColor="accent2"/>
          <w:szCs w:val="21"/>
        </w:rPr>
      </w:pPr>
    </w:p>
    <w:p w14:paraId="6FEB2CE2" w14:textId="752E334E" w:rsidR="00686000" w:rsidRPr="00686000" w:rsidRDefault="00686000" w:rsidP="00686000">
      <w:pPr>
        <w:ind w:firstLineChars="200" w:firstLine="422"/>
        <w:rPr>
          <w:b/>
          <w:szCs w:val="21"/>
        </w:rPr>
      </w:pPr>
      <w:r w:rsidRPr="00686000">
        <w:rPr>
          <w:rFonts w:hint="eastAsia"/>
          <w:b/>
          <w:szCs w:val="21"/>
        </w:rPr>
        <w:t>弗兰克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Frank</w:t>
      </w:r>
      <w:r>
        <w:rPr>
          <w:rFonts w:hint="eastAsia"/>
          <w:b/>
          <w:szCs w:val="21"/>
        </w:rPr>
        <w:t>）</w:t>
      </w:r>
      <w:r w:rsidRPr="00686000">
        <w:rPr>
          <w:rFonts w:hint="eastAsia"/>
          <w:b/>
          <w:szCs w:val="21"/>
        </w:rPr>
        <w:t>可能是一只无趣的棕色蝴蝶，但他能看到世界上所有的美景</w:t>
      </w:r>
      <w:r w:rsidRPr="00686000">
        <w:rPr>
          <w:rFonts w:hint="eastAsia"/>
          <w:b/>
          <w:szCs w:val="21"/>
        </w:rPr>
        <w:t xml:space="preserve"> </w:t>
      </w:r>
    </w:p>
    <w:p w14:paraId="2C25DE47" w14:textId="77777777" w:rsidR="00686000" w:rsidRPr="00686000" w:rsidRDefault="00686000" w:rsidP="00686000">
      <w:pPr>
        <w:ind w:firstLineChars="200" w:firstLine="420"/>
        <w:rPr>
          <w:bCs/>
          <w:szCs w:val="21"/>
        </w:rPr>
      </w:pPr>
    </w:p>
    <w:p w14:paraId="43CD0D27" w14:textId="77777777" w:rsidR="00686000" w:rsidRPr="00686000" w:rsidRDefault="00686000" w:rsidP="00686000">
      <w:pPr>
        <w:ind w:firstLineChars="200" w:firstLine="420"/>
        <w:rPr>
          <w:bCs/>
          <w:szCs w:val="21"/>
        </w:rPr>
      </w:pPr>
      <w:r w:rsidRPr="00686000">
        <w:rPr>
          <w:rFonts w:hint="eastAsia"/>
          <w:bCs/>
          <w:szCs w:val="21"/>
        </w:rPr>
        <w:t>在一片宽大的绿叶上，坐着十只漂亮的毛毛虫（虽然它们自己是这么说的）。它们谈论的都是自己将成为多么美丽的蝴蝶！但弗兰克不是。弗兰克是一只枯燥无味的棕色毛毛虫，但他无所谓。他的周围有那么多美丽的景色，还有那么多有趣的昆虫要跟他说早安。蝴蝶孵出来后，它们并不开心。没有一只蝴蝶看起来像它们想象的那么漂亮。</w:t>
      </w:r>
    </w:p>
    <w:p w14:paraId="5A529850" w14:textId="77777777" w:rsidR="00686000" w:rsidRDefault="00686000" w:rsidP="00686000">
      <w:pPr>
        <w:ind w:firstLineChars="200" w:firstLine="420"/>
        <w:rPr>
          <w:bCs/>
          <w:szCs w:val="21"/>
        </w:rPr>
      </w:pPr>
    </w:p>
    <w:p w14:paraId="2C7E7653" w14:textId="552A7EE2" w:rsidR="00686000" w:rsidRPr="00686000" w:rsidRDefault="00686000" w:rsidP="00686000">
      <w:pPr>
        <w:ind w:firstLineChars="200" w:firstLine="420"/>
        <w:rPr>
          <w:bCs/>
          <w:szCs w:val="21"/>
        </w:rPr>
      </w:pPr>
      <w:r w:rsidRPr="00686000">
        <w:rPr>
          <w:rFonts w:hint="eastAsia"/>
          <w:bCs/>
          <w:szCs w:val="21"/>
        </w:rPr>
        <w:t>除了弗兰克。弗兰克是一只无精打采的棕色蝴蝶，但他对此很满意。今天天气很好，世界正等待着我们去探索！</w:t>
      </w:r>
    </w:p>
    <w:p w14:paraId="7434F59B" w14:textId="77777777" w:rsidR="00686000" w:rsidRDefault="00686000" w:rsidP="00686000">
      <w:pPr>
        <w:ind w:firstLineChars="200" w:firstLine="420"/>
        <w:rPr>
          <w:bCs/>
          <w:szCs w:val="21"/>
        </w:rPr>
      </w:pPr>
    </w:p>
    <w:p w14:paraId="517E557E" w14:textId="77777777" w:rsidR="00686000" w:rsidRDefault="00686000" w:rsidP="00686000">
      <w:pPr>
        <w:rPr>
          <w:b/>
          <w:bCs/>
          <w:color w:val="000000" w:themeColor="text1"/>
          <w:szCs w:val="21"/>
        </w:rPr>
      </w:pPr>
    </w:p>
    <w:p w14:paraId="1CA9CE37" w14:textId="1FE28E6B" w:rsidR="00686000" w:rsidRDefault="00686000" w:rsidP="00686000">
      <w:pPr>
        <w:rPr>
          <w:b/>
          <w:bCs/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p w14:paraId="3958D4A5" w14:textId="77777777" w:rsidR="00686000" w:rsidRDefault="00686000" w:rsidP="00686000">
      <w:pPr>
        <w:ind w:firstLineChars="200" w:firstLine="420"/>
        <w:rPr>
          <w:bCs/>
          <w:color w:val="000000" w:themeColor="text1"/>
          <w:szCs w:val="21"/>
        </w:rPr>
      </w:pPr>
    </w:p>
    <w:p w14:paraId="025B9C88" w14:textId="207A3929" w:rsidR="00193FD8" w:rsidRDefault="00686000" w:rsidP="00686000">
      <w:pPr>
        <w:ind w:firstLineChars="200" w:firstLine="420"/>
        <w:rPr>
          <w:b/>
          <w:color w:val="FF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0A8C34FD" wp14:editId="33ED8600">
            <wp:simplePos x="0" y="0"/>
            <wp:positionH relativeFrom="column">
              <wp:posOffset>71755</wp:posOffset>
            </wp:positionH>
            <wp:positionV relativeFrom="paragraph">
              <wp:posOffset>42545</wp:posOffset>
            </wp:positionV>
            <wp:extent cx="368935" cy="491490"/>
            <wp:effectExtent l="0" t="0" r="0" b="3810"/>
            <wp:wrapSquare wrapText="bothSides"/>
            <wp:docPr id="283841582" name="图片 1" descr="Latimer Alex Archives - EP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timer Alex Archives - EPBOOK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6000">
        <w:rPr>
          <w:rFonts w:hint="eastAsia"/>
          <w:b/>
          <w:szCs w:val="21"/>
        </w:rPr>
        <w:t>亚历克斯·拉蒂默（</w:t>
      </w:r>
      <w:r w:rsidRPr="00686000">
        <w:rPr>
          <w:b/>
        </w:rPr>
        <w:t>Alex Latimer</w:t>
      </w:r>
      <w:r w:rsidRPr="00686000">
        <w:rPr>
          <w:rFonts w:hint="eastAsia"/>
          <w:b/>
          <w:szCs w:val="21"/>
        </w:rPr>
        <w:t>）</w:t>
      </w:r>
      <w:r w:rsidRPr="00686000">
        <w:rPr>
          <w:rFonts w:hint="eastAsia"/>
          <w:bCs/>
          <w:szCs w:val="21"/>
        </w:rPr>
        <w:t>是一位非常成功的童书作家，现居南非开普敦。在创作之余，亚历克斯还为杂志、广告活动和家庭生日贺卡撰写文章和绘制插图。他以前创作的</w:t>
      </w:r>
      <w:r>
        <w:rPr>
          <w:rFonts w:hint="eastAsia"/>
          <w:bCs/>
          <w:szCs w:val="21"/>
        </w:rPr>
        <w:t>绘本</w:t>
      </w:r>
      <w:r w:rsidRPr="00686000">
        <w:rPr>
          <w:rFonts w:hint="eastAsia"/>
          <w:bCs/>
          <w:szCs w:val="21"/>
        </w:rPr>
        <w:t>已被翻译成</w:t>
      </w:r>
      <w:r w:rsidRPr="00686000">
        <w:rPr>
          <w:rFonts w:hint="eastAsia"/>
          <w:bCs/>
          <w:szCs w:val="21"/>
        </w:rPr>
        <w:t>12</w:t>
      </w:r>
      <w:r w:rsidRPr="00686000">
        <w:rPr>
          <w:rFonts w:hint="eastAsia"/>
          <w:bCs/>
          <w:szCs w:val="21"/>
        </w:rPr>
        <w:t>种语言</w:t>
      </w:r>
      <w:r w:rsidR="00591B0C">
        <w:rPr>
          <w:rFonts w:hint="eastAsia"/>
          <w:bCs/>
          <w:szCs w:val="21"/>
        </w:rPr>
        <w:t>。</w:t>
      </w:r>
    </w:p>
    <w:bookmarkEnd w:id="0"/>
    <w:p w14:paraId="36F99E6F" w14:textId="77777777" w:rsidR="00715119" w:rsidRDefault="00715119" w:rsidP="00715119">
      <w:pPr>
        <w:rPr>
          <w:color w:val="000000" w:themeColor="text1"/>
          <w:szCs w:val="21"/>
        </w:rPr>
      </w:pPr>
    </w:p>
    <w:p w14:paraId="755F4221" w14:textId="5E0312EB" w:rsidR="005A0CBE" w:rsidRDefault="00715119" w:rsidP="00715119">
      <w:pPr>
        <w:rPr>
          <w:b/>
          <w:bCs/>
          <w:color w:val="000000" w:themeColor="text1"/>
          <w:szCs w:val="21"/>
        </w:rPr>
      </w:pPr>
      <w:r w:rsidRPr="00715119">
        <w:rPr>
          <w:rFonts w:hint="eastAsia"/>
          <w:b/>
          <w:bCs/>
          <w:color w:val="000000" w:themeColor="text1"/>
          <w:szCs w:val="21"/>
        </w:rPr>
        <w:lastRenderedPageBreak/>
        <w:t>内页插图：</w:t>
      </w:r>
    </w:p>
    <w:p w14:paraId="4BD21F6B" w14:textId="77777777" w:rsidR="002B33AE" w:rsidRPr="00715119" w:rsidRDefault="002B33AE" w:rsidP="00715119">
      <w:pPr>
        <w:rPr>
          <w:b/>
          <w:bCs/>
          <w:color w:val="000000" w:themeColor="text1"/>
          <w:szCs w:val="21"/>
        </w:rPr>
      </w:pPr>
    </w:p>
    <w:p w14:paraId="3FDD0A05" w14:textId="74E58107" w:rsidR="00715119" w:rsidRDefault="002B33AE" w:rsidP="00715119">
      <w:pPr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393DBA9" wp14:editId="1173358D">
            <wp:extent cx="5400040" cy="3237865"/>
            <wp:effectExtent l="0" t="0" r="0" b="635"/>
            <wp:docPr id="926178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1789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59AAA" w14:textId="427D9E7B" w:rsidR="005A0CBE" w:rsidRDefault="00686000" w:rsidP="00FD12B1">
      <w:pPr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835BFAE" wp14:editId="06E05A24">
            <wp:extent cx="5400040" cy="3327400"/>
            <wp:effectExtent l="0" t="0" r="0" b="6350"/>
            <wp:docPr id="1975764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649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3B89" w14:textId="6C558675" w:rsidR="00715119" w:rsidRDefault="00686000" w:rsidP="00FD12B1">
      <w:pPr>
        <w:ind w:firstLineChars="200" w:firstLine="420"/>
        <w:rPr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281423C0" wp14:editId="25921782">
            <wp:extent cx="5400040" cy="3235325"/>
            <wp:effectExtent l="0" t="0" r="0" b="3175"/>
            <wp:docPr id="20088667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6678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95159" w14:textId="77777777" w:rsidR="00715119" w:rsidRDefault="00715119" w:rsidP="00FD12B1">
      <w:pPr>
        <w:ind w:firstLineChars="200" w:firstLine="420"/>
        <w:rPr>
          <w:color w:val="000000" w:themeColor="text1"/>
          <w:szCs w:val="21"/>
        </w:rPr>
      </w:pPr>
    </w:p>
    <w:p w14:paraId="2119D721" w14:textId="77777777" w:rsidR="00715119" w:rsidRPr="00FD12B1" w:rsidRDefault="00715119" w:rsidP="00FD12B1">
      <w:pPr>
        <w:ind w:firstLineChars="200" w:firstLine="420"/>
        <w:rPr>
          <w:color w:val="000000" w:themeColor="text1"/>
          <w:szCs w:val="21"/>
        </w:rPr>
      </w:pPr>
    </w:p>
    <w:p w14:paraId="53C9209A" w14:textId="6FBAE066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C830D" w14:textId="77777777" w:rsidR="009545D1" w:rsidRDefault="009545D1">
      <w:r>
        <w:separator/>
      </w:r>
    </w:p>
  </w:endnote>
  <w:endnote w:type="continuationSeparator" w:id="0">
    <w:p w14:paraId="1D94CAB6" w14:textId="77777777" w:rsidR="009545D1" w:rsidRDefault="0095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850A9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DCD43" w14:textId="77777777" w:rsidR="009545D1" w:rsidRDefault="009545D1">
      <w:r>
        <w:separator/>
      </w:r>
    </w:p>
  </w:footnote>
  <w:footnote w:type="continuationSeparator" w:id="0">
    <w:p w14:paraId="58866347" w14:textId="77777777" w:rsidR="009545D1" w:rsidRDefault="0095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bookmarkStart w:id="1" w:name="_Hlk175863839"/>
    <w:bookmarkStart w:id="2" w:name="_Hlk175863840"/>
    <w:bookmarkStart w:id="3" w:name="_Hlk175863841"/>
    <w:bookmarkStart w:id="4" w:name="_Hlk175863842"/>
    <w:bookmarkStart w:id="5" w:name="_Hlk175863843"/>
    <w:bookmarkStart w:id="6" w:name="_Hlk175863844"/>
    <w:bookmarkStart w:id="7" w:name="_Hlk175863845"/>
    <w:bookmarkStart w:id="8" w:name="_Hlk175863846"/>
    <w:r>
      <w:rPr>
        <w:rFonts w:eastAsia="方正姚体" w:hint="eastAsia"/>
      </w:rPr>
      <w:t>英国安德鲁·纳伯格联合国际有限公司北京代表处</w:t>
    </w:r>
    <w:bookmarkEnd w:id="1"/>
    <w:bookmarkEnd w:id="2"/>
    <w:bookmarkEnd w:id="3"/>
    <w:bookmarkEnd w:id="4"/>
    <w:bookmarkEnd w:id="5"/>
    <w:bookmarkEnd w:id="6"/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6322DA0"/>
    <w:multiLevelType w:val="multilevel"/>
    <w:tmpl w:val="2B7E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C8C533A"/>
    <w:multiLevelType w:val="hybridMultilevel"/>
    <w:tmpl w:val="29F4CE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5C0CB5"/>
    <w:multiLevelType w:val="hybridMultilevel"/>
    <w:tmpl w:val="81C27B0A"/>
    <w:lvl w:ilvl="0" w:tplc="B39E622A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0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 w16cid:durableId="359167049">
    <w:abstractNumId w:val="8"/>
  </w:num>
  <w:num w:numId="2" w16cid:durableId="397479493">
    <w:abstractNumId w:val="7"/>
  </w:num>
  <w:num w:numId="3" w16cid:durableId="1463041517">
    <w:abstractNumId w:val="5"/>
  </w:num>
  <w:num w:numId="4" w16cid:durableId="437601775">
    <w:abstractNumId w:val="1"/>
  </w:num>
  <w:num w:numId="5" w16cid:durableId="687827183">
    <w:abstractNumId w:val="4"/>
  </w:num>
  <w:num w:numId="6" w16cid:durableId="458956760">
    <w:abstractNumId w:val="0"/>
  </w:num>
  <w:num w:numId="7" w16cid:durableId="283930185">
    <w:abstractNumId w:val="2"/>
  </w:num>
  <w:num w:numId="8" w16cid:durableId="1451167193">
    <w:abstractNumId w:val="12"/>
  </w:num>
  <w:num w:numId="9" w16cid:durableId="352078775">
    <w:abstractNumId w:val="11"/>
  </w:num>
  <w:num w:numId="10" w16cid:durableId="1001011337">
    <w:abstractNumId w:val="10"/>
  </w:num>
  <w:num w:numId="11" w16cid:durableId="1940719934">
    <w:abstractNumId w:val="6"/>
  </w:num>
  <w:num w:numId="12" w16cid:durableId="81538319">
    <w:abstractNumId w:val="9"/>
  </w:num>
  <w:num w:numId="13" w16cid:durableId="1181508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73C3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6B43"/>
    <w:rsid w:val="000C7101"/>
    <w:rsid w:val="000C780B"/>
    <w:rsid w:val="000D0766"/>
    <w:rsid w:val="000D447B"/>
    <w:rsid w:val="000E1B77"/>
    <w:rsid w:val="000E219B"/>
    <w:rsid w:val="000F0062"/>
    <w:rsid w:val="000F1897"/>
    <w:rsid w:val="000F2846"/>
    <w:rsid w:val="000F346A"/>
    <w:rsid w:val="0010039B"/>
    <w:rsid w:val="001003C1"/>
    <w:rsid w:val="00106774"/>
    <w:rsid w:val="00106D0C"/>
    <w:rsid w:val="00124200"/>
    <w:rsid w:val="00134275"/>
    <w:rsid w:val="001366E9"/>
    <w:rsid w:val="00137035"/>
    <w:rsid w:val="00142CBE"/>
    <w:rsid w:val="0014507F"/>
    <w:rsid w:val="00146F64"/>
    <w:rsid w:val="00151609"/>
    <w:rsid w:val="00152BB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392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5F3B"/>
    <w:rsid w:val="00246D10"/>
    <w:rsid w:val="00246DCC"/>
    <w:rsid w:val="00250D28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3AE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28B7"/>
    <w:rsid w:val="002F47CA"/>
    <w:rsid w:val="002F49FB"/>
    <w:rsid w:val="0030073F"/>
    <w:rsid w:val="00303220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61DCA"/>
    <w:rsid w:val="003665D7"/>
    <w:rsid w:val="00366751"/>
    <w:rsid w:val="00366929"/>
    <w:rsid w:val="0037085F"/>
    <w:rsid w:val="00376E7F"/>
    <w:rsid w:val="00380CB7"/>
    <w:rsid w:val="00383FD0"/>
    <w:rsid w:val="003850A9"/>
    <w:rsid w:val="0038612A"/>
    <w:rsid w:val="0038711D"/>
    <w:rsid w:val="00390940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2FFA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467E"/>
    <w:rsid w:val="00445457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24A7"/>
    <w:rsid w:val="00483DE3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8ED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1B0C"/>
    <w:rsid w:val="005953CB"/>
    <w:rsid w:val="005A0CBE"/>
    <w:rsid w:val="005A100F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53B2"/>
    <w:rsid w:val="00645988"/>
    <w:rsid w:val="00651525"/>
    <w:rsid w:val="00653EE1"/>
    <w:rsid w:val="006628D4"/>
    <w:rsid w:val="00663471"/>
    <w:rsid w:val="00672EDF"/>
    <w:rsid w:val="006754E6"/>
    <w:rsid w:val="00677625"/>
    <w:rsid w:val="0068279D"/>
    <w:rsid w:val="0068550A"/>
    <w:rsid w:val="006858B4"/>
    <w:rsid w:val="00686000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3EA5"/>
    <w:rsid w:val="009545D1"/>
    <w:rsid w:val="00955710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751F"/>
    <w:rsid w:val="009E75BC"/>
    <w:rsid w:val="009F1E68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60FF"/>
    <w:rsid w:val="00A40988"/>
    <w:rsid w:val="00A42D75"/>
    <w:rsid w:val="00A44B8C"/>
    <w:rsid w:val="00A508FC"/>
    <w:rsid w:val="00A526C7"/>
    <w:rsid w:val="00A55DA5"/>
    <w:rsid w:val="00A575A3"/>
    <w:rsid w:val="00A602F6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374C"/>
    <w:rsid w:val="00AF6478"/>
    <w:rsid w:val="00B01D5B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4C4F"/>
    <w:rsid w:val="00B96435"/>
    <w:rsid w:val="00B96AC2"/>
    <w:rsid w:val="00B9717E"/>
    <w:rsid w:val="00BA196A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0EB6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4E7A"/>
    <w:rsid w:val="00BF5E63"/>
    <w:rsid w:val="00BF6386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A5240"/>
    <w:rsid w:val="00CB1131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1913"/>
    <w:rsid w:val="00D924FC"/>
    <w:rsid w:val="00D94185"/>
    <w:rsid w:val="00D9442A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F8E"/>
    <w:rsid w:val="00DF7FA2"/>
    <w:rsid w:val="00E0071D"/>
    <w:rsid w:val="00E02AC2"/>
    <w:rsid w:val="00E03E99"/>
    <w:rsid w:val="00E10EFD"/>
    <w:rsid w:val="00E122C9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418A5"/>
    <w:rsid w:val="00E42690"/>
    <w:rsid w:val="00E42AE0"/>
    <w:rsid w:val="00E43A3D"/>
    <w:rsid w:val="00E447C0"/>
    <w:rsid w:val="00E44F09"/>
    <w:rsid w:val="00E47B48"/>
    <w:rsid w:val="00E5341D"/>
    <w:rsid w:val="00E55833"/>
    <w:rsid w:val="00E5688B"/>
    <w:rsid w:val="00E5753A"/>
    <w:rsid w:val="00E57CB0"/>
    <w:rsid w:val="00E664BE"/>
    <w:rsid w:val="00E70CBF"/>
    <w:rsid w:val="00E73FC4"/>
    <w:rsid w:val="00E744E4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32CF"/>
    <w:rsid w:val="00EB3715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7E5C"/>
    <w:rsid w:val="00F41228"/>
    <w:rsid w:val="00F425FB"/>
    <w:rsid w:val="00F43108"/>
    <w:rsid w:val="00F4467B"/>
    <w:rsid w:val="00F540BB"/>
    <w:rsid w:val="00F62B1A"/>
    <w:rsid w:val="00F70C16"/>
    <w:rsid w:val="00F72189"/>
    <w:rsid w:val="00F739D9"/>
    <w:rsid w:val="00F74D56"/>
    <w:rsid w:val="00F75FB5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52BA8FB6-9B9D-4355-8FDA-6918726C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941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e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customStyle="1" w:styleId="40">
    <w:name w:val="标题 4 字符"/>
    <w:basedOn w:val="a0"/>
    <w:link w:val="4"/>
    <w:semiHidden/>
    <w:rsid w:val="00D94185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6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5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6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40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59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4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88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67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8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8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5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3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9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7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9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84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36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0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5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65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4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9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1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00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61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21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010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6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4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57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7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41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3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20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0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206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640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6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1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73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71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63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94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15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83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2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15DEA-8685-4BB1-8F3F-AB377F99F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234</Words>
  <Characters>1336</Characters>
  <Application>Microsoft Office Word</Application>
  <DocSecurity>0</DocSecurity>
  <Lines>11</Lines>
  <Paragraphs>3</Paragraphs>
  <ScaleCrop>false</ScaleCrop>
  <Company>2ndSpAcE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Li Xiang</cp:lastModifiedBy>
  <cp:revision>5</cp:revision>
  <cp:lastPrinted>2025-01-13T00:58:00Z</cp:lastPrinted>
  <dcterms:created xsi:type="dcterms:W3CDTF">2025-01-13T01:26:00Z</dcterms:created>
  <dcterms:modified xsi:type="dcterms:W3CDTF">2025-01-13T01:48:00Z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