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5E102C1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769B9666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49E5BA38" w:rsidR="00590357" w:rsidRPr="00323025" w:rsidRDefault="000F3C8A" w:rsidP="00A360FF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7EEAF9" wp14:editId="28F2832A">
            <wp:simplePos x="0" y="0"/>
            <wp:positionH relativeFrom="column">
              <wp:posOffset>4048760</wp:posOffset>
            </wp:positionH>
            <wp:positionV relativeFrom="paragraph">
              <wp:posOffset>81280</wp:posOffset>
            </wp:positionV>
            <wp:extent cx="1273175" cy="1979930"/>
            <wp:effectExtent l="0" t="0" r="3175" b="1270"/>
            <wp:wrapSquare wrapText="bothSides"/>
            <wp:docPr id="18769398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《</w:t>
      </w:r>
      <w:r w:rsidR="009D28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过客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》</w:t>
      </w:r>
    </w:p>
    <w:p w14:paraId="1CD4EAFE" w14:textId="644AEF97" w:rsidR="00195C44" w:rsidRDefault="003E2B7F" w:rsidP="00A360FF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9D28B5" w:rsidRPr="009D28B5">
        <w:rPr>
          <w:b/>
          <w:caps/>
          <w:color w:val="000000" w:themeColor="text1"/>
          <w:szCs w:val="21"/>
        </w:rPr>
        <w:t>Bed Lodgers</w:t>
      </w:r>
    </w:p>
    <w:p w14:paraId="753D4891" w14:textId="381F1A8F" w:rsidR="006A2627" w:rsidRDefault="00DF6F8E" w:rsidP="008E3760">
      <w:pPr>
        <w:rPr>
          <w:b/>
          <w:bCs/>
        </w:rPr>
      </w:pPr>
      <w:r>
        <w:rPr>
          <w:rFonts w:hint="eastAsia"/>
          <w:b/>
          <w:bCs/>
        </w:rPr>
        <w:t>德文</w:t>
      </w:r>
      <w:r w:rsidR="005A100F">
        <w:rPr>
          <w:rFonts w:hint="eastAsia"/>
          <w:b/>
          <w:bCs/>
        </w:rPr>
        <w:t>书名</w:t>
      </w:r>
      <w:r w:rsidR="00483DE3">
        <w:rPr>
          <w:rFonts w:hint="eastAsia"/>
          <w:b/>
          <w:bCs/>
        </w:rPr>
        <w:t>：</w:t>
      </w:r>
      <w:proofErr w:type="spellStart"/>
      <w:r w:rsidR="000F3C8A" w:rsidRPr="000F3C8A">
        <w:rPr>
          <w:b/>
          <w:bCs/>
        </w:rPr>
        <w:t>Schlafgänger</w:t>
      </w:r>
      <w:proofErr w:type="spellEnd"/>
    </w:p>
    <w:p w14:paraId="6A9DD1E5" w14:textId="3F2C323E" w:rsidR="00555819" w:rsidRPr="00DF6F8E" w:rsidRDefault="003E2B7F" w:rsidP="00A360FF">
      <w:pPr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proofErr w:type="spellStart"/>
      <w:r w:rsidR="000F3C8A" w:rsidRPr="000F3C8A">
        <w:rPr>
          <w:b/>
          <w:bCs/>
        </w:rPr>
        <w:t>Dorothee</w:t>
      </w:r>
      <w:proofErr w:type="spellEnd"/>
      <w:r w:rsidR="000F3C8A" w:rsidRPr="000F3C8A">
        <w:rPr>
          <w:b/>
          <w:bCs/>
        </w:rPr>
        <w:t xml:space="preserve"> </w:t>
      </w:r>
      <w:proofErr w:type="spellStart"/>
      <w:r w:rsidR="000F3C8A" w:rsidRPr="000F3C8A">
        <w:rPr>
          <w:b/>
          <w:bCs/>
        </w:rPr>
        <w:t>Elmiger</w:t>
      </w:r>
      <w:proofErr w:type="spellEnd"/>
    </w:p>
    <w:p w14:paraId="4C923706" w14:textId="2EBD0909" w:rsidR="008A022F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D930B9" w:rsidRPr="00D930B9">
        <w:rPr>
          <w:rFonts w:eastAsiaTheme="minorEastAsia"/>
          <w:b/>
          <w:color w:val="000000" w:themeColor="text1"/>
          <w:szCs w:val="21"/>
        </w:rPr>
        <w:t>DUMONT</w:t>
      </w:r>
    </w:p>
    <w:p w14:paraId="52DA2D84" w14:textId="0509B545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1767750D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</w:t>
      </w:r>
      <w:r w:rsidRPr="00D93ADC">
        <w:rPr>
          <w:b/>
          <w:color w:val="000000" w:themeColor="text1"/>
          <w:szCs w:val="21"/>
        </w:rPr>
        <w:t>：</w:t>
      </w:r>
      <w:r w:rsidR="000F3C8A">
        <w:rPr>
          <w:b/>
          <w:color w:val="000000" w:themeColor="text1"/>
          <w:szCs w:val="21"/>
        </w:rPr>
        <w:t>140</w:t>
      </w:r>
      <w:r w:rsidRPr="00D93ADC">
        <w:rPr>
          <w:b/>
          <w:color w:val="000000" w:themeColor="text1"/>
          <w:szCs w:val="21"/>
        </w:rPr>
        <w:t>页</w:t>
      </w:r>
    </w:p>
    <w:p w14:paraId="0343BA79" w14:textId="1A5DF7E0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D93ADC">
        <w:rPr>
          <w:b/>
          <w:color w:val="000000" w:themeColor="text1"/>
          <w:szCs w:val="21"/>
        </w:rPr>
        <w:t>20</w:t>
      </w:r>
      <w:r w:rsidR="000F3C8A">
        <w:rPr>
          <w:b/>
          <w:color w:val="000000" w:themeColor="text1"/>
          <w:szCs w:val="21"/>
        </w:rPr>
        <w:t>1</w:t>
      </w:r>
      <w:r w:rsidR="00E570CA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0F3C8A">
        <w:rPr>
          <w:b/>
          <w:color w:val="000000" w:themeColor="text1"/>
          <w:szCs w:val="21"/>
        </w:rPr>
        <w:t>3</w:t>
      </w:r>
      <w:r w:rsidR="00B32F85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34960877" w:rsidR="002F147E" w:rsidRPr="00BA6C40" w:rsidRDefault="003E2B7F" w:rsidP="00A360FF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F346B0">
        <w:rPr>
          <w:rFonts w:asciiTheme="minorEastAsia" w:eastAsiaTheme="minorEastAsia" w:hAnsiTheme="minorEastAsia"/>
          <w:b/>
          <w:color w:val="000000" w:themeColor="text1"/>
          <w:szCs w:val="21"/>
        </w:rPr>
        <w:t>大众文学</w:t>
      </w:r>
      <w:bookmarkStart w:id="0" w:name="_GoBack"/>
      <w:bookmarkEnd w:id="0"/>
    </w:p>
    <w:p w14:paraId="6A9A598E" w14:textId="6790A4F5" w:rsidR="001E7891" w:rsidRPr="001E7891" w:rsidRDefault="001E7891" w:rsidP="000F3C8A">
      <w:pPr>
        <w:rPr>
          <w:b/>
          <w:color w:val="FF0000"/>
          <w:szCs w:val="21"/>
        </w:rPr>
      </w:pPr>
      <w:r w:rsidRPr="001E7891">
        <w:rPr>
          <w:rFonts w:hint="eastAsia"/>
          <w:b/>
          <w:color w:val="FF0000"/>
          <w:szCs w:val="21"/>
        </w:rPr>
        <w:t>版权已售：</w:t>
      </w:r>
      <w:r w:rsidR="000F3C8A" w:rsidRPr="000F3C8A">
        <w:rPr>
          <w:rFonts w:hint="eastAsia"/>
          <w:b/>
          <w:color w:val="FF0000"/>
          <w:szCs w:val="21"/>
        </w:rPr>
        <w:t>英语（</w:t>
      </w:r>
      <w:r w:rsidR="000F3C8A" w:rsidRPr="000F3C8A">
        <w:rPr>
          <w:rFonts w:hint="eastAsia"/>
          <w:b/>
          <w:color w:val="FF0000"/>
          <w:szCs w:val="21"/>
        </w:rPr>
        <w:t>Seagull Books</w:t>
      </w:r>
      <w:r w:rsidR="000F3C8A" w:rsidRPr="000F3C8A">
        <w:rPr>
          <w:rFonts w:hint="eastAsia"/>
          <w:b/>
          <w:color w:val="FF0000"/>
          <w:szCs w:val="21"/>
        </w:rPr>
        <w:t>）；法语（</w:t>
      </w:r>
      <w:r w:rsidR="000F3C8A" w:rsidRPr="000F3C8A">
        <w:rPr>
          <w:rFonts w:hint="eastAsia"/>
          <w:b/>
          <w:color w:val="FF0000"/>
          <w:szCs w:val="21"/>
        </w:rPr>
        <w:t xml:space="preserve">Editions </w:t>
      </w:r>
      <w:proofErr w:type="spellStart"/>
      <w:r w:rsidR="000F3C8A" w:rsidRPr="000F3C8A">
        <w:rPr>
          <w:rFonts w:hint="eastAsia"/>
          <w:b/>
          <w:color w:val="FF0000"/>
          <w:szCs w:val="21"/>
        </w:rPr>
        <w:t>d'en</w:t>
      </w:r>
      <w:proofErr w:type="spellEnd"/>
      <w:r w:rsidR="000F3C8A" w:rsidRPr="000F3C8A">
        <w:rPr>
          <w:rFonts w:hint="eastAsia"/>
          <w:b/>
          <w:color w:val="FF0000"/>
          <w:szCs w:val="21"/>
        </w:rPr>
        <w:t xml:space="preserve"> bas</w:t>
      </w:r>
      <w:r w:rsidR="000F3C8A" w:rsidRPr="000F3C8A">
        <w:rPr>
          <w:rFonts w:hint="eastAsia"/>
          <w:b/>
          <w:color w:val="FF0000"/>
          <w:szCs w:val="21"/>
        </w:rPr>
        <w:t>）、瑞典</w:t>
      </w:r>
      <w:r w:rsidR="000F3C8A">
        <w:rPr>
          <w:rFonts w:hint="eastAsia"/>
          <w:b/>
          <w:color w:val="FF0000"/>
          <w:szCs w:val="21"/>
        </w:rPr>
        <w:t>语</w:t>
      </w:r>
      <w:r w:rsidR="000F3C8A" w:rsidRPr="000F3C8A">
        <w:rPr>
          <w:rFonts w:hint="eastAsia"/>
          <w:b/>
          <w:color w:val="FF0000"/>
          <w:szCs w:val="21"/>
        </w:rPr>
        <w:t>（</w:t>
      </w:r>
      <w:proofErr w:type="spellStart"/>
      <w:r w:rsidR="000F3C8A" w:rsidRPr="000F3C8A">
        <w:rPr>
          <w:rFonts w:hint="eastAsia"/>
          <w:b/>
          <w:color w:val="FF0000"/>
          <w:szCs w:val="21"/>
        </w:rPr>
        <w:t>Kabusa</w:t>
      </w:r>
      <w:proofErr w:type="spellEnd"/>
      <w:r w:rsidR="000F3C8A" w:rsidRPr="000F3C8A">
        <w:rPr>
          <w:rFonts w:hint="eastAsia"/>
          <w:b/>
          <w:color w:val="FF0000"/>
          <w:szCs w:val="21"/>
        </w:rPr>
        <w:t>）、土耳其</w:t>
      </w:r>
      <w:r w:rsidR="000F3C8A">
        <w:rPr>
          <w:rFonts w:hint="eastAsia"/>
          <w:b/>
          <w:color w:val="FF0000"/>
          <w:szCs w:val="21"/>
        </w:rPr>
        <w:t>语</w:t>
      </w:r>
      <w:r w:rsidR="000F3C8A" w:rsidRPr="000F3C8A">
        <w:rPr>
          <w:rFonts w:hint="eastAsia"/>
          <w:b/>
          <w:color w:val="FF0000"/>
          <w:szCs w:val="21"/>
        </w:rPr>
        <w:t>（</w:t>
      </w:r>
      <w:proofErr w:type="spellStart"/>
      <w:r w:rsidR="000F3C8A" w:rsidRPr="000F3C8A">
        <w:rPr>
          <w:rFonts w:hint="eastAsia"/>
          <w:b/>
          <w:color w:val="FF0000"/>
          <w:szCs w:val="21"/>
        </w:rPr>
        <w:t>DeliDolu</w:t>
      </w:r>
      <w:proofErr w:type="spellEnd"/>
      <w:r w:rsidR="000F3C8A" w:rsidRPr="000F3C8A">
        <w:rPr>
          <w:rFonts w:hint="eastAsia"/>
          <w:b/>
          <w:color w:val="FF0000"/>
          <w:szCs w:val="21"/>
        </w:rPr>
        <w:t>）</w:t>
      </w:r>
    </w:p>
    <w:p w14:paraId="63334BC4" w14:textId="384583D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E975FEE" w14:textId="77777777" w:rsidR="009D28B5" w:rsidRDefault="009D28B5" w:rsidP="00A7755B">
      <w:pPr>
        <w:rPr>
          <w:b/>
          <w:bCs/>
          <w:color w:val="000000" w:themeColor="text1"/>
          <w:szCs w:val="21"/>
        </w:rPr>
      </w:pPr>
    </w:p>
    <w:p w14:paraId="212D659C" w14:textId="7529AE17" w:rsidR="009D28B5" w:rsidRDefault="009D28B5" w:rsidP="009D28B5">
      <w:pPr>
        <w:ind w:firstLineChars="200" w:firstLine="422"/>
        <w:jc w:val="center"/>
        <w:rPr>
          <w:b/>
          <w:color w:val="FF0000"/>
          <w:szCs w:val="21"/>
        </w:rPr>
      </w:pPr>
      <w:bookmarkStart w:id="1" w:name="_Hlk175862361"/>
      <w:r w:rsidRPr="009D28B5">
        <w:rPr>
          <w:rFonts w:hint="eastAsia"/>
          <w:b/>
          <w:color w:val="FF0000"/>
          <w:szCs w:val="21"/>
        </w:rPr>
        <w:t>2015</w:t>
      </w:r>
      <w:r w:rsidRPr="009D28B5">
        <w:rPr>
          <w:rFonts w:hint="eastAsia"/>
          <w:b/>
          <w:color w:val="FF0000"/>
          <w:szCs w:val="21"/>
        </w:rPr>
        <w:t>年瑞士文学奖</w:t>
      </w:r>
      <w:r>
        <w:rPr>
          <w:rFonts w:hint="eastAsia"/>
          <w:b/>
          <w:color w:val="FF0000"/>
          <w:szCs w:val="21"/>
        </w:rPr>
        <w:t>（</w:t>
      </w:r>
      <w:proofErr w:type="spellStart"/>
      <w:r w:rsidRPr="009D28B5">
        <w:rPr>
          <w:b/>
          <w:color w:val="FF0000"/>
          <w:szCs w:val="21"/>
        </w:rPr>
        <w:t>Schweizer</w:t>
      </w:r>
      <w:proofErr w:type="spellEnd"/>
      <w:r w:rsidRPr="009D28B5">
        <w:rPr>
          <w:b/>
          <w:color w:val="FF0000"/>
          <w:szCs w:val="21"/>
        </w:rPr>
        <w:t xml:space="preserve"> </w:t>
      </w:r>
      <w:proofErr w:type="spellStart"/>
      <w:r w:rsidRPr="009D28B5">
        <w:rPr>
          <w:b/>
          <w:color w:val="FF0000"/>
          <w:szCs w:val="21"/>
        </w:rPr>
        <w:t>Literaturpreis</w:t>
      </w:r>
      <w:proofErr w:type="spellEnd"/>
      <w:r>
        <w:rPr>
          <w:rFonts w:hint="eastAsia"/>
          <w:b/>
          <w:color w:val="FF0000"/>
          <w:szCs w:val="21"/>
        </w:rPr>
        <w:t>）</w:t>
      </w:r>
    </w:p>
    <w:p w14:paraId="659FD1A9" w14:textId="3A00687D" w:rsidR="009D28B5" w:rsidRDefault="009D28B5" w:rsidP="009D28B5">
      <w:pPr>
        <w:ind w:firstLineChars="200" w:firstLine="422"/>
        <w:jc w:val="center"/>
        <w:rPr>
          <w:b/>
          <w:color w:val="FF0000"/>
          <w:szCs w:val="21"/>
        </w:rPr>
      </w:pPr>
      <w:r w:rsidRPr="009D28B5">
        <w:rPr>
          <w:rFonts w:hint="eastAsia"/>
          <w:b/>
          <w:color w:val="FF0000"/>
          <w:szCs w:val="21"/>
        </w:rPr>
        <w:t>2014</w:t>
      </w:r>
      <w:r w:rsidRPr="009D28B5">
        <w:rPr>
          <w:rFonts w:hint="eastAsia"/>
          <w:b/>
          <w:color w:val="FF0000"/>
          <w:szCs w:val="21"/>
        </w:rPr>
        <w:t>年赫尔曼</w:t>
      </w:r>
      <w:r>
        <w:rPr>
          <w:rFonts w:hint="eastAsia"/>
          <w:b/>
          <w:color w:val="FF0000"/>
          <w:szCs w:val="21"/>
        </w:rPr>
        <w:t>·</w:t>
      </w:r>
      <w:r w:rsidRPr="009D28B5">
        <w:rPr>
          <w:rFonts w:hint="eastAsia"/>
          <w:b/>
          <w:color w:val="FF0000"/>
          <w:szCs w:val="21"/>
        </w:rPr>
        <w:t>赫塞</w:t>
      </w:r>
      <w:proofErr w:type="gramStart"/>
      <w:r w:rsidRPr="009D28B5">
        <w:rPr>
          <w:rFonts w:hint="eastAsia"/>
          <w:b/>
          <w:color w:val="FF0000"/>
          <w:szCs w:val="21"/>
        </w:rPr>
        <w:t>奖推广</w:t>
      </w:r>
      <w:proofErr w:type="gramEnd"/>
      <w:r w:rsidRPr="009D28B5">
        <w:rPr>
          <w:rFonts w:hint="eastAsia"/>
          <w:b/>
          <w:color w:val="FF0000"/>
          <w:szCs w:val="21"/>
        </w:rPr>
        <w:t>奖</w:t>
      </w:r>
      <w:r>
        <w:rPr>
          <w:rFonts w:hint="eastAsia"/>
          <w:b/>
          <w:color w:val="FF0000"/>
          <w:szCs w:val="21"/>
        </w:rPr>
        <w:t>（</w:t>
      </w:r>
      <w:r w:rsidRPr="009D28B5">
        <w:rPr>
          <w:b/>
          <w:color w:val="FF0000"/>
          <w:szCs w:val="21"/>
        </w:rPr>
        <w:t>Promotional prize to Hermann-Hesse-Prize</w:t>
      </w:r>
      <w:r>
        <w:rPr>
          <w:rFonts w:hint="eastAsia"/>
          <w:b/>
          <w:color w:val="FF0000"/>
          <w:szCs w:val="21"/>
        </w:rPr>
        <w:t>）</w:t>
      </w:r>
    </w:p>
    <w:p w14:paraId="3F3B1EE1" w14:textId="0627A879" w:rsidR="009D28B5" w:rsidRDefault="009D28B5" w:rsidP="009D28B5">
      <w:pPr>
        <w:ind w:firstLineChars="200" w:firstLine="422"/>
        <w:jc w:val="center"/>
        <w:rPr>
          <w:b/>
          <w:color w:val="FF0000"/>
          <w:szCs w:val="21"/>
        </w:rPr>
      </w:pPr>
      <w:r w:rsidRPr="009D28B5">
        <w:rPr>
          <w:rFonts w:hint="eastAsia"/>
          <w:b/>
          <w:color w:val="FF0000"/>
          <w:szCs w:val="21"/>
        </w:rPr>
        <w:t>2015</w:t>
      </w:r>
      <w:r w:rsidRPr="009D28B5">
        <w:rPr>
          <w:rFonts w:hint="eastAsia"/>
          <w:b/>
          <w:color w:val="FF0000"/>
          <w:szCs w:val="21"/>
        </w:rPr>
        <w:t>年埃里希</w:t>
      </w:r>
      <w:r>
        <w:rPr>
          <w:rFonts w:hint="eastAsia"/>
          <w:b/>
          <w:color w:val="FF0000"/>
          <w:szCs w:val="21"/>
        </w:rPr>
        <w:t>·</w:t>
      </w:r>
      <w:r w:rsidRPr="009D28B5">
        <w:rPr>
          <w:rFonts w:hint="eastAsia"/>
          <w:b/>
          <w:color w:val="FF0000"/>
          <w:szCs w:val="21"/>
        </w:rPr>
        <w:t>弗里德奖</w:t>
      </w:r>
      <w:r>
        <w:rPr>
          <w:rFonts w:hint="eastAsia"/>
          <w:b/>
          <w:color w:val="FF0000"/>
          <w:szCs w:val="21"/>
        </w:rPr>
        <w:t>（</w:t>
      </w:r>
      <w:r w:rsidRPr="009D28B5">
        <w:rPr>
          <w:b/>
          <w:color w:val="FF0000"/>
          <w:szCs w:val="21"/>
        </w:rPr>
        <w:t>Erich Fried Prize</w:t>
      </w:r>
      <w:r>
        <w:rPr>
          <w:rFonts w:hint="eastAsia"/>
          <w:b/>
          <w:color w:val="FF0000"/>
          <w:szCs w:val="21"/>
        </w:rPr>
        <w:t>）</w:t>
      </w:r>
    </w:p>
    <w:p w14:paraId="7B8A973A" w14:textId="77777777" w:rsidR="009D28B5" w:rsidRPr="009D28B5" w:rsidRDefault="009D28B5" w:rsidP="009D28B5">
      <w:pPr>
        <w:ind w:firstLineChars="200" w:firstLine="422"/>
        <w:jc w:val="center"/>
        <w:rPr>
          <w:b/>
          <w:color w:val="FF0000"/>
          <w:szCs w:val="21"/>
        </w:rPr>
      </w:pPr>
    </w:p>
    <w:p w14:paraId="387410B3" w14:textId="2AECA834" w:rsidR="00E570CA" w:rsidRDefault="009D28B5" w:rsidP="009D28B5">
      <w:pPr>
        <w:ind w:firstLineChars="200" w:firstLine="422"/>
        <w:jc w:val="center"/>
        <w:rPr>
          <w:b/>
          <w:color w:val="FF0000"/>
          <w:szCs w:val="21"/>
        </w:rPr>
      </w:pPr>
      <w:r w:rsidRPr="009D28B5">
        <w:rPr>
          <w:rFonts w:hint="eastAsia"/>
          <w:b/>
          <w:color w:val="FF0000"/>
          <w:szCs w:val="21"/>
        </w:rPr>
        <w:t>“多萝丝·艾尔米格取得了非常罕见的成就，即令人信服地将政治与诗歌融为一体。</w:t>
      </w:r>
      <w:r>
        <w:rPr>
          <w:rFonts w:hint="eastAsia"/>
          <w:b/>
          <w:color w:val="FF0000"/>
          <w:szCs w:val="21"/>
        </w:rPr>
        <w:t>《过客</w:t>
      </w:r>
      <w:r w:rsidRPr="009D28B5">
        <w:rPr>
          <w:rFonts w:hint="eastAsia"/>
          <w:b/>
          <w:color w:val="FF0000"/>
          <w:szCs w:val="21"/>
        </w:rPr>
        <w:t>》是对有关自愿和被迫移民与移居、有关政治和想象中的边界等问题的精心探讨</w:t>
      </w:r>
      <w:r>
        <w:rPr>
          <w:rFonts w:hint="eastAsia"/>
          <w:b/>
          <w:color w:val="FF0000"/>
          <w:szCs w:val="21"/>
        </w:rPr>
        <w:t>……</w:t>
      </w:r>
      <w:r w:rsidRPr="009D28B5">
        <w:rPr>
          <w:rFonts w:hint="eastAsia"/>
          <w:b/>
          <w:color w:val="FF0000"/>
          <w:szCs w:val="21"/>
        </w:rPr>
        <w:t>她成功地呈现了一本政治与诗歌领域闪亮重叠的著作。这是对这场辩论的杰出贡献</w:t>
      </w:r>
      <w:r>
        <w:rPr>
          <w:rFonts w:hint="eastAsia"/>
          <w:b/>
          <w:color w:val="FF0000"/>
          <w:szCs w:val="21"/>
        </w:rPr>
        <w:t>”</w:t>
      </w:r>
      <w:r w:rsidRPr="009D28B5">
        <w:rPr>
          <w:rFonts w:hint="eastAsia"/>
          <w:b/>
          <w:color w:val="FF0000"/>
          <w:szCs w:val="21"/>
        </w:rPr>
        <w:t>。</w:t>
      </w:r>
      <w:r>
        <w:rPr>
          <w:rFonts w:hint="eastAsia"/>
          <w:b/>
          <w:color w:val="FF0000"/>
          <w:szCs w:val="21"/>
        </w:rPr>
        <w:t>——</w:t>
      </w:r>
      <w:r w:rsidRPr="009D28B5">
        <w:rPr>
          <w:rFonts w:hint="eastAsia"/>
          <w:b/>
          <w:color w:val="FF0000"/>
          <w:szCs w:val="21"/>
        </w:rPr>
        <w:t xml:space="preserve">Linus </w:t>
      </w:r>
      <w:proofErr w:type="spellStart"/>
      <w:r w:rsidRPr="009D28B5">
        <w:rPr>
          <w:rFonts w:hint="eastAsia"/>
          <w:b/>
          <w:color w:val="FF0000"/>
          <w:szCs w:val="21"/>
        </w:rPr>
        <w:t>Schöpfer</w:t>
      </w:r>
      <w:proofErr w:type="spellEnd"/>
      <w:r w:rsidRPr="009D28B5">
        <w:rPr>
          <w:rFonts w:hint="eastAsia"/>
          <w:b/>
          <w:color w:val="FF0000"/>
          <w:szCs w:val="21"/>
        </w:rPr>
        <w:t>, TAGESANZEIGER</w:t>
      </w:r>
    </w:p>
    <w:p w14:paraId="3CC49C3A" w14:textId="77777777" w:rsidR="009D28B5" w:rsidRPr="009D28B5" w:rsidRDefault="009D28B5" w:rsidP="009D28B5">
      <w:pPr>
        <w:ind w:firstLineChars="200" w:firstLine="422"/>
        <w:jc w:val="center"/>
        <w:rPr>
          <w:b/>
          <w:color w:val="FF0000"/>
          <w:szCs w:val="21"/>
        </w:rPr>
      </w:pPr>
    </w:p>
    <w:p w14:paraId="03714A38" w14:textId="72ADA715" w:rsidR="009D28B5" w:rsidRDefault="009D28B5" w:rsidP="009D28B5">
      <w:pPr>
        <w:ind w:firstLineChars="200" w:firstLine="420"/>
        <w:rPr>
          <w:bCs/>
          <w:color w:val="000000" w:themeColor="text1"/>
          <w:szCs w:val="21"/>
        </w:rPr>
      </w:pPr>
      <w:r w:rsidRPr="009D28B5">
        <w:rPr>
          <w:rFonts w:hint="eastAsia"/>
          <w:bCs/>
          <w:color w:val="000000" w:themeColor="text1"/>
          <w:szCs w:val="21"/>
        </w:rPr>
        <w:t>在欧洲森林深处的某处，他们</w:t>
      </w:r>
      <w:r>
        <w:rPr>
          <w:rFonts w:hint="eastAsia"/>
          <w:bCs/>
          <w:color w:val="000000" w:themeColor="text1"/>
          <w:szCs w:val="21"/>
        </w:rPr>
        <w:t>相聚一起：</w:t>
      </w:r>
      <w:r w:rsidRPr="009D28B5">
        <w:rPr>
          <w:rFonts w:hint="eastAsia"/>
          <w:bCs/>
          <w:color w:val="000000" w:themeColor="text1"/>
          <w:szCs w:val="21"/>
        </w:rPr>
        <w:t>过境者、偷渡者、难民、劳工、寻求庇护者、检查员、艺术家、乐器演奏家、演员、记者、奖学金获得者、后勤人员、学生、幽灵</w:t>
      </w:r>
      <w:r>
        <w:rPr>
          <w:rFonts w:hint="eastAsia"/>
          <w:bCs/>
          <w:color w:val="000000" w:themeColor="text1"/>
          <w:szCs w:val="21"/>
        </w:rPr>
        <w:t>等等</w:t>
      </w:r>
      <w:r w:rsidRPr="009D28B5">
        <w:rPr>
          <w:rFonts w:hint="eastAsia"/>
          <w:bCs/>
          <w:color w:val="000000" w:themeColor="text1"/>
          <w:szCs w:val="21"/>
        </w:rPr>
        <w:t>。他们来自四面八方</w:t>
      </w:r>
      <w:r>
        <w:rPr>
          <w:rFonts w:hint="eastAsia"/>
          <w:bCs/>
          <w:color w:val="000000" w:themeColor="text1"/>
          <w:szCs w:val="21"/>
        </w:rPr>
        <w:t>，</w:t>
      </w:r>
      <w:r w:rsidRPr="009D28B5">
        <w:rPr>
          <w:rFonts w:hint="eastAsia"/>
          <w:bCs/>
          <w:color w:val="000000" w:themeColor="text1"/>
          <w:szCs w:val="21"/>
        </w:rPr>
        <w:t>都是这个时代的代表</w:t>
      </w:r>
      <w:r>
        <w:rPr>
          <w:rFonts w:hint="eastAsia"/>
          <w:bCs/>
          <w:color w:val="000000" w:themeColor="text1"/>
          <w:szCs w:val="21"/>
        </w:rPr>
        <w:t>。</w:t>
      </w:r>
      <w:r w:rsidRPr="009D28B5">
        <w:rPr>
          <w:rFonts w:hint="eastAsia"/>
          <w:bCs/>
          <w:color w:val="000000" w:themeColor="text1"/>
          <w:szCs w:val="21"/>
        </w:rPr>
        <w:t>一场对话正在进行</w:t>
      </w:r>
      <w:r>
        <w:rPr>
          <w:rFonts w:hint="eastAsia"/>
          <w:bCs/>
          <w:color w:val="000000" w:themeColor="text1"/>
          <w:szCs w:val="21"/>
        </w:rPr>
        <w:t>——</w:t>
      </w:r>
      <w:r w:rsidRPr="009D28B5">
        <w:rPr>
          <w:rFonts w:hint="eastAsia"/>
          <w:bCs/>
          <w:color w:val="000000" w:themeColor="text1"/>
          <w:szCs w:val="21"/>
        </w:rPr>
        <w:t>关于起源和正义，关于身体和国家，关于进口和出口，关于家和移民，关于幸福、音乐和死亡。</w:t>
      </w:r>
    </w:p>
    <w:p w14:paraId="4B09143A" w14:textId="77777777" w:rsidR="009D28B5" w:rsidRPr="009D28B5" w:rsidRDefault="009D28B5" w:rsidP="009D28B5">
      <w:pPr>
        <w:ind w:firstLineChars="200" w:firstLine="420"/>
        <w:rPr>
          <w:bCs/>
          <w:color w:val="000000" w:themeColor="text1"/>
          <w:szCs w:val="21"/>
        </w:rPr>
      </w:pPr>
    </w:p>
    <w:p w14:paraId="0568F4AB" w14:textId="3CCB5642" w:rsidR="009D28B5" w:rsidRPr="001E7891" w:rsidRDefault="009D28B5" w:rsidP="009D28B5">
      <w:pPr>
        <w:ind w:firstLineChars="200" w:firstLine="420"/>
        <w:rPr>
          <w:bCs/>
          <w:color w:val="000000" w:themeColor="text1"/>
          <w:szCs w:val="21"/>
        </w:rPr>
      </w:pPr>
      <w:r w:rsidRPr="009D28B5">
        <w:rPr>
          <w:rFonts w:hint="eastAsia"/>
          <w:bCs/>
          <w:color w:val="000000" w:themeColor="text1"/>
          <w:szCs w:val="21"/>
        </w:rPr>
        <w:t>多萝丝</w:t>
      </w:r>
      <w:r>
        <w:rPr>
          <w:rFonts w:hint="eastAsia"/>
          <w:bCs/>
          <w:color w:val="000000" w:themeColor="text1"/>
          <w:szCs w:val="21"/>
        </w:rPr>
        <w:t>·</w:t>
      </w:r>
      <w:r w:rsidRPr="009D28B5">
        <w:rPr>
          <w:rFonts w:hint="eastAsia"/>
          <w:bCs/>
          <w:color w:val="000000" w:themeColor="text1"/>
          <w:szCs w:val="21"/>
        </w:rPr>
        <w:t>艾尔米格（</w:t>
      </w:r>
      <w:proofErr w:type="spellStart"/>
      <w:r w:rsidRPr="009D28B5">
        <w:rPr>
          <w:rFonts w:hint="eastAsia"/>
          <w:bCs/>
          <w:color w:val="000000" w:themeColor="text1"/>
          <w:szCs w:val="21"/>
        </w:rPr>
        <w:t>Dorothee</w:t>
      </w:r>
      <w:proofErr w:type="spellEnd"/>
      <w:r w:rsidRPr="009D28B5">
        <w:rPr>
          <w:rFonts w:hint="eastAsia"/>
          <w:bCs/>
          <w:color w:val="000000" w:themeColor="text1"/>
          <w:szCs w:val="21"/>
        </w:rPr>
        <w:t xml:space="preserve"> </w:t>
      </w:r>
      <w:proofErr w:type="spellStart"/>
      <w:r w:rsidRPr="009D28B5">
        <w:rPr>
          <w:rFonts w:hint="eastAsia"/>
          <w:bCs/>
          <w:color w:val="000000" w:themeColor="text1"/>
          <w:szCs w:val="21"/>
        </w:rPr>
        <w:t>Elmiger</w:t>
      </w:r>
      <w:proofErr w:type="spellEnd"/>
      <w:r w:rsidRPr="009D28B5">
        <w:rPr>
          <w:rFonts w:hint="eastAsia"/>
          <w:bCs/>
          <w:color w:val="000000" w:themeColor="text1"/>
          <w:szCs w:val="21"/>
        </w:rPr>
        <w:t>）的小说揭示了这个时代的爆炸性问题。她找到了一种当代德语文学中从未有过的</w:t>
      </w:r>
      <w:r>
        <w:rPr>
          <w:rFonts w:hint="eastAsia"/>
          <w:bCs/>
          <w:color w:val="000000" w:themeColor="text1"/>
          <w:szCs w:val="21"/>
        </w:rPr>
        <w:t>表达方式</w:t>
      </w:r>
      <w:r w:rsidRPr="009D28B5">
        <w:rPr>
          <w:rFonts w:hint="eastAsia"/>
          <w:bCs/>
          <w:color w:val="000000" w:themeColor="text1"/>
          <w:szCs w:val="21"/>
        </w:rPr>
        <w:t>。</w:t>
      </w:r>
    </w:p>
    <w:p w14:paraId="79DEE420" w14:textId="77777777" w:rsidR="001E7891" w:rsidRPr="001E7891" w:rsidRDefault="001E7891" w:rsidP="001E7891">
      <w:pPr>
        <w:ind w:firstLineChars="200" w:firstLine="420"/>
        <w:rPr>
          <w:bCs/>
          <w:color w:val="000000" w:themeColor="text1"/>
          <w:szCs w:val="21"/>
        </w:rPr>
      </w:pPr>
    </w:p>
    <w:p w14:paraId="39CAEB1A" w14:textId="060C292B" w:rsidR="000F3C8A" w:rsidRPr="000F3C8A" w:rsidRDefault="00EF1767" w:rsidP="000F3C8A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  <w:bookmarkEnd w:id="1"/>
    </w:p>
    <w:p w14:paraId="17AF166B" w14:textId="785812C3" w:rsidR="000F3C8A" w:rsidRPr="000F3C8A" w:rsidRDefault="000F3C8A" w:rsidP="000F3C8A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14:paraId="72445D95" w14:textId="65D4BB2C" w:rsidR="000F3C8A" w:rsidRDefault="000F3C8A" w:rsidP="000F3C8A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0F3C8A">
        <w:rPr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61312" behindDoc="0" locked="0" layoutInCell="1" allowOverlap="1" wp14:anchorId="6CA27846" wp14:editId="522678BB">
            <wp:simplePos x="0" y="0"/>
            <wp:positionH relativeFrom="column">
              <wp:posOffset>27940</wp:posOffset>
            </wp:positionH>
            <wp:positionV relativeFrom="paragraph">
              <wp:posOffset>47252</wp:posOffset>
            </wp:positionV>
            <wp:extent cx="438785" cy="657860"/>
            <wp:effectExtent l="0" t="0" r="0" b="8890"/>
            <wp:wrapSquare wrapText="bothSides"/>
            <wp:docPr id="1337787329" name="图片 2" descr="Dorothee Elmiger - Schweizer Buchpr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rothee Elmiger - Schweizer Buchpre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C8A">
        <w:rPr>
          <w:rFonts w:hint="eastAsia"/>
          <w:b/>
          <w:color w:val="000000" w:themeColor="text1"/>
          <w:szCs w:val="21"/>
        </w:rPr>
        <w:t>多萝丝·艾尔米格（</w:t>
      </w:r>
      <w:proofErr w:type="spellStart"/>
      <w:r w:rsidRPr="000F3C8A">
        <w:rPr>
          <w:rFonts w:hint="eastAsia"/>
          <w:b/>
          <w:color w:val="000000" w:themeColor="text1"/>
          <w:szCs w:val="21"/>
        </w:rPr>
        <w:t>Dorothee</w:t>
      </w:r>
      <w:proofErr w:type="spellEnd"/>
      <w:r w:rsidRPr="000F3C8A">
        <w:rPr>
          <w:rFonts w:hint="eastAsia"/>
          <w:b/>
          <w:color w:val="000000" w:themeColor="text1"/>
          <w:szCs w:val="21"/>
        </w:rPr>
        <w:t xml:space="preserve"> </w:t>
      </w:r>
      <w:proofErr w:type="spellStart"/>
      <w:r w:rsidRPr="000F3C8A">
        <w:rPr>
          <w:rFonts w:hint="eastAsia"/>
          <w:b/>
          <w:color w:val="000000" w:themeColor="text1"/>
          <w:szCs w:val="21"/>
        </w:rPr>
        <w:t>Elmiger</w:t>
      </w:r>
      <w:proofErr w:type="spellEnd"/>
      <w:r w:rsidRPr="000F3C8A">
        <w:rPr>
          <w:rFonts w:hint="eastAsia"/>
          <w:b/>
          <w:color w:val="000000" w:themeColor="text1"/>
          <w:szCs w:val="21"/>
        </w:rPr>
        <w:t>）</w:t>
      </w:r>
      <w:r w:rsidRPr="000F3C8A">
        <w:rPr>
          <w:rFonts w:hint="eastAsia"/>
          <w:color w:val="000000" w:themeColor="text1"/>
          <w:kern w:val="0"/>
          <w:szCs w:val="21"/>
        </w:rPr>
        <w:t>出生于</w:t>
      </w:r>
      <w:r w:rsidRPr="000F3C8A">
        <w:rPr>
          <w:rFonts w:hint="eastAsia"/>
          <w:color w:val="000000" w:themeColor="text1"/>
          <w:kern w:val="0"/>
          <w:szCs w:val="21"/>
        </w:rPr>
        <w:t>1985</w:t>
      </w:r>
      <w:r w:rsidRPr="000F3C8A">
        <w:rPr>
          <w:rFonts w:hint="eastAsia"/>
          <w:color w:val="000000" w:themeColor="text1"/>
          <w:kern w:val="0"/>
          <w:szCs w:val="21"/>
        </w:rPr>
        <w:t>年，在苏黎世生活和工作。她的作品被翻译成多种语言，并被改编成舞台剧。</w:t>
      </w:r>
      <w:r w:rsidRPr="009D28B5">
        <w:rPr>
          <w:rFonts w:hint="eastAsia"/>
          <w:bCs/>
          <w:color w:val="000000" w:themeColor="text1"/>
          <w:szCs w:val="21"/>
        </w:rPr>
        <w:t>多萝丝</w:t>
      </w:r>
      <w:r>
        <w:rPr>
          <w:rFonts w:hint="eastAsia"/>
          <w:bCs/>
          <w:color w:val="000000" w:themeColor="text1"/>
          <w:szCs w:val="21"/>
        </w:rPr>
        <w:t>·</w:t>
      </w:r>
      <w:r w:rsidRPr="009D28B5">
        <w:rPr>
          <w:rFonts w:hint="eastAsia"/>
          <w:bCs/>
          <w:color w:val="000000" w:themeColor="text1"/>
          <w:szCs w:val="21"/>
        </w:rPr>
        <w:t>艾尔米格</w:t>
      </w:r>
      <w:r w:rsidRPr="000F3C8A">
        <w:rPr>
          <w:rFonts w:hint="eastAsia"/>
          <w:color w:val="000000" w:themeColor="text1"/>
          <w:kern w:val="0"/>
          <w:szCs w:val="21"/>
        </w:rPr>
        <w:t>曾多次获奖，其中包括</w:t>
      </w:r>
      <w:proofErr w:type="spellStart"/>
      <w:r w:rsidRPr="000F3C8A">
        <w:rPr>
          <w:rFonts w:hint="eastAsia"/>
          <w:color w:val="000000" w:themeColor="text1"/>
          <w:kern w:val="0"/>
          <w:szCs w:val="21"/>
        </w:rPr>
        <w:t>Aspekte</w:t>
      </w:r>
      <w:proofErr w:type="spellEnd"/>
      <w:r w:rsidRPr="000F3C8A">
        <w:rPr>
          <w:rFonts w:hint="eastAsia"/>
          <w:color w:val="000000" w:themeColor="text1"/>
          <w:kern w:val="0"/>
          <w:szCs w:val="21"/>
        </w:rPr>
        <w:t>文学奖最佳文学处女作奖、</w:t>
      </w:r>
      <w:proofErr w:type="spellStart"/>
      <w:r w:rsidRPr="000F3C8A">
        <w:rPr>
          <w:rFonts w:hint="eastAsia"/>
          <w:color w:val="000000" w:themeColor="text1"/>
          <w:kern w:val="0"/>
          <w:szCs w:val="21"/>
        </w:rPr>
        <w:t>Rauriser</w:t>
      </w:r>
      <w:proofErr w:type="spellEnd"/>
      <w:r w:rsidRPr="000F3C8A">
        <w:rPr>
          <w:rFonts w:hint="eastAsia"/>
          <w:color w:val="000000" w:themeColor="text1"/>
          <w:kern w:val="0"/>
          <w:szCs w:val="21"/>
        </w:rPr>
        <w:t>文学奖、赫尔曼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0F3C8A">
        <w:rPr>
          <w:rFonts w:hint="eastAsia"/>
          <w:color w:val="000000" w:themeColor="text1"/>
          <w:kern w:val="0"/>
          <w:szCs w:val="21"/>
        </w:rPr>
        <w:t>海塞文学奖、埃里希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0F3C8A">
        <w:rPr>
          <w:rFonts w:hint="eastAsia"/>
          <w:color w:val="000000" w:themeColor="text1"/>
          <w:kern w:val="0"/>
          <w:szCs w:val="21"/>
        </w:rPr>
        <w:t>弗里德文学奖、施韦泽文学奖</w:t>
      </w:r>
      <w:r>
        <w:rPr>
          <w:rFonts w:hint="eastAsia"/>
          <w:color w:val="000000" w:themeColor="text1"/>
          <w:kern w:val="0"/>
          <w:szCs w:val="21"/>
        </w:rPr>
        <w:t>（</w:t>
      </w:r>
      <w:r w:rsidRPr="000F3C8A">
        <w:rPr>
          <w:color w:val="000000" w:themeColor="text1"/>
          <w:kern w:val="0"/>
          <w:szCs w:val="21"/>
        </w:rPr>
        <w:t xml:space="preserve">the </w:t>
      </w:r>
      <w:proofErr w:type="spellStart"/>
      <w:r w:rsidRPr="000F3C8A">
        <w:rPr>
          <w:color w:val="000000" w:themeColor="text1"/>
          <w:kern w:val="0"/>
          <w:szCs w:val="21"/>
        </w:rPr>
        <w:t>Schweizer</w:t>
      </w:r>
      <w:proofErr w:type="spellEnd"/>
      <w:r w:rsidRPr="000F3C8A">
        <w:rPr>
          <w:color w:val="000000" w:themeColor="text1"/>
          <w:kern w:val="0"/>
          <w:szCs w:val="21"/>
        </w:rPr>
        <w:t xml:space="preserve"> </w:t>
      </w:r>
      <w:proofErr w:type="spellStart"/>
      <w:r w:rsidRPr="000F3C8A">
        <w:rPr>
          <w:color w:val="000000" w:themeColor="text1"/>
          <w:kern w:val="0"/>
          <w:szCs w:val="21"/>
        </w:rPr>
        <w:t>Literaturpreis</w:t>
      </w:r>
      <w:proofErr w:type="spellEnd"/>
      <w:r>
        <w:rPr>
          <w:rFonts w:hint="eastAsia"/>
          <w:color w:val="000000" w:themeColor="text1"/>
          <w:kern w:val="0"/>
          <w:szCs w:val="21"/>
        </w:rPr>
        <w:t>）</w:t>
      </w:r>
      <w:r w:rsidRPr="000F3C8A">
        <w:rPr>
          <w:rFonts w:hint="eastAsia"/>
          <w:color w:val="000000" w:themeColor="text1"/>
          <w:kern w:val="0"/>
          <w:szCs w:val="21"/>
        </w:rPr>
        <w:t>、康拉</w:t>
      </w:r>
      <w:r w:rsidRPr="000F3C8A">
        <w:rPr>
          <w:rFonts w:hint="eastAsia"/>
          <w:color w:val="000000" w:themeColor="text1"/>
          <w:kern w:val="0"/>
          <w:szCs w:val="21"/>
        </w:rPr>
        <w:lastRenderedPageBreak/>
        <w:t>德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0F3C8A">
        <w:rPr>
          <w:rFonts w:hint="eastAsia"/>
          <w:color w:val="000000" w:themeColor="text1"/>
          <w:kern w:val="0"/>
          <w:szCs w:val="21"/>
        </w:rPr>
        <w:t>费迪南德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0F3C8A">
        <w:rPr>
          <w:rFonts w:hint="eastAsia"/>
          <w:color w:val="000000" w:themeColor="text1"/>
          <w:kern w:val="0"/>
          <w:szCs w:val="21"/>
        </w:rPr>
        <w:t>迈耶文学奖</w:t>
      </w:r>
      <w:r>
        <w:rPr>
          <w:rFonts w:hint="eastAsia"/>
          <w:color w:val="000000" w:themeColor="text1"/>
          <w:kern w:val="0"/>
          <w:szCs w:val="21"/>
        </w:rPr>
        <w:t>（</w:t>
      </w:r>
      <w:r w:rsidRPr="00F771FC">
        <w:rPr>
          <w:rFonts w:ascii="CIDFont" w:hAnsi="CIDFont" w:cs="宋体"/>
          <w:color w:val="000000"/>
          <w:kern w:val="0"/>
          <w:sz w:val="20"/>
          <w:szCs w:val="20"/>
        </w:rPr>
        <w:t>the Conrad</w:t>
      </w:r>
      <w:r>
        <w:rPr>
          <w:rFonts w:ascii="CIDFont" w:hAnsi="CIDFont" w:cs="宋体"/>
          <w:color w:val="000000"/>
          <w:kern w:val="0"/>
          <w:sz w:val="20"/>
          <w:szCs w:val="20"/>
        </w:rPr>
        <w:t xml:space="preserve"> </w:t>
      </w:r>
      <w:r w:rsidRPr="00F771FC">
        <w:rPr>
          <w:rFonts w:ascii="CIDFont" w:hAnsi="CIDFont" w:cs="宋体"/>
          <w:color w:val="000000"/>
          <w:kern w:val="0"/>
          <w:sz w:val="20"/>
          <w:szCs w:val="20"/>
        </w:rPr>
        <w:t>Ferdinand-Meyer-</w:t>
      </w:r>
      <w:proofErr w:type="spellStart"/>
      <w:r w:rsidRPr="00F771FC">
        <w:rPr>
          <w:rFonts w:ascii="CIDFont" w:hAnsi="CIDFont" w:cs="宋体"/>
          <w:color w:val="000000"/>
          <w:kern w:val="0"/>
          <w:sz w:val="20"/>
          <w:szCs w:val="20"/>
        </w:rPr>
        <w:t>Preis</w:t>
      </w:r>
      <w:proofErr w:type="spellEnd"/>
      <w:r>
        <w:rPr>
          <w:rFonts w:hint="eastAsia"/>
          <w:color w:val="000000" w:themeColor="text1"/>
          <w:kern w:val="0"/>
          <w:szCs w:val="21"/>
        </w:rPr>
        <w:t>）</w:t>
      </w:r>
      <w:r w:rsidRPr="000F3C8A">
        <w:rPr>
          <w:rFonts w:hint="eastAsia"/>
          <w:color w:val="000000" w:themeColor="text1"/>
          <w:kern w:val="0"/>
          <w:szCs w:val="21"/>
        </w:rPr>
        <w:t>和马克斯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0F3C8A">
        <w:rPr>
          <w:rFonts w:hint="eastAsia"/>
          <w:color w:val="000000" w:themeColor="text1"/>
          <w:kern w:val="0"/>
          <w:szCs w:val="21"/>
        </w:rPr>
        <w:t>弗里施文学奖</w:t>
      </w:r>
      <w:r>
        <w:rPr>
          <w:rFonts w:ascii="CIDFont" w:hAnsi="CIDFont" w:cs="宋体" w:hint="eastAsia"/>
          <w:color w:val="000000"/>
          <w:kern w:val="0"/>
          <w:sz w:val="20"/>
          <w:szCs w:val="20"/>
        </w:rPr>
        <w:t>（</w:t>
      </w:r>
      <w:r w:rsidRPr="00F771FC">
        <w:rPr>
          <w:rFonts w:ascii="CIDFont" w:hAnsi="CIDFont" w:cs="宋体"/>
          <w:color w:val="000000"/>
          <w:kern w:val="0"/>
          <w:sz w:val="20"/>
          <w:szCs w:val="20"/>
        </w:rPr>
        <w:t>the Max Frisch-</w:t>
      </w:r>
      <w:proofErr w:type="spellStart"/>
      <w:r w:rsidRPr="00F771FC">
        <w:rPr>
          <w:rFonts w:ascii="CIDFont" w:hAnsi="CIDFont" w:cs="宋体"/>
          <w:color w:val="000000"/>
          <w:kern w:val="0"/>
          <w:sz w:val="20"/>
          <w:szCs w:val="20"/>
        </w:rPr>
        <w:t>Förderpreis</w:t>
      </w:r>
      <w:proofErr w:type="spellEnd"/>
      <w:r>
        <w:rPr>
          <w:rFonts w:ascii="CIDFont" w:hAnsi="CIDFont" w:cs="宋体" w:hint="eastAsia"/>
          <w:color w:val="000000"/>
          <w:kern w:val="0"/>
          <w:sz w:val="20"/>
          <w:szCs w:val="20"/>
        </w:rPr>
        <w:t>）</w:t>
      </w:r>
      <w:r>
        <w:rPr>
          <w:rFonts w:hint="eastAsia"/>
          <w:color w:val="000000" w:themeColor="text1"/>
          <w:kern w:val="0"/>
          <w:szCs w:val="21"/>
        </w:rPr>
        <w:t>等</w:t>
      </w:r>
      <w:r w:rsidRPr="000F3C8A">
        <w:rPr>
          <w:rFonts w:hint="eastAsia"/>
          <w:color w:val="000000" w:themeColor="text1"/>
          <w:kern w:val="0"/>
          <w:szCs w:val="21"/>
        </w:rPr>
        <w:t>。</w:t>
      </w:r>
    </w:p>
    <w:p w14:paraId="106D5EE0" w14:textId="77777777" w:rsidR="008E3760" w:rsidRDefault="008E3760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69A14AB7" w14:textId="77777777" w:rsidR="000A7F6B" w:rsidRDefault="000A7F6B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31546A8F" w14:textId="77777777" w:rsidR="000A7F6B" w:rsidRPr="008E3760" w:rsidRDefault="000A7F6B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477D5" w14:textId="77777777" w:rsidR="00182367" w:rsidRDefault="00182367">
      <w:r>
        <w:separator/>
      </w:r>
    </w:p>
  </w:endnote>
  <w:endnote w:type="continuationSeparator" w:id="0">
    <w:p w14:paraId="12F51D22" w14:textId="77777777" w:rsidR="00182367" w:rsidRDefault="0018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">
    <w:altName w:val="Cambria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346B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1CAC6" w14:textId="77777777" w:rsidR="00182367" w:rsidRDefault="00182367">
      <w:r>
        <w:separator/>
      </w:r>
    </w:p>
  </w:footnote>
  <w:footnote w:type="continuationSeparator" w:id="0">
    <w:p w14:paraId="7A7B3B0D" w14:textId="77777777" w:rsidR="00182367" w:rsidRDefault="00182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5689A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A7F6B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0F3C8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367"/>
    <w:rsid w:val="00182905"/>
    <w:rsid w:val="001835F4"/>
    <w:rsid w:val="0018456D"/>
    <w:rsid w:val="00184667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E3"/>
    <w:rsid w:val="001E4AFE"/>
    <w:rsid w:val="001E4C51"/>
    <w:rsid w:val="001E696D"/>
    <w:rsid w:val="001E7891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3746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327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1385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3C5E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6EB8"/>
    <w:rsid w:val="006F043F"/>
    <w:rsid w:val="00702A1D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3774A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3974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3760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8B5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32F85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3E8F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0F48"/>
    <w:rsid w:val="00CC3DF7"/>
    <w:rsid w:val="00CC6F55"/>
    <w:rsid w:val="00CC76C7"/>
    <w:rsid w:val="00CD1121"/>
    <w:rsid w:val="00CD2007"/>
    <w:rsid w:val="00CD3F98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4921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30B9"/>
    <w:rsid w:val="00D93AD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0EAB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0CA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6B0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240B-D98F-4BC7-8E65-1305C9DA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1623</Characters>
  <Application>Microsoft Office Word</Application>
  <DocSecurity>0</DocSecurity>
  <Lines>13</Lines>
  <Paragraphs>3</Paragraphs>
  <ScaleCrop>false</ScaleCrop>
  <Company>2ndSpAcE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2024-12-22T14:12:00Z</dcterms:created>
  <dcterms:modified xsi:type="dcterms:W3CDTF">2025-01-07T07:22:00Z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