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E2547">
      <w:pPr>
        <w:rPr>
          <w:rFonts w:hint="eastAsia"/>
          <w:b/>
          <w:bCs/>
          <w:sz w:val="36"/>
          <w:shd w:val="pct15" w:color="auto" w:fill="FFFFFF"/>
        </w:rPr>
      </w:pPr>
    </w:p>
    <w:p w14:paraId="595ED248">
      <w:pPr>
        <w:jc w:val="center"/>
        <w:rPr>
          <w:b/>
          <w:bCs/>
          <w:sz w:val="36"/>
        </w:rPr>
      </w:pPr>
      <w:r>
        <w:rPr>
          <w:rFonts w:hint="eastAsia"/>
          <w:b/>
          <w:bCs/>
          <w:sz w:val="36"/>
        </w:rPr>
        <w:t>书写长寿与健康的奇闻</w:t>
      </w:r>
    </w:p>
    <w:p w14:paraId="6FB8D4DB">
      <w:pPr>
        <w:jc w:val="center"/>
        <w:rPr>
          <w:b/>
          <w:bCs/>
          <w:sz w:val="36"/>
        </w:rPr>
      </w:pPr>
      <w:r>
        <w:rPr>
          <w:rFonts w:hint="eastAsia"/>
          <w:b/>
          <w:bCs/>
          <w:sz w:val="36"/>
        </w:rPr>
        <w:t>你不容错过的北欧健康顾问</w:t>
      </w:r>
    </w:p>
    <w:p w14:paraId="20CABB04">
      <w:pPr>
        <w:jc w:val="center"/>
        <w:rPr>
          <w:b/>
          <w:bCs/>
          <w:sz w:val="36"/>
        </w:rPr>
      </w:pPr>
      <w:r>
        <w:rPr>
          <w:rFonts w:hint="eastAsia"/>
          <w:b/>
          <w:bCs/>
          <w:sz w:val="36"/>
        </w:rPr>
        <w:t>玛丽亚•博雷柳斯（Maria Borelius）</w:t>
      </w:r>
    </w:p>
    <w:p w14:paraId="1C7539D5">
      <w:pPr>
        <w:rPr>
          <w:b/>
          <w:szCs w:val="21"/>
        </w:rPr>
      </w:pPr>
    </w:p>
    <w:p w14:paraId="58386EC1">
      <w:pPr>
        <w:rPr>
          <w:b/>
          <w:szCs w:val="21"/>
        </w:rPr>
      </w:pPr>
    </w:p>
    <w:p w14:paraId="07FDBBCE">
      <w:pPr>
        <w:rPr>
          <w:b/>
          <w:szCs w:val="21"/>
        </w:rPr>
      </w:pPr>
      <w:r>
        <w:rPr>
          <w:b/>
          <w:szCs w:val="21"/>
        </w:rPr>
        <w:t>作者简介：</w:t>
      </w:r>
    </w:p>
    <w:p w14:paraId="00B8E53A">
      <w:pPr>
        <w:jc w:val="left"/>
        <w:rPr>
          <w:b/>
          <w:bCs/>
          <w:kern w:val="0"/>
          <w:szCs w:val="21"/>
        </w:rPr>
      </w:pPr>
    </w:p>
    <w:p w14:paraId="1A928CF7">
      <w:pPr>
        <w:ind w:firstLine="422" w:firstLineChars="200"/>
        <w:jc w:val="left"/>
        <w:rPr>
          <w:kern w:val="0"/>
          <w:szCs w:val="21"/>
        </w:rPr>
      </w:pPr>
      <w:r>
        <w:rPr>
          <w:rFonts w:hint="eastAsia"/>
          <w:b/>
          <w:bCs/>
          <w:kern w:val="0"/>
          <w:szCs w:val="21"/>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162050" cy="1666875"/>
            <wp:effectExtent l="0" t="0" r="0" b="9525"/>
            <wp:wrapSquare wrapText="bothSides"/>
            <wp:docPr id="181376560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6560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62050" cy="1666875"/>
                    </a:xfrm>
                    <a:prstGeom prst="rect">
                      <a:avLst/>
                    </a:prstGeom>
                    <a:noFill/>
                    <a:ln>
                      <a:noFill/>
                    </a:ln>
                  </pic:spPr>
                </pic:pic>
              </a:graphicData>
            </a:graphic>
          </wp:anchor>
        </w:drawing>
      </w:r>
      <w:r>
        <w:rPr>
          <w:rFonts w:hint="eastAsia"/>
          <w:b/>
          <w:bCs/>
          <w:kern w:val="0"/>
          <w:szCs w:val="21"/>
        </w:rPr>
        <w:t>玛丽亚•博雷柳斯（Maria Borelius）</w:t>
      </w:r>
      <w:r>
        <w:rPr>
          <w:rFonts w:hint="eastAsia"/>
          <w:kern w:val="0"/>
          <w:szCs w:val="21"/>
        </w:rPr>
        <w:t>是一位屡获殊荣的科学记者、生物学家、四个孩子的母亲和一系列书籍的作者。她持有隆德大学生物学、物理学和数学学士学位，纽约大学科学新闻学硕士学位，还在牛津大学学习基因工程和生物伦理学。她获得过无数奖项(癌症基金会记者奖、年度健康鼓舞者奖、年度健康英雄奖、年度社会企业家奖)，并获得过瑞典记者联盟和瑞典科学研究所的奖学金。</w:t>
      </w:r>
    </w:p>
    <w:p w14:paraId="5A99E537">
      <w:pPr>
        <w:ind w:firstLine="420" w:firstLineChars="200"/>
        <w:jc w:val="left"/>
        <w:rPr>
          <w:rFonts w:hint="eastAsia"/>
          <w:kern w:val="0"/>
          <w:szCs w:val="21"/>
        </w:rPr>
      </w:pPr>
    </w:p>
    <w:p w14:paraId="503E9E89">
      <w:pPr>
        <w:ind w:firstLine="420" w:firstLineChars="200"/>
        <w:jc w:val="left"/>
        <w:rPr>
          <w:rFonts w:hint="eastAsia"/>
          <w:kern w:val="0"/>
          <w:szCs w:val="21"/>
        </w:rPr>
      </w:pPr>
      <w:r>
        <w:rPr>
          <w:rFonts w:hint="eastAsia"/>
          <w:kern w:val="0"/>
          <w:szCs w:val="21"/>
        </w:rPr>
        <w:t>处女作《健康革命》2018年一经出版，立即大获成功，登上了亚马逊畅销书榜，已在瑞典、美国、英国、澳大利亚、德国、荷兰、意大利和挪威等国家和地区出版。</w:t>
      </w:r>
    </w:p>
    <w:p w14:paraId="0D54DE04">
      <w:pPr>
        <w:jc w:val="left"/>
        <w:rPr>
          <w:kern w:val="0"/>
          <w:szCs w:val="21"/>
        </w:rPr>
      </w:pPr>
      <w:r>
        <w:rPr>
          <w:kern w:val="0"/>
          <w:szCs w:val="21"/>
        </w:rPr>
        <w:t xml:space="preserve"> </w:t>
      </w:r>
    </w:p>
    <w:p w14:paraId="6C91F78B">
      <w:pPr>
        <w:ind w:firstLine="420" w:firstLineChars="200"/>
        <w:jc w:val="left"/>
        <w:rPr>
          <w:kern w:val="0"/>
          <w:szCs w:val="21"/>
        </w:rPr>
      </w:pPr>
      <w:r>
        <w:rPr>
          <w:rFonts w:hint="eastAsia"/>
          <w:kern w:val="0"/>
          <w:szCs w:val="21"/>
        </w:rPr>
        <w:t>玛丽亚•博雷柳斯是瑞典主要财经报</w:t>
      </w:r>
      <w:bookmarkStart w:id="2" w:name="_GoBack"/>
      <w:bookmarkEnd w:id="2"/>
      <w:r>
        <w:rPr>
          <w:rFonts w:hint="eastAsia"/>
          <w:kern w:val="0"/>
          <w:szCs w:val="21"/>
        </w:rPr>
        <w:t>纸Dagens Industri的专栏作家，Ester基金会的创始人，全球科学机构、制药公司和科技组织的沟通顾问。她也是许多科技和制药上市公司的董事会成员。她曾作为一名科学记者和锚女人不同的瑞典电视节目（融洽和NOVA），运行一个知识主要电视频道（K-World），在瑞典和商务部部长的位置是全球小额信贷组织携手国际的首席执行官与妹妹组织在印度，南非，阿富汗，斯威士兰和肯尼亚。</w:t>
      </w:r>
    </w:p>
    <w:p w14:paraId="36D28369">
      <w:pPr>
        <w:jc w:val="left"/>
        <w:rPr>
          <w:kern w:val="0"/>
          <w:szCs w:val="21"/>
        </w:rPr>
      </w:pPr>
      <w:r>
        <w:rPr>
          <w:kern w:val="0"/>
          <w:szCs w:val="21"/>
        </w:rPr>
        <w:t xml:space="preserve"> </w:t>
      </w:r>
    </w:p>
    <w:p w14:paraId="45082CFC">
      <w:pPr>
        <w:ind w:firstLine="420" w:firstLineChars="200"/>
        <w:jc w:val="left"/>
        <w:rPr>
          <w:kern w:val="0"/>
          <w:szCs w:val="21"/>
        </w:rPr>
      </w:pPr>
      <w:r>
        <w:rPr>
          <w:rFonts w:hint="eastAsia"/>
          <w:kern w:val="0"/>
          <w:szCs w:val="21"/>
        </w:rPr>
        <w:t>为了新的科学研究，全面的健康，营养和锻炼，玛丽亚的心在跳动。她个人喜欢在健身房举重，散步，去冷水游泳，冥想和练习瑜伽。她住在伦敦，和丈夫格雷格一起在瑞典南部过夏天。</w:t>
      </w:r>
    </w:p>
    <w:p w14:paraId="65B29137">
      <w:pPr>
        <w:jc w:val="left"/>
        <w:rPr>
          <w:kern w:val="0"/>
          <w:szCs w:val="21"/>
        </w:rPr>
      </w:pPr>
      <w:r>
        <w:rPr>
          <w:kern w:val="0"/>
          <w:szCs w:val="21"/>
        </w:rPr>
        <w:t xml:space="preserve"> </w:t>
      </w:r>
    </w:p>
    <w:p w14:paraId="7BBF9FE4">
      <w:pPr>
        <w:jc w:val="left"/>
        <w:rPr>
          <w:rFonts w:hint="eastAsia"/>
        </w:rPr>
      </w:pPr>
    </w:p>
    <w:p w14:paraId="3043A1C3">
      <w:pPr>
        <w:rPr>
          <w:b/>
          <w:color w:val="000000"/>
        </w:rPr>
      </w:pPr>
    </w:p>
    <w:p w14:paraId="2DA182DE">
      <w:pPr>
        <w:rPr>
          <w:b/>
          <w:color w:val="000000"/>
          <w:szCs w:val="21"/>
        </w:rPr>
      </w:pPr>
      <w:r>
        <w:rPr>
          <w:rFonts w:hint="eastAsia"/>
        </w:rPr>
        <w:drawing>
          <wp:anchor distT="0" distB="0" distL="114300" distR="114300" simplePos="0" relativeHeight="251662336" behindDoc="0" locked="0" layoutInCell="1" allowOverlap="1">
            <wp:simplePos x="0" y="0"/>
            <wp:positionH relativeFrom="margin">
              <wp:posOffset>4014470</wp:posOffset>
            </wp:positionH>
            <wp:positionV relativeFrom="paragraph">
              <wp:posOffset>16510</wp:posOffset>
            </wp:positionV>
            <wp:extent cx="1384935" cy="1981200"/>
            <wp:effectExtent l="0" t="0" r="5715" b="0"/>
            <wp:wrapSquare wrapText="bothSides"/>
            <wp:docPr id="1644656543" name="图片 1" descr="Långlevnadsrevolu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56543" name="图片 1" descr="Långlevnadsrevolution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84935" cy="1981200"/>
                    </a:xfrm>
                    <a:prstGeom prst="rect">
                      <a:avLst/>
                    </a:prstGeom>
                    <a:noFill/>
                    <a:ln>
                      <a:noFill/>
                    </a:ln>
                  </pic:spPr>
                </pic:pic>
              </a:graphicData>
            </a:graphic>
          </wp:anchor>
        </w:drawing>
      </w:r>
      <w:r>
        <w:rPr>
          <w:b/>
          <w:color w:val="000000"/>
          <w:szCs w:val="21"/>
        </w:rPr>
        <w:t>中文书名：</w:t>
      </w:r>
      <w:r>
        <w:rPr>
          <w:rFonts w:hint="eastAsia"/>
          <w:b/>
          <w:color w:val="000000"/>
          <w:szCs w:val="21"/>
        </w:rPr>
        <w:t>《长寿革命》</w:t>
      </w:r>
    </w:p>
    <w:p w14:paraId="28264E00">
      <w:pPr>
        <w:rPr>
          <w:b/>
          <w:color w:val="000000"/>
          <w:szCs w:val="21"/>
        </w:rPr>
      </w:pPr>
      <w:r>
        <w:rPr>
          <w:b/>
          <w:color w:val="000000"/>
          <w:szCs w:val="21"/>
        </w:rPr>
        <w:t>英文书名：LONGEVITY REVOLUTION</w:t>
      </w:r>
    </w:p>
    <w:p w14:paraId="608B1730">
      <w:pPr>
        <w:rPr>
          <w:b/>
          <w:color w:val="000000"/>
          <w:szCs w:val="21"/>
        </w:rPr>
      </w:pPr>
      <w:r>
        <w:rPr>
          <w:rFonts w:hint="eastAsia"/>
          <w:b/>
          <w:color w:val="000000"/>
          <w:szCs w:val="21"/>
        </w:rPr>
        <w:t>瑞典书名：Långlevnadsrevolutionen</w:t>
      </w:r>
    </w:p>
    <w:p w14:paraId="53056753">
      <w:pPr>
        <w:rPr>
          <w:b/>
          <w:color w:val="000000"/>
          <w:szCs w:val="21"/>
        </w:rPr>
      </w:pPr>
      <w:r>
        <w:rPr>
          <w:b/>
          <w:color w:val="000000"/>
          <w:szCs w:val="21"/>
        </w:rPr>
        <w:t>作    者：</w:t>
      </w:r>
      <w:r>
        <w:rPr>
          <w:rFonts w:hint="eastAsia"/>
          <w:b/>
          <w:color w:val="000000"/>
          <w:szCs w:val="21"/>
        </w:rPr>
        <w:t>Maria Borelius</w:t>
      </w:r>
    </w:p>
    <w:p w14:paraId="1159C1A8">
      <w:pPr>
        <w:rPr>
          <w:b/>
          <w:color w:val="000000"/>
          <w:szCs w:val="21"/>
        </w:rPr>
      </w:pPr>
      <w:r>
        <w:rPr>
          <w:b/>
          <w:color w:val="000000"/>
          <w:szCs w:val="21"/>
        </w:rPr>
        <w:t>出 版 社：Bonnier Fakta</w:t>
      </w:r>
    </w:p>
    <w:p w14:paraId="3B671017">
      <w:pPr>
        <w:rPr>
          <w:b/>
          <w:color w:val="000000"/>
          <w:szCs w:val="21"/>
        </w:rPr>
      </w:pPr>
      <w:r>
        <w:rPr>
          <w:b/>
          <w:color w:val="000000"/>
          <w:szCs w:val="21"/>
        </w:rPr>
        <w:t>代理公司：</w:t>
      </w:r>
      <w:r>
        <w:rPr>
          <w:rFonts w:hint="eastAsia"/>
          <w:b/>
          <w:color w:val="000000"/>
          <w:szCs w:val="21"/>
        </w:rPr>
        <w:t>Enberg/ANA/Conor</w:t>
      </w:r>
    </w:p>
    <w:p w14:paraId="7BE115D2">
      <w:pPr>
        <w:rPr>
          <w:b/>
          <w:color w:val="000000"/>
          <w:szCs w:val="21"/>
        </w:rPr>
      </w:pPr>
      <w:r>
        <w:rPr>
          <w:b/>
          <w:color w:val="000000"/>
          <w:szCs w:val="21"/>
        </w:rPr>
        <w:t>页    数：</w:t>
      </w:r>
      <w:r>
        <w:rPr>
          <w:rFonts w:hint="eastAsia"/>
          <w:b/>
          <w:color w:val="000000"/>
          <w:szCs w:val="21"/>
        </w:rPr>
        <w:t>384页</w:t>
      </w:r>
    </w:p>
    <w:p w14:paraId="050F26D5">
      <w:pPr>
        <w:rPr>
          <w:b/>
          <w:color w:val="000000"/>
          <w:szCs w:val="21"/>
        </w:rPr>
      </w:pPr>
      <w:r>
        <w:rPr>
          <w:b/>
          <w:color w:val="000000"/>
          <w:szCs w:val="21"/>
        </w:rPr>
        <w:t>出版时间：</w:t>
      </w:r>
      <w:r>
        <w:rPr>
          <w:rFonts w:hint="eastAsia"/>
          <w:b/>
          <w:color w:val="000000"/>
          <w:szCs w:val="21"/>
        </w:rPr>
        <w:t>2025</w:t>
      </w:r>
      <w:r>
        <w:rPr>
          <w:b/>
          <w:color w:val="000000"/>
          <w:szCs w:val="21"/>
        </w:rPr>
        <w:t>年</w:t>
      </w:r>
      <w:r>
        <w:rPr>
          <w:rFonts w:hint="eastAsia"/>
          <w:b/>
          <w:color w:val="000000"/>
          <w:szCs w:val="21"/>
        </w:rPr>
        <w:t>1月</w:t>
      </w:r>
    </w:p>
    <w:p w14:paraId="31517180">
      <w:pPr>
        <w:rPr>
          <w:b/>
          <w:color w:val="000000"/>
          <w:szCs w:val="21"/>
        </w:rPr>
      </w:pPr>
      <w:r>
        <w:rPr>
          <w:b/>
          <w:color w:val="000000"/>
          <w:szCs w:val="21"/>
        </w:rPr>
        <w:t>代理地区：中国大陆、台湾</w:t>
      </w:r>
    </w:p>
    <w:p w14:paraId="1C7C1737">
      <w:pPr>
        <w:rPr>
          <w:b/>
          <w:color w:val="000000"/>
          <w:szCs w:val="21"/>
        </w:rPr>
      </w:pPr>
      <w:r>
        <w:rPr>
          <w:b/>
          <w:color w:val="000000"/>
          <w:szCs w:val="21"/>
        </w:rPr>
        <w:t>审读资料：电子稿</w:t>
      </w:r>
    </w:p>
    <w:p w14:paraId="5F93590B">
      <w:pPr>
        <w:rPr>
          <w:b/>
          <w:color w:val="000000"/>
          <w:szCs w:val="21"/>
        </w:rPr>
      </w:pPr>
      <w:r>
        <w:rPr>
          <w:b/>
          <w:color w:val="000000"/>
          <w:szCs w:val="21"/>
        </w:rPr>
        <w:t>类    型：</w:t>
      </w:r>
      <w:r>
        <w:rPr>
          <w:rFonts w:hint="eastAsia"/>
          <w:b/>
          <w:color w:val="000000"/>
          <w:szCs w:val="21"/>
        </w:rPr>
        <w:t>保健</w:t>
      </w:r>
    </w:p>
    <w:p w14:paraId="32CBE073">
      <w:pPr>
        <w:rPr>
          <w:b/>
          <w:color w:val="FF0000"/>
          <w:szCs w:val="21"/>
        </w:rPr>
      </w:pPr>
      <w:r>
        <w:rPr>
          <w:rFonts w:hint="eastAsia"/>
          <w:b/>
          <w:color w:val="FF0000"/>
          <w:szCs w:val="21"/>
        </w:rPr>
        <w:t>版权已授：瑞典</w:t>
      </w:r>
    </w:p>
    <w:p w14:paraId="526E735E">
      <w:pPr>
        <w:rPr>
          <w:b/>
          <w:bCs/>
          <w:color w:val="000000"/>
          <w:szCs w:val="21"/>
        </w:rPr>
      </w:pPr>
    </w:p>
    <w:p w14:paraId="724CC3F3">
      <w:pPr>
        <w:rPr>
          <w:b/>
          <w:bCs/>
          <w:color w:val="000000"/>
          <w:szCs w:val="21"/>
        </w:rPr>
      </w:pPr>
    </w:p>
    <w:p w14:paraId="06062336">
      <w:pPr>
        <w:rPr>
          <w:color w:val="000000"/>
          <w:szCs w:val="21"/>
        </w:rPr>
      </w:pPr>
      <w:r>
        <w:rPr>
          <w:b/>
          <w:bCs/>
          <w:color w:val="000000"/>
          <w:szCs w:val="21"/>
        </w:rPr>
        <w:t>内容简介：</w:t>
      </w:r>
    </w:p>
    <w:p w14:paraId="348191AE">
      <w:pPr>
        <w:rPr>
          <w:color w:val="000000"/>
          <w:szCs w:val="21"/>
        </w:rPr>
      </w:pPr>
    </w:p>
    <w:p w14:paraId="69BE897D">
      <w:pPr>
        <w:ind w:firstLine="420" w:firstLineChars="200"/>
        <w:rPr>
          <w:color w:val="000000"/>
          <w:szCs w:val="21"/>
        </w:rPr>
      </w:pPr>
      <w:r>
        <w:rPr>
          <w:rFonts w:hint="eastAsia"/>
          <w:color w:val="000000"/>
          <w:szCs w:val="21"/>
        </w:rPr>
        <w:t>我们注定像现在这样衰老下去吗？我们能否活得更充实、更长久？我们能从科学家、医学传统和百岁老人居住的“蓝区”里学到什么？</w:t>
      </w:r>
    </w:p>
    <w:p w14:paraId="4DAD72FA">
      <w:pPr>
        <w:ind w:firstLine="420" w:firstLineChars="200"/>
        <w:rPr>
          <w:color w:val="000000"/>
          <w:szCs w:val="21"/>
        </w:rPr>
      </w:pPr>
    </w:p>
    <w:p w14:paraId="1220B03F">
      <w:pPr>
        <w:ind w:firstLine="420" w:firstLineChars="200"/>
        <w:rPr>
          <w:color w:val="000000"/>
          <w:szCs w:val="21"/>
        </w:rPr>
      </w:pPr>
      <w:r>
        <w:rPr>
          <w:rFonts w:hint="eastAsia"/>
          <w:color w:val="000000"/>
          <w:szCs w:val="21"/>
        </w:rPr>
        <w:t>玛丽亚·博雷柳斯（Maria Borelius）花了七年时间在蓝区旅行，与世界前沿的研究人员和专家们交谈。由此，长寿的新方法不断涌现。这些方法包括节食、运动、微生物群、群体关系、坚定的心以及对遗传学的新认识。</w:t>
      </w:r>
    </w:p>
    <w:p w14:paraId="0B16290C">
      <w:pPr>
        <w:ind w:firstLine="420" w:firstLineChars="200"/>
        <w:rPr>
          <w:color w:val="000000"/>
          <w:szCs w:val="21"/>
        </w:rPr>
      </w:pPr>
    </w:p>
    <w:p w14:paraId="6C3161C3">
      <w:pPr>
        <w:ind w:firstLine="420" w:firstLineChars="200"/>
        <w:rPr>
          <w:color w:val="000000"/>
          <w:szCs w:val="21"/>
        </w:rPr>
      </w:pPr>
      <w:r>
        <w:rPr>
          <w:rFonts w:hint="eastAsia"/>
          <w:color w:val="000000"/>
          <w:szCs w:val="21"/>
        </w:rPr>
        <w:t>《长寿革命》以玛丽亚热情、博学和好奇的眼光撰写而成。书中探讨了长寿者的生活，重新绘制生命地图的新研究。书中还提供具体的计划，让读者在其中尝试增加长寿和美好生活机会的技巧。</w:t>
      </w:r>
    </w:p>
    <w:p w14:paraId="3D805CB8">
      <w:pPr>
        <w:widowControl/>
        <w:shd w:val="clear" w:color="auto" w:fill="FFFFFF"/>
        <w:spacing w:line="330" w:lineRule="atLeast"/>
        <w:rPr>
          <w:color w:val="000000"/>
          <w:kern w:val="0"/>
          <w:szCs w:val="21"/>
          <w:shd w:val="clear" w:color="auto" w:fill="FFFFFF"/>
        </w:rPr>
      </w:pPr>
    </w:p>
    <w:p w14:paraId="0071C176">
      <w:pPr>
        <w:widowControl/>
        <w:shd w:val="clear" w:color="auto" w:fill="FFFFFF"/>
        <w:spacing w:line="330" w:lineRule="atLeast"/>
        <w:rPr>
          <w:color w:val="000000"/>
          <w:kern w:val="0"/>
          <w:szCs w:val="21"/>
          <w:shd w:val="clear" w:color="auto" w:fill="FFFFFF"/>
        </w:rPr>
      </w:pPr>
    </w:p>
    <w:p w14:paraId="27176B57">
      <w:pPr>
        <w:rPr>
          <w:b/>
          <w:color w:val="000000"/>
          <w:szCs w:val="21"/>
        </w:rPr>
      </w:pPr>
      <w:r>
        <w:rPr>
          <w:b/>
          <w:color w:val="000000"/>
          <w:szCs w:val="21"/>
        </w:rPr>
        <w:drawing>
          <wp:anchor distT="0" distB="0" distL="114300" distR="114300" simplePos="0" relativeHeight="251660288" behindDoc="0" locked="0" layoutInCell="1" allowOverlap="1">
            <wp:simplePos x="0" y="0"/>
            <wp:positionH relativeFrom="column">
              <wp:posOffset>4228465</wp:posOffset>
            </wp:positionH>
            <wp:positionV relativeFrom="paragraph">
              <wp:posOffset>66675</wp:posOffset>
            </wp:positionV>
            <wp:extent cx="1240790" cy="1903095"/>
            <wp:effectExtent l="0" t="0" r="3810" b="1905"/>
            <wp:wrapSquare wrapText="bothSides"/>
            <wp:docPr id="9" name="图片 9" descr="173580018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35800183421"/>
                    <pic:cNvPicPr>
                      <a:picLocks noChangeAspect="1"/>
                    </pic:cNvPicPr>
                  </pic:nvPicPr>
                  <pic:blipFill>
                    <a:blip r:embed="rId8"/>
                    <a:stretch>
                      <a:fillRect/>
                    </a:stretch>
                  </pic:blipFill>
                  <pic:spPr>
                    <a:xfrm>
                      <a:off x="0" y="0"/>
                      <a:ext cx="1240790" cy="1903095"/>
                    </a:xfrm>
                    <a:prstGeom prst="rect">
                      <a:avLst/>
                    </a:prstGeom>
                  </pic:spPr>
                </pic:pic>
              </a:graphicData>
            </a:graphic>
          </wp:anchor>
        </w:drawing>
      </w:r>
      <w:r>
        <w:rPr>
          <w:b/>
          <w:color w:val="000000"/>
          <w:szCs w:val="21"/>
        </w:rPr>
        <w:t>中文书名：</w:t>
      </w:r>
      <w:r>
        <w:rPr>
          <w:rFonts w:hint="eastAsia"/>
          <w:b/>
          <w:color w:val="000000"/>
          <w:szCs w:val="21"/>
        </w:rPr>
        <w:t>《光芒：抗炎生活方式终极指南》</w:t>
      </w:r>
    </w:p>
    <w:p w14:paraId="487DA72C">
      <w:pPr>
        <w:rPr>
          <w:b/>
          <w:color w:val="000000"/>
          <w:szCs w:val="21"/>
        </w:rPr>
      </w:pPr>
      <w:r>
        <w:rPr>
          <w:b/>
          <w:color w:val="000000"/>
          <w:szCs w:val="21"/>
        </w:rPr>
        <w:t>英文书名</w:t>
      </w:r>
      <w:r>
        <w:rPr>
          <w:rFonts w:hint="eastAsia"/>
          <w:b/>
          <w:color w:val="000000"/>
          <w:szCs w:val="21"/>
        </w:rPr>
        <w:t>: GLOW: Your Ultimate Guide to an Anti-Inflammatory Lifestyle</w:t>
      </w:r>
    </w:p>
    <w:p w14:paraId="17831BAA">
      <w:pPr>
        <w:rPr>
          <w:b/>
          <w:color w:val="000000"/>
          <w:szCs w:val="21"/>
        </w:rPr>
      </w:pPr>
      <w:r>
        <w:rPr>
          <w:rFonts w:hint="eastAsia"/>
          <w:b/>
          <w:color w:val="000000"/>
          <w:szCs w:val="21"/>
        </w:rPr>
        <w:t>瑞典书名：Hälsorevolutionen - 12 veckorsprogrammet</w:t>
      </w:r>
    </w:p>
    <w:p w14:paraId="1BC90E4B">
      <w:pPr>
        <w:rPr>
          <w:b/>
          <w:color w:val="000000"/>
          <w:szCs w:val="21"/>
        </w:rPr>
      </w:pPr>
      <w:r>
        <w:rPr>
          <w:b/>
          <w:color w:val="000000"/>
          <w:szCs w:val="21"/>
        </w:rPr>
        <w:t>作    者：</w:t>
      </w:r>
      <w:r>
        <w:rPr>
          <w:rFonts w:hint="eastAsia"/>
          <w:b/>
          <w:color w:val="000000"/>
          <w:szCs w:val="21"/>
        </w:rPr>
        <w:t>Maria Borelius/Rita Catolino</w:t>
      </w:r>
    </w:p>
    <w:p w14:paraId="0B361C4E">
      <w:pPr>
        <w:rPr>
          <w:b/>
          <w:color w:val="000000"/>
          <w:szCs w:val="21"/>
        </w:rPr>
      </w:pPr>
      <w:r>
        <w:rPr>
          <w:b/>
          <w:color w:val="000000"/>
          <w:szCs w:val="21"/>
        </w:rPr>
        <w:t>出 版 社：</w:t>
      </w:r>
      <w:r>
        <w:rPr>
          <w:rFonts w:hint="eastAsia"/>
          <w:b/>
          <w:color w:val="000000"/>
          <w:szCs w:val="21"/>
        </w:rPr>
        <w:t>待定</w:t>
      </w:r>
    </w:p>
    <w:p w14:paraId="35E893A2">
      <w:pPr>
        <w:rPr>
          <w:b/>
          <w:color w:val="000000"/>
          <w:szCs w:val="21"/>
        </w:rPr>
      </w:pPr>
      <w:r>
        <w:rPr>
          <w:b/>
          <w:color w:val="000000"/>
          <w:szCs w:val="21"/>
        </w:rPr>
        <w:t>代理公司：</w:t>
      </w:r>
      <w:r>
        <w:rPr>
          <w:rFonts w:hint="eastAsia"/>
          <w:b/>
          <w:color w:val="000000"/>
          <w:szCs w:val="21"/>
        </w:rPr>
        <w:t>Enberg/ANA/Conor</w:t>
      </w:r>
    </w:p>
    <w:p w14:paraId="367489A4">
      <w:pPr>
        <w:rPr>
          <w:b/>
          <w:color w:val="000000"/>
          <w:szCs w:val="21"/>
        </w:rPr>
      </w:pPr>
      <w:r>
        <w:rPr>
          <w:b/>
          <w:color w:val="000000"/>
          <w:szCs w:val="21"/>
        </w:rPr>
        <w:t>页    数：</w:t>
      </w:r>
      <w:r>
        <w:rPr>
          <w:rFonts w:hint="eastAsia"/>
          <w:b/>
          <w:color w:val="000000"/>
          <w:szCs w:val="21"/>
        </w:rPr>
        <w:t>270页</w:t>
      </w:r>
    </w:p>
    <w:p w14:paraId="2FD11F9D">
      <w:pPr>
        <w:rPr>
          <w:b/>
          <w:color w:val="000000"/>
          <w:szCs w:val="21"/>
        </w:rPr>
      </w:pPr>
      <w:r>
        <w:rPr>
          <w:b/>
          <w:color w:val="000000"/>
          <w:szCs w:val="21"/>
        </w:rPr>
        <w:t>出版时间：</w:t>
      </w:r>
      <w:r>
        <w:rPr>
          <w:rFonts w:hint="eastAsia"/>
          <w:b/>
          <w:color w:val="000000"/>
          <w:szCs w:val="21"/>
        </w:rPr>
        <w:t>2021</w:t>
      </w:r>
      <w:r>
        <w:rPr>
          <w:b/>
          <w:color w:val="000000"/>
          <w:szCs w:val="21"/>
        </w:rPr>
        <w:t>年</w:t>
      </w:r>
    </w:p>
    <w:p w14:paraId="04B68502">
      <w:pPr>
        <w:rPr>
          <w:b/>
          <w:color w:val="000000"/>
          <w:szCs w:val="21"/>
        </w:rPr>
      </w:pPr>
      <w:r>
        <w:rPr>
          <w:b/>
          <w:color w:val="000000"/>
          <w:szCs w:val="21"/>
        </w:rPr>
        <w:t>代理地区：中国大陆、台湾</w:t>
      </w:r>
    </w:p>
    <w:p w14:paraId="69194F54">
      <w:pPr>
        <w:rPr>
          <w:b/>
          <w:color w:val="000000"/>
          <w:szCs w:val="21"/>
        </w:rPr>
      </w:pPr>
      <w:r>
        <w:rPr>
          <w:b/>
          <w:color w:val="000000"/>
          <w:szCs w:val="21"/>
        </w:rPr>
        <w:t>审读资料：电子稿</w:t>
      </w:r>
    </w:p>
    <w:p w14:paraId="0B052CCD">
      <w:pPr>
        <w:rPr>
          <w:b/>
          <w:color w:val="000000"/>
          <w:szCs w:val="21"/>
        </w:rPr>
      </w:pPr>
      <w:r>
        <w:rPr>
          <w:b/>
          <w:color w:val="000000"/>
          <w:szCs w:val="21"/>
        </w:rPr>
        <w:t>类    型：</w:t>
      </w:r>
      <w:r>
        <w:rPr>
          <w:rFonts w:hint="eastAsia"/>
          <w:b/>
          <w:color w:val="000000"/>
          <w:szCs w:val="21"/>
        </w:rPr>
        <w:t>保健</w:t>
      </w:r>
    </w:p>
    <w:p w14:paraId="60945B6F">
      <w:pPr>
        <w:rPr>
          <w:b/>
          <w:color w:val="FF0000"/>
          <w:szCs w:val="21"/>
        </w:rPr>
      </w:pPr>
      <w:r>
        <w:rPr>
          <w:rFonts w:hint="eastAsia"/>
          <w:b/>
          <w:color w:val="FF0000"/>
          <w:szCs w:val="21"/>
        </w:rPr>
        <w:t>版权已授：瑞典、挪威、立陶宛</w:t>
      </w:r>
    </w:p>
    <w:p w14:paraId="36849C8C">
      <w:pPr>
        <w:rPr>
          <w:b/>
          <w:color w:val="FF0000"/>
          <w:szCs w:val="21"/>
        </w:rPr>
      </w:pPr>
    </w:p>
    <w:p w14:paraId="18767DEE">
      <w:pPr>
        <w:rPr>
          <w:b/>
          <w:color w:val="FF0000"/>
          <w:szCs w:val="21"/>
        </w:rPr>
      </w:pPr>
    </w:p>
    <w:p w14:paraId="14C9C97D">
      <w:pPr>
        <w:rPr>
          <w:color w:val="000000"/>
          <w:szCs w:val="21"/>
        </w:rPr>
      </w:pPr>
      <w:r>
        <w:rPr>
          <w:b/>
          <w:bCs/>
          <w:color w:val="000000"/>
          <w:szCs w:val="21"/>
        </w:rPr>
        <w:t>内容简介：</w:t>
      </w:r>
    </w:p>
    <w:p w14:paraId="1C437277">
      <w:pPr>
        <w:rPr>
          <w:b/>
          <w:color w:val="FF0000"/>
          <w:szCs w:val="21"/>
        </w:rPr>
      </w:pPr>
    </w:p>
    <w:p w14:paraId="628AFF98">
      <w:pPr>
        <w:ind w:firstLine="420" w:firstLineChars="200"/>
        <w:rPr>
          <w:bCs/>
          <w:szCs w:val="21"/>
        </w:rPr>
      </w:pPr>
      <w:r>
        <w:rPr>
          <w:bCs/>
          <w:szCs w:val="21"/>
        </w:rPr>
        <w:t>您</w:t>
      </w:r>
      <w:r>
        <w:rPr>
          <w:rFonts w:hint="eastAsia"/>
          <w:bCs/>
          <w:szCs w:val="21"/>
        </w:rPr>
        <w:t>是否</w:t>
      </w:r>
      <w:r>
        <w:rPr>
          <w:bCs/>
          <w:szCs w:val="21"/>
        </w:rPr>
        <w:t>渴望</w:t>
      </w:r>
      <w:r>
        <w:rPr>
          <w:rFonts w:hint="eastAsia"/>
          <w:bCs/>
          <w:szCs w:val="21"/>
        </w:rPr>
        <w:t>增强</w:t>
      </w:r>
      <w:r>
        <w:rPr>
          <w:bCs/>
          <w:szCs w:val="21"/>
        </w:rPr>
        <w:t>力量、</w:t>
      </w:r>
      <w:r>
        <w:rPr>
          <w:rFonts w:hint="eastAsia"/>
          <w:bCs/>
          <w:szCs w:val="21"/>
        </w:rPr>
        <w:t>健康生活，让自己焕发光彩？</w:t>
      </w:r>
    </w:p>
    <w:p w14:paraId="097C452F">
      <w:pPr>
        <w:ind w:firstLine="420" w:firstLineChars="200"/>
        <w:rPr>
          <w:bCs/>
          <w:szCs w:val="21"/>
        </w:rPr>
      </w:pPr>
    </w:p>
    <w:p w14:paraId="7F76E32D">
      <w:pPr>
        <w:ind w:firstLine="420" w:firstLineChars="200"/>
        <w:rPr>
          <w:bCs/>
          <w:szCs w:val="21"/>
        </w:rPr>
      </w:pPr>
      <w:r>
        <w:rPr>
          <w:bCs/>
          <w:szCs w:val="21"/>
        </w:rPr>
        <w:t>在</w:t>
      </w:r>
      <w:r>
        <w:rPr>
          <w:rFonts w:hint="eastAsia"/>
          <w:bCs/>
          <w:szCs w:val="21"/>
        </w:rPr>
        <w:t>这本书中，</w:t>
      </w:r>
      <w:r>
        <w:rPr>
          <w:bCs/>
          <w:szCs w:val="21"/>
        </w:rPr>
        <w:t>您将获得循序渐进的</w:t>
      </w:r>
      <w:r>
        <w:rPr>
          <w:rFonts w:hint="eastAsia"/>
          <w:bCs/>
          <w:szCs w:val="21"/>
        </w:rPr>
        <w:t>、坚定的</w:t>
      </w:r>
      <w:r>
        <w:rPr>
          <w:bCs/>
          <w:szCs w:val="21"/>
        </w:rPr>
        <w:t>支持，开启您的最佳健康之旅。科学记者玛丽亚·博雷柳斯和转型教练丽塔·卡托利诺将为您</w:t>
      </w:r>
      <w:r>
        <w:rPr>
          <w:rFonts w:hint="eastAsia"/>
          <w:bCs/>
          <w:szCs w:val="21"/>
        </w:rPr>
        <w:t>带来</w:t>
      </w:r>
      <w:r>
        <w:rPr>
          <w:bCs/>
          <w:szCs w:val="21"/>
        </w:rPr>
        <w:t>健身专家的最佳建议和研究人员的最新见解</w:t>
      </w:r>
      <w:r>
        <w:rPr>
          <w:rFonts w:hint="eastAsia"/>
          <w:bCs/>
          <w:szCs w:val="21"/>
        </w:rPr>
        <w:t>，她们还会倾情介绍</w:t>
      </w:r>
      <w:r>
        <w:rPr>
          <w:bCs/>
          <w:szCs w:val="21"/>
        </w:rPr>
        <w:t>自己从成功和挫折中吸取的经验教训。</w:t>
      </w:r>
    </w:p>
    <w:p w14:paraId="0EF64404">
      <w:pPr>
        <w:ind w:firstLine="420" w:firstLineChars="200"/>
        <w:rPr>
          <w:bCs/>
          <w:szCs w:val="21"/>
        </w:rPr>
      </w:pPr>
    </w:p>
    <w:p w14:paraId="189BFAF0">
      <w:pPr>
        <w:ind w:firstLine="420" w:firstLineChars="200"/>
        <w:rPr>
          <w:bCs/>
          <w:szCs w:val="21"/>
        </w:rPr>
      </w:pPr>
      <w:r>
        <w:rPr>
          <w:bCs/>
          <w:szCs w:val="21"/>
        </w:rPr>
        <w:t>这</w:t>
      </w:r>
      <w:r>
        <w:rPr>
          <w:rFonts w:hint="eastAsia"/>
          <w:bCs/>
          <w:szCs w:val="21"/>
        </w:rPr>
        <w:t>本书是一本</w:t>
      </w:r>
      <w:r>
        <w:rPr>
          <w:bCs/>
          <w:szCs w:val="21"/>
        </w:rPr>
        <w:t>现代健康圣经，是完整的抗炎计划。饮食能让你走得更远，容光焕发；运动能让你感觉焕然一新；</w:t>
      </w:r>
      <w:r>
        <w:rPr>
          <w:rFonts w:hint="eastAsia"/>
          <w:bCs/>
          <w:szCs w:val="21"/>
        </w:rPr>
        <w:t>安静则</w:t>
      </w:r>
      <w:r>
        <w:rPr>
          <w:bCs/>
          <w:szCs w:val="21"/>
        </w:rPr>
        <w:t>能让你暂停</w:t>
      </w:r>
      <w:r>
        <w:rPr>
          <w:rFonts w:hint="eastAsia"/>
          <w:bCs/>
          <w:szCs w:val="21"/>
        </w:rPr>
        <w:t>下来，减轻压力。这本书还会带来</w:t>
      </w:r>
      <w:r>
        <w:rPr>
          <w:bCs/>
          <w:szCs w:val="21"/>
        </w:rPr>
        <w:t>还有引领</w:t>
      </w:r>
      <w:r>
        <w:rPr>
          <w:rFonts w:hint="eastAsia"/>
          <w:bCs/>
          <w:szCs w:val="21"/>
        </w:rPr>
        <w:t>读者</w:t>
      </w:r>
      <w:r>
        <w:rPr>
          <w:bCs/>
          <w:szCs w:val="21"/>
        </w:rPr>
        <w:t>前进的技巧，即使是在生活一团糟的日子里</w:t>
      </w:r>
      <w:r>
        <w:rPr>
          <w:rFonts w:hint="eastAsia"/>
          <w:bCs/>
          <w:szCs w:val="21"/>
        </w:rPr>
        <w:t>也能适用</w:t>
      </w:r>
      <w:r>
        <w:rPr>
          <w:bCs/>
          <w:szCs w:val="21"/>
        </w:rPr>
        <w:t>。</w:t>
      </w:r>
    </w:p>
    <w:p w14:paraId="32F6867B">
      <w:pPr>
        <w:ind w:firstLine="420" w:firstLineChars="200"/>
        <w:rPr>
          <w:bCs/>
          <w:szCs w:val="21"/>
        </w:rPr>
      </w:pPr>
    </w:p>
    <w:p w14:paraId="3691E67D">
      <w:pPr>
        <w:ind w:firstLine="420" w:firstLineChars="200"/>
        <w:rPr>
          <w:bCs/>
          <w:szCs w:val="21"/>
        </w:rPr>
      </w:pPr>
      <w:r>
        <w:rPr>
          <w:bCs/>
          <w:szCs w:val="21"/>
        </w:rPr>
        <w:t>这</w:t>
      </w:r>
      <w:r>
        <w:rPr>
          <w:rFonts w:hint="eastAsia"/>
          <w:bCs/>
          <w:szCs w:val="21"/>
        </w:rPr>
        <w:t>本书</w:t>
      </w:r>
      <w:r>
        <w:rPr>
          <w:bCs/>
          <w:szCs w:val="21"/>
        </w:rPr>
        <w:t>是一个美妙的、时而充满挑战、时而</w:t>
      </w:r>
      <w:r>
        <w:rPr>
          <w:rFonts w:hint="eastAsia"/>
          <w:bCs/>
          <w:szCs w:val="21"/>
        </w:rPr>
        <w:t>带来新的生机</w:t>
      </w:r>
      <w:r>
        <w:rPr>
          <w:bCs/>
          <w:szCs w:val="21"/>
        </w:rPr>
        <w:t>的课程，它</w:t>
      </w:r>
      <w:r>
        <w:rPr>
          <w:rFonts w:hint="eastAsia"/>
          <w:bCs/>
          <w:szCs w:val="21"/>
        </w:rPr>
        <w:t>会</w:t>
      </w:r>
      <w:r>
        <w:rPr>
          <w:bCs/>
          <w:szCs w:val="21"/>
        </w:rPr>
        <w:t>支持你在生活中绽放光彩。</w:t>
      </w:r>
    </w:p>
    <w:p w14:paraId="16442008">
      <w:pPr>
        <w:ind w:firstLine="420" w:firstLineChars="200"/>
        <w:rPr>
          <w:bCs/>
          <w:szCs w:val="21"/>
        </w:rPr>
      </w:pPr>
    </w:p>
    <w:p w14:paraId="4E8D857B">
      <w:pPr>
        <w:ind w:firstLine="420" w:firstLineChars="200"/>
        <w:rPr>
          <w:bCs/>
          <w:szCs w:val="21"/>
        </w:rPr>
      </w:pPr>
      <w:r>
        <w:rPr>
          <w:bCs/>
          <w:szCs w:val="21"/>
        </w:rPr>
        <w:t>新的机会总是有的，你的机会</w:t>
      </w:r>
      <w:r>
        <w:rPr>
          <w:rFonts w:hint="eastAsia"/>
          <w:bCs/>
          <w:szCs w:val="21"/>
        </w:rPr>
        <w:t>就</w:t>
      </w:r>
      <w:r>
        <w:rPr>
          <w:bCs/>
          <w:szCs w:val="21"/>
        </w:rPr>
        <w:t>从现在开始！</w:t>
      </w:r>
    </w:p>
    <w:p w14:paraId="2646B0D4">
      <w:pPr>
        <w:ind w:firstLine="420" w:firstLineChars="200"/>
        <w:rPr>
          <w:bCs/>
          <w:szCs w:val="21"/>
        </w:rPr>
      </w:pPr>
    </w:p>
    <w:p w14:paraId="00FA7323">
      <w:pPr>
        <w:rPr>
          <w:bCs/>
          <w:szCs w:val="21"/>
        </w:rPr>
      </w:pPr>
      <w:r>
        <w:rPr>
          <w:b/>
          <w:color w:val="000000"/>
          <w:szCs w:val="21"/>
        </w:rPr>
        <w:drawing>
          <wp:anchor distT="0" distB="0" distL="114300" distR="114300" simplePos="0" relativeHeight="251661312" behindDoc="0" locked="0" layoutInCell="1" allowOverlap="1">
            <wp:simplePos x="0" y="0"/>
            <wp:positionH relativeFrom="column">
              <wp:posOffset>4429125</wp:posOffset>
            </wp:positionH>
            <wp:positionV relativeFrom="paragraph">
              <wp:posOffset>160020</wp:posOffset>
            </wp:positionV>
            <wp:extent cx="1499235" cy="1985645"/>
            <wp:effectExtent l="0" t="0" r="12065" b="8255"/>
            <wp:wrapSquare wrapText="bothSides"/>
            <wp:docPr id="11" name="图片 11" descr="173580132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35801326061"/>
                    <pic:cNvPicPr>
                      <a:picLocks noChangeAspect="1"/>
                    </pic:cNvPicPr>
                  </pic:nvPicPr>
                  <pic:blipFill>
                    <a:blip r:embed="rId9"/>
                    <a:stretch>
                      <a:fillRect/>
                    </a:stretch>
                  </pic:blipFill>
                  <pic:spPr>
                    <a:xfrm>
                      <a:off x="0" y="0"/>
                      <a:ext cx="1499235" cy="1985645"/>
                    </a:xfrm>
                    <a:prstGeom prst="rect">
                      <a:avLst/>
                    </a:prstGeom>
                  </pic:spPr>
                </pic:pic>
              </a:graphicData>
            </a:graphic>
          </wp:anchor>
        </w:drawing>
      </w:r>
    </w:p>
    <w:p w14:paraId="231FA915">
      <w:pPr>
        <w:rPr>
          <w:b/>
          <w:color w:val="000000"/>
          <w:szCs w:val="21"/>
        </w:rPr>
      </w:pPr>
      <w:r>
        <w:rPr>
          <w:b/>
          <w:color w:val="000000"/>
          <w:szCs w:val="21"/>
        </w:rPr>
        <w:t>中文书名：</w:t>
      </w:r>
      <w:r>
        <w:rPr>
          <w:rFonts w:hint="eastAsia"/>
          <w:b/>
          <w:color w:val="000000"/>
          <w:szCs w:val="21"/>
        </w:rPr>
        <w:t>《健康革命》</w:t>
      </w:r>
    </w:p>
    <w:p w14:paraId="10A65A48">
      <w:pPr>
        <w:rPr>
          <w:b/>
          <w:color w:val="000000"/>
          <w:szCs w:val="21"/>
        </w:rPr>
      </w:pPr>
      <w:r>
        <w:rPr>
          <w:b/>
          <w:color w:val="000000"/>
          <w:szCs w:val="21"/>
        </w:rPr>
        <w:t>英文书名：</w:t>
      </w:r>
      <w:r>
        <w:rPr>
          <w:rFonts w:hint="eastAsia"/>
          <w:b/>
          <w:color w:val="000000"/>
          <w:szCs w:val="21"/>
        </w:rPr>
        <w:t>Health Revolution</w:t>
      </w:r>
    </w:p>
    <w:p w14:paraId="58E23E5B">
      <w:pPr>
        <w:rPr>
          <w:b/>
          <w:color w:val="000000"/>
          <w:szCs w:val="21"/>
        </w:rPr>
      </w:pPr>
      <w:r>
        <w:rPr>
          <w:rFonts w:hint="eastAsia"/>
          <w:b/>
          <w:color w:val="000000"/>
          <w:szCs w:val="21"/>
        </w:rPr>
        <w:t>瑞典书名：Hälsorevolutionen</w:t>
      </w:r>
    </w:p>
    <w:p w14:paraId="7A7F021C">
      <w:pPr>
        <w:rPr>
          <w:b/>
          <w:color w:val="000000"/>
          <w:szCs w:val="21"/>
        </w:rPr>
      </w:pPr>
      <w:r>
        <w:rPr>
          <w:b/>
          <w:color w:val="000000"/>
          <w:szCs w:val="21"/>
        </w:rPr>
        <w:t>作    者：</w:t>
      </w:r>
      <w:r>
        <w:rPr>
          <w:rFonts w:hint="eastAsia"/>
          <w:b/>
          <w:color w:val="000000"/>
          <w:szCs w:val="21"/>
        </w:rPr>
        <w:t>Maria Borelius</w:t>
      </w:r>
    </w:p>
    <w:p w14:paraId="7580D49E">
      <w:pPr>
        <w:rPr>
          <w:b/>
          <w:color w:val="000000"/>
          <w:szCs w:val="21"/>
        </w:rPr>
      </w:pPr>
      <w:r>
        <w:rPr>
          <w:b/>
          <w:color w:val="000000"/>
          <w:szCs w:val="21"/>
        </w:rPr>
        <w:t>出 版 社</w:t>
      </w:r>
      <w:r>
        <w:rPr>
          <w:rFonts w:hint="eastAsia"/>
          <w:b/>
          <w:color w:val="000000"/>
          <w:szCs w:val="21"/>
        </w:rPr>
        <w:t>：Harper</w:t>
      </w:r>
    </w:p>
    <w:p w14:paraId="6A69B9B1">
      <w:pPr>
        <w:rPr>
          <w:b/>
          <w:color w:val="000000"/>
          <w:szCs w:val="21"/>
        </w:rPr>
      </w:pPr>
      <w:r>
        <w:rPr>
          <w:b/>
          <w:color w:val="000000"/>
          <w:szCs w:val="21"/>
        </w:rPr>
        <w:t>代理公司：</w:t>
      </w:r>
      <w:r>
        <w:rPr>
          <w:rFonts w:hint="eastAsia"/>
          <w:b/>
          <w:color w:val="000000"/>
          <w:szCs w:val="21"/>
        </w:rPr>
        <w:t>Enberg/ANA/Conor</w:t>
      </w:r>
    </w:p>
    <w:p w14:paraId="7505A4B9">
      <w:pPr>
        <w:rPr>
          <w:b/>
          <w:color w:val="000000"/>
          <w:szCs w:val="21"/>
        </w:rPr>
      </w:pPr>
      <w:r>
        <w:rPr>
          <w:b/>
          <w:color w:val="000000"/>
          <w:szCs w:val="21"/>
        </w:rPr>
        <w:t>页    数：</w:t>
      </w:r>
      <w:r>
        <w:rPr>
          <w:rFonts w:hint="eastAsia"/>
          <w:b/>
          <w:color w:val="000000"/>
          <w:szCs w:val="21"/>
        </w:rPr>
        <w:t>342页</w:t>
      </w:r>
    </w:p>
    <w:p w14:paraId="748D3CD9">
      <w:pPr>
        <w:rPr>
          <w:b/>
          <w:color w:val="000000"/>
          <w:szCs w:val="21"/>
        </w:rPr>
      </w:pPr>
      <w:r>
        <w:rPr>
          <w:b/>
          <w:color w:val="000000"/>
          <w:szCs w:val="21"/>
        </w:rPr>
        <w:t>出版时间：</w:t>
      </w:r>
      <w:r>
        <w:rPr>
          <w:rFonts w:hint="eastAsia"/>
          <w:b/>
          <w:color w:val="000000"/>
          <w:szCs w:val="21"/>
        </w:rPr>
        <w:t>2019</w:t>
      </w:r>
      <w:r>
        <w:rPr>
          <w:b/>
          <w:color w:val="000000"/>
          <w:szCs w:val="21"/>
        </w:rPr>
        <w:t>年</w:t>
      </w:r>
      <w:r>
        <w:rPr>
          <w:rFonts w:hint="eastAsia"/>
          <w:b/>
          <w:color w:val="000000"/>
          <w:szCs w:val="21"/>
        </w:rPr>
        <w:t>6月</w:t>
      </w:r>
    </w:p>
    <w:p w14:paraId="6964438C">
      <w:pPr>
        <w:rPr>
          <w:b/>
          <w:color w:val="000000"/>
          <w:szCs w:val="21"/>
        </w:rPr>
      </w:pPr>
      <w:r>
        <w:rPr>
          <w:b/>
          <w:color w:val="000000"/>
          <w:szCs w:val="21"/>
        </w:rPr>
        <w:t>代理地区：中国大陆、台湾</w:t>
      </w:r>
    </w:p>
    <w:p w14:paraId="46802F4B">
      <w:pPr>
        <w:rPr>
          <w:b/>
          <w:color w:val="000000"/>
          <w:szCs w:val="21"/>
        </w:rPr>
      </w:pPr>
      <w:r>
        <w:rPr>
          <w:b/>
          <w:color w:val="000000"/>
          <w:szCs w:val="21"/>
        </w:rPr>
        <w:t>审读资料：电子稿</w:t>
      </w:r>
    </w:p>
    <w:p w14:paraId="3EA33D7E">
      <w:pPr>
        <w:rPr>
          <w:b/>
          <w:color w:val="000000"/>
          <w:szCs w:val="21"/>
        </w:rPr>
      </w:pPr>
      <w:r>
        <w:rPr>
          <w:b/>
          <w:color w:val="000000"/>
          <w:szCs w:val="21"/>
        </w:rPr>
        <w:t>类    型：</w:t>
      </w:r>
      <w:r>
        <w:rPr>
          <w:rFonts w:hint="eastAsia"/>
          <w:b/>
          <w:color w:val="000000"/>
          <w:szCs w:val="21"/>
        </w:rPr>
        <w:t>保健</w:t>
      </w:r>
    </w:p>
    <w:p w14:paraId="177ADE2C">
      <w:pPr>
        <w:rPr>
          <w:b/>
          <w:color w:val="FF0000"/>
          <w:szCs w:val="21"/>
        </w:rPr>
      </w:pPr>
      <w:r>
        <w:rPr>
          <w:rFonts w:hint="eastAsia"/>
          <w:b/>
          <w:color w:val="FF0000"/>
          <w:szCs w:val="21"/>
        </w:rPr>
        <w:t>版权已授：澳大利亚、克罗地亚、丹麦、芬兰、德国、意大利、荷兰、挪威、瑞典、波兰、美国</w:t>
      </w:r>
    </w:p>
    <w:p w14:paraId="5FA9F7D4">
      <w:pPr>
        <w:rPr>
          <w:b/>
          <w:color w:val="FF0000"/>
          <w:szCs w:val="21"/>
        </w:rPr>
      </w:pPr>
    </w:p>
    <w:p w14:paraId="1695628D">
      <w:pPr>
        <w:rPr>
          <w:b/>
          <w:color w:val="FF0000"/>
          <w:szCs w:val="21"/>
        </w:rPr>
      </w:pPr>
    </w:p>
    <w:p w14:paraId="7BF2693A">
      <w:pPr>
        <w:rPr>
          <w:color w:val="000000"/>
          <w:szCs w:val="21"/>
        </w:rPr>
      </w:pPr>
      <w:r>
        <w:rPr>
          <w:b/>
          <w:bCs/>
          <w:color w:val="000000"/>
          <w:szCs w:val="21"/>
        </w:rPr>
        <w:t>内容简介：</w:t>
      </w:r>
    </w:p>
    <w:p w14:paraId="1DBBC424">
      <w:pPr>
        <w:rPr>
          <w:bCs/>
          <w:szCs w:val="21"/>
        </w:rPr>
      </w:pPr>
    </w:p>
    <w:p w14:paraId="47606C79">
      <w:pPr>
        <w:ind w:firstLine="420" w:firstLineChars="200"/>
        <w:rPr>
          <w:color w:val="000000"/>
          <w:szCs w:val="21"/>
        </w:rPr>
      </w:pPr>
      <w:r>
        <w:rPr>
          <w:rFonts w:hint="eastAsia"/>
          <w:color w:val="000000"/>
          <w:szCs w:val="21"/>
        </w:rPr>
        <w:t>《健康革命》讲述了一位女性如何摆脱抑郁和疲劳，增强活力，活得更健康、更快乐的不可思议的故事。</w:t>
      </w:r>
    </w:p>
    <w:p w14:paraId="592E3E2A">
      <w:pPr>
        <w:ind w:firstLine="420" w:firstLineChars="200"/>
        <w:rPr>
          <w:color w:val="000000"/>
          <w:szCs w:val="21"/>
        </w:rPr>
      </w:pPr>
    </w:p>
    <w:p w14:paraId="5E13B3C9">
      <w:pPr>
        <w:ind w:firstLine="420" w:firstLineChars="200"/>
        <w:rPr>
          <w:color w:val="000000"/>
          <w:szCs w:val="21"/>
        </w:rPr>
      </w:pPr>
      <w:r>
        <w:rPr>
          <w:rFonts w:hint="eastAsia"/>
          <w:color w:val="000000"/>
          <w:szCs w:val="21"/>
        </w:rPr>
        <w:t>当玛丽亚·博雷柳斯的精力和健康开始衰退时，她受够了这一切，于是开始了改变自己的生活，取得了非同寻常的效果。</w:t>
      </w:r>
    </w:p>
    <w:p w14:paraId="34E520C1">
      <w:pPr>
        <w:ind w:firstLine="420" w:firstLineChars="200"/>
        <w:rPr>
          <w:color w:val="000000"/>
          <w:szCs w:val="21"/>
        </w:rPr>
      </w:pPr>
    </w:p>
    <w:p w14:paraId="552653D2">
      <w:pPr>
        <w:ind w:firstLine="420" w:firstLineChars="200"/>
        <w:rPr>
          <w:color w:val="000000"/>
          <w:szCs w:val="21"/>
        </w:rPr>
      </w:pPr>
      <w:r>
        <w:rPr>
          <w:rFonts w:hint="eastAsia"/>
          <w:color w:val="000000"/>
          <w:szCs w:val="21"/>
        </w:rPr>
        <w:t>本书汇集了全球突破性的研究成果、古老的阿育吠陀智慧和毕生的实验经验，提出了一个简单的五步计划，让你拥有最好的自己，看起来更年轻，更重要的是，你会感觉更好。</w:t>
      </w:r>
    </w:p>
    <w:p w14:paraId="3A6A729C">
      <w:pPr>
        <w:ind w:firstLine="420" w:firstLineChars="200"/>
        <w:rPr>
          <w:color w:val="000000"/>
          <w:szCs w:val="21"/>
        </w:rPr>
      </w:pPr>
    </w:p>
    <w:p w14:paraId="20BBA3EA">
      <w:pPr>
        <w:ind w:firstLine="420" w:firstLineChars="200"/>
        <w:rPr>
          <w:color w:val="000000"/>
          <w:szCs w:val="21"/>
        </w:rPr>
      </w:pPr>
      <w:r>
        <w:rPr>
          <w:rFonts w:hint="eastAsia"/>
          <w:color w:val="000000"/>
          <w:szCs w:val="21"/>
        </w:rPr>
        <w:t>通过美味食谱、生活小贴士以及玛丽亚自己的非凡历程，《健康革命》将为您带来一个更强大、更快乐、更健康的自己。</w:t>
      </w:r>
    </w:p>
    <w:p w14:paraId="598C084C">
      <w:pPr>
        <w:rPr>
          <w:color w:val="000000"/>
          <w:szCs w:val="21"/>
        </w:rPr>
      </w:pPr>
    </w:p>
    <w:p w14:paraId="6C271F9A">
      <w:pPr>
        <w:rPr>
          <w:color w:val="000000"/>
          <w:szCs w:val="21"/>
        </w:rPr>
      </w:pPr>
    </w:p>
    <w:p w14:paraId="33F4488A">
      <w:pPr>
        <w:rPr>
          <w:b/>
          <w:color w:val="000000"/>
        </w:rPr>
      </w:pPr>
      <w:r>
        <w:rPr>
          <w:rFonts w:hint="eastAsia"/>
          <w:b/>
          <w:color w:val="000000"/>
        </w:rPr>
        <w:t>媒体评价：</w:t>
      </w:r>
    </w:p>
    <w:p w14:paraId="3D8F97B2">
      <w:pPr>
        <w:rPr>
          <w:b/>
          <w:color w:val="000000"/>
        </w:rPr>
      </w:pPr>
    </w:p>
    <w:p w14:paraId="48BB5F08">
      <w:pPr>
        <w:ind w:firstLine="420" w:firstLineChars="200"/>
        <w:rPr>
          <w:bCs/>
          <w:color w:val="000000"/>
        </w:rPr>
      </w:pPr>
      <w:r>
        <w:rPr>
          <w:rFonts w:hint="eastAsia"/>
          <w:bCs/>
          <w:color w:val="000000"/>
        </w:rPr>
        <w:t>“我52岁时开始感到疲倦、衰老和臃肿。我腰酸背痛，性欲减退，总觉得生命即将结束。‘这就是我余生的感觉吗？’有一个声音这么问自己。而了我的另一部分回答：‘不，肯定还有别的东西’。于是，我开始了长达四年的旅程，奇迹般地发现了一种全新的生活方式——抗炎生活方式。我像侦探一样开始挖掘新的知识，走遍世界各地，开始‘拼图’。我从科学前沿的科学家、意想不到的大师和健身专家那里获得了一些线索，发现低度炎症与我们的许多疾病都有关联，但也发现有办法可以解决它。一个崭新的世界展现在我的眼前：一个能治愈疾病的食物和能减少炎症的运动的世界，同时也是一个充满强烈情感、长寿、欣赏夕阳和囊括古印度健康疗法的世界。在研究这个新世界的同时，我也在自己身上试验一切，有时成功，有时却屡屡受挫。</w:t>
      </w:r>
    </w:p>
    <w:p w14:paraId="573987CD">
      <w:pPr>
        <w:ind w:firstLine="420" w:firstLineChars="200"/>
        <w:rPr>
          <w:bCs/>
          <w:color w:val="000000"/>
        </w:rPr>
      </w:pPr>
      <w:r>
        <w:rPr>
          <w:rFonts w:hint="eastAsia"/>
          <w:bCs/>
          <w:color w:val="000000"/>
        </w:rPr>
        <w:t>《健康革命》是一个关于知识和生命历程的故事：讲述抗炎生活方式如何在多个层面上增强我们的力量。我的目标是写一本既有启发性、调查性，又有实用性的书，书中有一系列简单的治疗方法、食谱和技巧，帮助你开始新的、更加光明的生活。”</w:t>
      </w:r>
    </w:p>
    <w:p w14:paraId="551BB1C4">
      <w:pPr>
        <w:ind w:firstLine="420" w:firstLineChars="200"/>
        <w:jc w:val="right"/>
        <w:rPr>
          <w:bCs/>
          <w:color w:val="000000"/>
        </w:rPr>
      </w:pPr>
      <w:r>
        <w:rPr>
          <w:rFonts w:hint="eastAsia"/>
          <w:bCs/>
          <w:color w:val="000000"/>
        </w:rPr>
        <w:t>——本书作者，玛丽亚·博雷柳斯</w:t>
      </w:r>
    </w:p>
    <w:p w14:paraId="227F946E">
      <w:pPr>
        <w:rPr>
          <w:bCs/>
          <w:color w:val="000000"/>
        </w:rPr>
      </w:pPr>
    </w:p>
    <w:p w14:paraId="136E0CD7">
      <w:pPr>
        <w:ind w:firstLine="420" w:firstLineChars="200"/>
        <w:rPr>
          <w:bCs/>
          <w:color w:val="000000"/>
        </w:rPr>
      </w:pPr>
      <w:r>
        <w:rPr>
          <w:rFonts w:hint="eastAsia"/>
          <w:bCs/>
          <w:color w:val="000000"/>
        </w:rPr>
        <w:t>“昨天，我非常高兴地收到了玛丽亚·博雷柳斯的《健康革命》一书。这本书卖得很快，原因很容易理解。谁不想通过食物和健康生活来改善健康状况呢？这是一本真正的翻页书，我好奇地追随着玛丽亚的个人旅程，从食物和运动到对炎症及其健康影响的洞察和发现。”</w:t>
      </w:r>
    </w:p>
    <w:p w14:paraId="7FEF5584">
      <w:pPr>
        <w:jc w:val="right"/>
        <w:rPr>
          <w:bCs/>
          <w:color w:val="000000"/>
        </w:rPr>
      </w:pPr>
      <w:r>
        <w:rPr>
          <w:rFonts w:hint="eastAsia"/>
          <w:bCs/>
          <w:color w:val="000000"/>
        </w:rPr>
        <w:t>——瑞典著名女性生活方式杂志《阿米莉亚》</w:t>
      </w:r>
    </w:p>
    <w:p w14:paraId="1BB098C0">
      <w:pPr>
        <w:rPr>
          <w:bCs/>
          <w:color w:val="000000"/>
        </w:rPr>
      </w:pPr>
    </w:p>
    <w:p w14:paraId="60E0B186">
      <w:pPr>
        <w:ind w:firstLine="420" w:firstLineChars="200"/>
        <w:rPr>
          <w:bCs/>
          <w:color w:val="000000"/>
        </w:rPr>
      </w:pPr>
      <w:r>
        <w:rPr>
          <w:rFonts w:hint="eastAsia"/>
          <w:bCs/>
          <w:color w:val="000000"/>
        </w:rPr>
        <w:t>“在所有关于健康和疾病的思考中，玛丽亚-博雷柳斯的《健康革命》是我真正认为走在正确道路上的一本书。我基本上全部同意。非常好，玛丽亚！”</w:t>
      </w:r>
    </w:p>
    <w:p w14:paraId="27074F3A">
      <w:pPr>
        <w:jc w:val="right"/>
        <w:rPr>
          <w:bCs/>
          <w:color w:val="000000"/>
        </w:rPr>
      </w:pPr>
      <w:r>
        <w:rPr>
          <w:rFonts w:hint="eastAsia"/>
          <w:bCs/>
          <w:color w:val="000000"/>
        </w:rPr>
        <w:t>——瑞典作家兼瑜伽教练玛琳·贝格哈根（Malin Berghagen）</w:t>
      </w:r>
    </w:p>
    <w:p w14:paraId="5E772CF9">
      <w:pPr>
        <w:rPr>
          <w:b/>
          <w:color w:val="000000"/>
        </w:rPr>
      </w:pPr>
    </w:p>
    <w:p w14:paraId="1D05428C">
      <w:pPr>
        <w:rPr>
          <w:b/>
          <w:color w:val="000000"/>
        </w:rPr>
      </w:pPr>
    </w:p>
    <w:p w14:paraId="6DD6B286">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608BAB53">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93877A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14:paraId="36541099">
      <w:pPr>
        <w:rPr>
          <w:b/>
          <w:color w:val="000000"/>
          <w:szCs w:val="21"/>
        </w:rPr>
      </w:pPr>
      <w:r>
        <w:rPr>
          <w:color w:val="000000"/>
          <w:szCs w:val="21"/>
        </w:rPr>
        <w:t>安德鲁·纳伯格联合国际有限公司北京代表处</w:t>
      </w:r>
    </w:p>
    <w:p w14:paraId="520D94DF">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E15204D">
      <w:pPr>
        <w:rPr>
          <w:b/>
          <w:color w:val="000000"/>
          <w:szCs w:val="21"/>
        </w:rPr>
      </w:pPr>
      <w:r>
        <w:rPr>
          <w:color w:val="000000"/>
          <w:szCs w:val="21"/>
        </w:rPr>
        <w:t>电话：010-82504106, 传真：010-82504200</w:t>
      </w:r>
    </w:p>
    <w:p w14:paraId="3B851C64">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7C9EE9E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777FA731">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773DFB35">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1FDB1C90">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33E380F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39D7C74B">
      <w:pPr>
        <w:shd w:val="clear" w:color="auto" w:fill="FFFFFF"/>
        <w:rPr>
          <w:b/>
          <w:color w:val="000000"/>
        </w:rPr>
      </w:pPr>
      <w:r>
        <w:rPr>
          <w:color w:val="000000"/>
          <w:szCs w:val="21"/>
        </w:rPr>
        <w:t>微信订阅号：ANABJ2002</w:t>
      </w:r>
    </w:p>
    <w:bookmarkEnd w:id="0"/>
    <w:bookmarkEnd w:id="1"/>
    <w:p w14:paraId="2605653C">
      <w:pPr>
        <w:ind w:right="420"/>
        <w:rPr>
          <w:rFonts w:eastAsia="Gungsuh"/>
          <w:color w:val="000000"/>
          <w:kern w:val="0"/>
          <w:szCs w:val="21"/>
        </w:rPr>
      </w:pPr>
      <w:r>
        <w:rPr>
          <w:bCs/>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809723C">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1FA9">
    <w:pPr>
      <w:pBdr>
        <w:bottom w:val="single" w:color="auto" w:sz="6" w:space="1"/>
      </w:pBdr>
      <w:jc w:val="center"/>
      <w:rPr>
        <w:rFonts w:ascii="方正姚体" w:eastAsia="方正姚体"/>
        <w:sz w:val="18"/>
      </w:rPr>
    </w:pPr>
  </w:p>
  <w:p w14:paraId="1DFD9699">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4873D55">
    <w:pPr>
      <w:jc w:val="center"/>
      <w:rPr>
        <w:rFonts w:ascii="方正姚体" w:eastAsia="方正姚体"/>
        <w:sz w:val="18"/>
        <w:szCs w:val="18"/>
      </w:rPr>
    </w:pPr>
    <w:r>
      <w:rPr>
        <w:rFonts w:hint="eastAsia" w:ascii="方正姚体" w:eastAsia="方正姚体"/>
        <w:sz w:val="18"/>
        <w:szCs w:val="18"/>
      </w:rPr>
      <w:t>电话：010-82504106，88810959，传真：010-82504200</w:t>
    </w:r>
  </w:p>
  <w:p w14:paraId="73489FD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14:paraId="442A1E7B">
    <w:pPr>
      <w:pStyle w:val="4"/>
      <w:jc w:val="center"/>
      <w:rPr>
        <w:rFonts w:eastAsia="方正姚体"/>
      </w:rPr>
    </w:pPr>
  </w:p>
  <w:p w14:paraId="1EE020E3">
    <w:pPr>
      <w:pStyle w:val="4"/>
      <w:jc w:val="center"/>
      <w:rPr>
        <w:rFonts w:eastAsia="方正姚体"/>
      </w:rPr>
    </w:pPr>
  </w:p>
  <w:p w14:paraId="175A73E4">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071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22BF4011">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71D38"/>
    <w:rsid w:val="000021AA"/>
    <w:rsid w:val="00010866"/>
    <w:rsid w:val="00016A67"/>
    <w:rsid w:val="000471BE"/>
    <w:rsid w:val="0006074F"/>
    <w:rsid w:val="000649FF"/>
    <w:rsid w:val="00067E08"/>
    <w:rsid w:val="000721D3"/>
    <w:rsid w:val="00074D38"/>
    <w:rsid w:val="0007792C"/>
    <w:rsid w:val="00080A1A"/>
    <w:rsid w:val="000828F5"/>
    <w:rsid w:val="000A1F2C"/>
    <w:rsid w:val="000A2E1D"/>
    <w:rsid w:val="000B22DE"/>
    <w:rsid w:val="000C1EE1"/>
    <w:rsid w:val="000C6B43"/>
    <w:rsid w:val="000C780B"/>
    <w:rsid w:val="000D447B"/>
    <w:rsid w:val="000E219B"/>
    <w:rsid w:val="0010039B"/>
    <w:rsid w:val="00106D0C"/>
    <w:rsid w:val="00134275"/>
    <w:rsid w:val="0014507F"/>
    <w:rsid w:val="00152F8A"/>
    <w:rsid w:val="00157258"/>
    <w:rsid w:val="00182905"/>
    <w:rsid w:val="001835F4"/>
    <w:rsid w:val="001859C2"/>
    <w:rsid w:val="001913BB"/>
    <w:rsid w:val="00197385"/>
    <w:rsid w:val="001A170B"/>
    <w:rsid w:val="001A7625"/>
    <w:rsid w:val="001B33F0"/>
    <w:rsid w:val="001C154E"/>
    <w:rsid w:val="001C3065"/>
    <w:rsid w:val="001C47E4"/>
    <w:rsid w:val="001C58F1"/>
    <w:rsid w:val="001C76A0"/>
    <w:rsid w:val="001D0CC1"/>
    <w:rsid w:val="001E141F"/>
    <w:rsid w:val="001E696D"/>
    <w:rsid w:val="001F0856"/>
    <w:rsid w:val="00202EB5"/>
    <w:rsid w:val="002037EA"/>
    <w:rsid w:val="00212EA1"/>
    <w:rsid w:val="00215937"/>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75B7F"/>
    <w:rsid w:val="00383FD0"/>
    <w:rsid w:val="00390940"/>
    <w:rsid w:val="003972FB"/>
    <w:rsid w:val="003A5EE9"/>
    <w:rsid w:val="003A6586"/>
    <w:rsid w:val="003B5916"/>
    <w:rsid w:val="003C1126"/>
    <w:rsid w:val="003C11BB"/>
    <w:rsid w:val="003C2DA6"/>
    <w:rsid w:val="003D4957"/>
    <w:rsid w:val="003E040E"/>
    <w:rsid w:val="003E754D"/>
    <w:rsid w:val="003F05DE"/>
    <w:rsid w:val="003F0933"/>
    <w:rsid w:val="003F0CD0"/>
    <w:rsid w:val="003F5825"/>
    <w:rsid w:val="003F5CC6"/>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4C85"/>
    <w:rsid w:val="004B64D1"/>
    <w:rsid w:val="004C5303"/>
    <w:rsid w:val="004C7A29"/>
    <w:rsid w:val="004E52F4"/>
    <w:rsid w:val="004E7135"/>
    <w:rsid w:val="004F47CD"/>
    <w:rsid w:val="005116BE"/>
    <w:rsid w:val="00514B94"/>
    <w:rsid w:val="00527886"/>
    <w:rsid w:val="005356AF"/>
    <w:rsid w:val="00547E7E"/>
    <w:rsid w:val="005664AD"/>
    <w:rsid w:val="00570522"/>
    <w:rsid w:val="005737DB"/>
    <w:rsid w:val="00577751"/>
    <w:rsid w:val="00582EAD"/>
    <w:rsid w:val="00583966"/>
    <w:rsid w:val="00587537"/>
    <w:rsid w:val="005903FF"/>
    <w:rsid w:val="005A40A1"/>
    <w:rsid w:val="005B0571"/>
    <w:rsid w:val="005B6FB0"/>
    <w:rsid w:val="005B7CEB"/>
    <w:rsid w:val="005C6904"/>
    <w:rsid w:val="005F3336"/>
    <w:rsid w:val="00602E6C"/>
    <w:rsid w:val="00610C62"/>
    <w:rsid w:val="00640D38"/>
    <w:rsid w:val="00643D40"/>
    <w:rsid w:val="006453B2"/>
    <w:rsid w:val="00653EE1"/>
    <w:rsid w:val="006600AF"/>
    <w:rsid w:val="006628D4"/>
    <w:rsid w:val="00697196"/>
    <w:rsid w:val="006A0FFB"/>
    <w:rsid w:val="006A4D58"/>
    <w:rsid w:val="006A4FA2"/>
    <w:rsid w:val="006A5ACA"/>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44F9"/>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27AF"/>
    <w:rsid w:val="008F5575"/>
    <w:rsid w:val="008F5E49"/>
    <w:rsid w:val="00910D30"/>
    <w:rsid w:val="0091777E"/>
    <w:rsid w:val="00927BD3"/>
    <w:rsid w:val="00940B93"/>
    <w:rsid w:val="00946521"/>
    <w:rsid w:val="0096089F"/>
    <w:rsid w:val="00961AEF"/>
    <w:rsid w:val="009C213E"/>
    <w:rsid w:val="009C2F45"/>
    <w:rsid w:val="009C31DF"/>
    <w:rsid w:val="009C50AB"/>
    <w:rsid w:val="009C6E7A"/>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E0A5C"/>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AB6"/>
    <w:rsid w:val="00B81C0B"/>
    <w:rsid w:val="00B84321"/>
    <w:rsid w:val="00B85002"/>
    <w:rsid w:val="00B96AC2"/>
    <w:rsid w:val="00BB0D73"/>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1698"/>
    <w:rsid w:val="00CD2007"/>
    <w:rsid w:val="00CE1D5B"/>
    <w:rsid w:val="00CE468D"/>
    <w:rsid w:val="00CE67B4"/>
    <w:rsid w:val="00CF1D82"/>
    <w:rsid w:val="00CF2C8D"/>
    <w:rsid w:val="00CF5AFB"/>
    <w:rsid w:val="00CF6406"/>
    <w:rsid w:val="00D177D2"/>
    <w:rsid w:val="00D24097"/>
    <w:rsid w:val="00D27C23"/>
    <w:rsid w:val="00D34454"/>
    <w:rsid w:val="00D355AD"/>
    <w:rsid w:val="00D36174"/>
    <w:rsid w:val="00D40B03"/>
    <w:rsid w:val="00D41548"/>
    <w:rsid w:val="00D430C2"/>
    <w:rsid w:val="00D43A3B"/>
    <w:rsid w:val="00D43A4A"/>
    <w:rsid w:val="00D46BB5"/>
    <w:rsid w:val="00D46E79"/>
    <w:rsid w:val="00D55458"/>
    <w:rsid w:val="00D60EB2"/>
    <w:rsid w:val="00D64CC7"/>
    <w:rsid w:val="00D70677"/>
    <w:rsid w:val="00D70B4B"/>
    <w:rsid w:val="00D81549"/>
    <w:rsid w:val="00D87CCE"/>
    <w:rsid w:val="00D924FC"/>
    <w:rsid w:val="00DB7648"/>
    <w:rsid w:val="00DD1E42"/>
    <w:rsid w:val="00DD2D61"/>
    <w:rsid w:val="00DD32BD"/>
    <w:rsid w:val="00DD3D54"/>
    <w:rsid w:val="00DE1211"/>
    <w:rsid w:val="00DF0621"/>
    <w:rsid w:val="00E0637B"/>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 w:val="082C1D0B"/>
    <w:rsid w:val="0EB3091B"/>
    <w:rsid w:val="12745DE9"/>
    <w:rsid w:val="26720558"/>
    <w:rsid w:val="47235720"/>
    <w:rsid w:val="49FE7922"/>
    <w:rsid w:val="5D8B190F"/>
    <w:rsid w:val="7F43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0"/>
    <w:rPr>
      <w:color w:val="0000FF"/>
      <w:u w:val="single"/>
    </w:rPr>
  </w:style>
  <w:style w:type="character" w:styleId="13">
    <w:name w:val="HTML Cite"/>
    <w:qFormat/>
    <w:uiPriority w:val="0"/>
    <w:rPr>
      <w:i/>
      <w:iCs/>
    </w:rPr>
  </w:style>
  <w:style w:type="character" w:customStyle="1" w:styleId="14">
    <w:name w:val="已访问的超链接1"/>
    <w:qFormat/>
    <w:uiPriority w:val="0"/>
    <w:rPr>
      <w:color w:val="800080"/>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2462</Words>
  <Characters>3060</Characters>
  <Lines>25</Lines>
  <Paragraphs>7</Paragraphs>
  <TotalTime>3</TotalTime>
  <ScaleCrop>false</ScaleCrop>
  <LinksUpToDate>false</LinksUpToDate>
  <CharactersWithSpaces>3132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2024-10-12T03:55:00Z</dcterms:created>
  <dc:creator>Image</dc:creator>
  <cp:lastModifiedBy>Conor</cp:lastModifiedBy>
  <cp:lastPrinted>2004-04-23T07:06:00Z</cp:lastPrinted>
  <dcterms:modified xsi:type="dcterms:W3CDTF">2025-01-20T07:02:36Z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1B876335BAB24E7090C5432A02CB9E3B_12</vt:lpwstr>
  </property>
  <property fmtid="{D5CDD505-2E9C-101B-9397-08002B2CF9AE}" pid="4" name="KSOTemplateDocerSaveRecord">
    <vt:lpwstr>eyJoZGlkIjoiZWY5YTgzMmVmMjM4NDM0MWE0ZjUzMTlhMGVkZjFmNTkiLCJ1c2VySWQiOiI0NTk2MDE5NzIifQ==</vt:lpwstr>
  </property>
</Properties>
</file>