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D8A2" w14:textId="77777777" w:rsidR="00133091" w:rsidRDefault="00133091">
      <w:pPr>
        <w:jc w:val="center"/>
        <w:rPr>
          <w:b/>
          <w:bCs/>
          <w:color w:val="000000"/>
          <w:sz w:val="18"/>
          <w:szCs w:val="18"/>
          <w:shd w:val="pct10" w:color="auto" w:fill="FFFFFF"/>
        </w:rPr>
      </w:pPr>
    </w:p>
    <w:p w14:paraId="37E178B2" w14:textId="77777777" w:rsidR="00133091"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7777777" w:rsidR="00133091" w:rsidRDefault="00133091">
      <w:pPr>
        <w:tabs>
          <w:tab w:val="left" w:pos="341"/>
          <w:tab w:val="left" w:pos="5235"/>
        </w:tabs>
        <w:jc w:val="left"/>
        <w:rPr>
          <w:b/>
          <w:bCs/>
          <w:color w:val="000000"/>
          <w:szCs w:val="18"/>
        </w:rPr>
      </w:pPr>
    </w:p>
    <w:p w14:paraId="354C7D89" w14:textId="77777777" w:rsidR="00133091" w:rsidRDefault="00133091">
      <w:pPr>
        <w:rPr>
          <w:b/>
          <w:color w:val="000000"/>
          <w:szCs w:val="21"/>
        </w:rPr>
      </w:pPr>
    </w:p>
    <w:p w14:paraId="5278B87A" w14:textId="3A6063DA" w:rsidR="00133091" w:rsidRDefault="00E632E1">
      <w:pPr>
        <w:rPr>
          <w:b/>
          <w:color w:val="000000"/>
          <w:szCs w:val="21"/>
        </w:rPr>
      </w:pPr>
      <w:r>
        <w:rPr>
          <w:noProof/>
        </w:rPr>
        <w:drawing>
          <wp:anchor distT="0" distB="0" distL="114300" distR="114300" simplePos="0" relativeHeight="251658240" behindDoc="0" locked="0" layoutInCell="1" allowOverlap="1" wp14:anchorId="59FF404A" wp14:editId="1860A471">
            <wp:simplePos x="0" y="0"/>
            <wp:positionH relativeFrom="margin">
              <wp:posOffset>4075430</wp:posOffset>
            </wp:positionH>
            <wp:positionV relativeFrom="paragraph">
              <wp:posOffset>13970</wp:posOffset>
            </wp:positionV>
            <wp:extent cx="1325880" cy="1902460"/>
            <wp:effectExtent l="0" t="0" r="7620" b="2540"/>
            <wp:wrapSquare wrapText="bothSides"/>
            <wp:docPr id="681506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5880"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color w:val="000000"/>
          <w:szCs w:val="21"/>
        </w:rPr>
        <w:t>中文书名：</w:t>
      </w:r>
      <w:r w:rsidR="004A271C">
        <w:rPr>
          <w:rFonts w:hint="eastAsia"/>
          <w:b/>
          <w:color w:val="000000"/>
          <w:szCs w:val="21"/>
        </w:rPr>
        <w:t>《梦想之家》</w:t>
      </w:r>
    </w:p>
    <w:p w14:paraId="7C49F3A3" w14:textId="73B7C4B1" w:rsidR="00133091" w:rsidRDefault="00000000">
      <w:pPr>
        <w:rPr>
          <w:b/>
          <w:color w:val="000000"/>
          <w:szCs w:val="21"/>
        </w:rPr>
      </w:pPr>
      <w:r>
        <w:rPr>
          <w:b/>
          <w:color w:val="000000"/>
          <w:szCs w:val="21"/>
        </w:rPr>
        <w:t>英文书名：</w:t>
      </w:r>
      <w:r w:rsidR="00E632E1" w:rsidRPr="00E632E1">
        <w:rPr>
          <w:b/>
          <w:color w:val="000000"/>
          <w:szCs w:val="21"/>
        </w:rPr>
        <w:t>HOUSE OF DREAMS</w:t>
      </w:r>
    </w:p>
    <w:p w14:paraId="3C14B3D1" w14:textId="47C40F8A" w:rsidR="00133091" w:rsidRDefault="00000000">
      <w:pPr>
        <w:rPr>
          <w:b/>
          <w:color w:val="000000"/>
          <w:szCs w:val="21"/>
        </w:rPr>
      </w:pPr>
      <w:r>
        <w:rPr>
          <w:b/>
          <w:color w:val="000000"/>
          <w:szCs w:val="21"/>
        </w:rPr>
        <w:t>作</w:t>
      </w:r>
      <w:r>
        <w:rPr>
          <w:b/>
          <w:color w:val="000000"/>
          <w:szCs w:val="21"/>
        </w:rPr>
        <w:t xml:space="preserve">    </w:t>
      </w:r>
      <w:r>
        <w:rPr>
          <w:b/>
          <w:color w:val="000000"/>
          <w:szCs w:val="21"/>
        </w:rPr>
        <w:t>者：</w:t>
      </w:r>
      <w:r w:rsidR="00E632E1" w:rsidRPr="00E632E1">
        <w:rPr>
          <w:b/>
          <w:color w:val="000000"/>
          <w:szCs w:val="21"/>
        </w:rPr>
        <w:t>Monique Hazel</w:t>
      </w:r>
    </w:p>
    <w:p w14:paraId="01433FA8" w14:textId="3BD55CB2" w:rsidR="00133091"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sidR="00E632E1" w:rsidRPr="00E632E1">
        <w:rPr>
          <w:b/>
          <w:color w:val="000000"/>
          <w:szCs w:val="21"/>
        </w:rPr>
        <w:t>Hodderscape</w:t>
      </w:r>
      <w:proofErr w:type="spellEnd"/>
    </w:p>
    <w:p w14:paraId="0BEDC4A2" w14:textId="3D333CD1" w:rsidR="00133091" w:rsidRDefault="00000000">
      <w:pPr>
        <w:rPr>
          <w:b/>
          <w:color w:val="000000"/>
          <w:szCs w:val="21"/>
        </w:rPr>
      </w:pPr>
      <w:r>
        <w:rPr>
          <w:b/>
          <w:color w:val="000000"/>
          <w:szCs w:val="21"/>
        </w:rPr>
        <w:t>代理公司：</w:t>
      </w:r>
      <w:r w:rsidR="00E632E1">
        <w:rPr>
          <w:rFonts w:hint="eastAsia"/>
          <w:b/>
          <w:color w:val="000000"/>
          <w:szCs w:val="21"/>
        </w:rPr>
        <w:t>WME</w:t>
      </w:r>
      <w:r>
        <w:rPr>
          <w:rFonts w:hint="eastAsia"/>
          <w:b/>
          <w:color w:val="000000"/>
          <w:szCs w:val="21"/>
        </w:rPr>
        <w:t>/</w:t>
      </w:r>
      <w:r>
        <w:rPr>
          <w:b/>
          <w:color w:val="000000"/>
          <w:szCs w:val="21"/>
        </w:rPr>
        <w:t>ANA/Conor</w:t>
      </w:r>
    </w:p>
    <w:p w14:paraId="3B9D41F6" w14:textId="34C992C5" w:rsidR="00133091" w:rsidRDefault="00000000">
      <w:pPr>
        <w:rPr>
          <w:b/>
          <w:color w:val="000000"/>
          <w:szCs w:val="21"/>
        </w:rPr>
      </w:pPr>
      <w:r>
        <w:rPr>
          <w:b/>
          <w:color w:val="000000"/>
          <w:szCs w:val="21"/>
        </w:rPr>
        <w:t>页</w:t>
      </w:r>
      <w:r>
        <w:rPr>
          <w:b/>
          <w:color w:val="000000"/>
          <w:szCs w:val="21"/>
        </w:rPr>
        <w:t xml:space="preserve">    </w:t>
      </w:r>
      <w:r>
        <w:rPr>
          <w:b/>
          <w:color w:val="000000"/>
          <w:szCs w:val="21"/>
        </w:rPr>
        <w:t>数：</w:t>
      </w:r>
      <w:r w:rsidR="00E632E1">
        <w:rPr>
          <w:rFonts w:hint="eastAsia"/>
          <w:b/>
          <w:color w:val="000000"/>
          <w:szCs w:val="21"/>
        </w:rPr>
        <w:t>417</w:t>
      </w:r>
      <w:r>
        <w:rPr>
          <w:rFonts w:hint="eastAsia"/>
          <w:b/>
          <w:color w:val="000000"/>
          <w:szCs w:val="21"/>
        </w:rPr>
        <w:t>页</w:t>
      </w:r>
    </w:p>
    <w:p w14:paraId="1AF847CF" w14:textId="404585FC" w:rsidR="00133091" w:rsidRDefault="00000000">
      <w:pPr>
        <w:rPr>
          <w:rFonts w:hint="eastAsia"/>
          <w:b/>
          <w:color w:val="000000"/>
          <w:szCs w:val="21"/>
        </w:rPr>
      </w:pPr>
      <w:r>
        <w:rPr>
          <w:b/>
          <w:color w:val="000000"/>
          <w:szCs w:val="21"/>
        </w:rPr>
        <w:t>出版时间：</w:t>
      </w:r>
      <w:r w:rsidR="00E632E1">
        <w:rPr>
          <w:rFonts w:hint="eastAsia"/>
          <w:b/>
          <w:color w:val="000000"/>
          <w:szCs w:val="21"/>
        </w:rPr>
        <w:t>2026</w:t>
      </w:r>
      <w:r>
        <w:rPr>
          <w:b/>
          <w:color w:val="000000"/>
          <w:szCs w:val="21"/>
        </w:rPr>
        <w:t>年</w:t>
      </w:r>
      <w:r w:rsidR="00E632E1">
        <w:rPr>
          <w:rFonts w:hint="eastAsia"/>
          <w:b/>
          <w:color w:val="000000"/>
          <w:szCs w:val="21"/>
        </w:rPr>
        <w:t>秋</w:t>
      </w:r>
    </w:p>
    <w:p w14:paraId="41E78C4B" w14:textId="77777777" w:rsidR="00133091" w:rsidRDefault="00000000">
      <w:pPr>
        <w:rPr>
          <w:b/>
          <w:color w:val="000000"/>
          <w:szCs w:val="21"/>
        </w:rPr>
      </w:pPr>
      <w:r>
        <w:rPr>
          <w:b/>
          <w:color w:val="000000"/>
          <w:szCs w:val="21"/>
        </w:rPr>
        <w:t>代理地区：中国大陆、台湾</w:t>
      </w:r>
    </w:p>
    <w:p w14:paraId="6AFDE6A5" w14:textId="77777777" w:rsidR="00133091" w:rsidRDefault="00000000">
      <w:pPr>
        <w:rPr>
          <w:b/>
          <w:color w:val="000000"/>
          <w:szCs w:val="21"/>
        </w:rPr>
      </w:pPr>
      <w:r>
        <w:rPr>
          <w:b/>
          <w:color w:val="000000"/>
          <w:szCs w:val="21"/>
        </w:rPr>
        <w:t>审读资料：电子稿</w:t>
      </w:r>
    </w:p>
    <w:p w14:paraId="29863A22" w14:textId="4631DBCE" w:rsidR="00133091" w:rsidRDefault="00000000">
      <w:pPr>
        <w:rPr>
          <w:b/>
          <w:color w:val="000000"/>
          <w:szCs w:val="21"/>
        </w:rPr>
      </w:pPr>
      <w:r>
        <w:rPr>
          <w:b/>
          <w:color w:val="000000"/>
          <w:szCs w:val="21"/>
        </w:rPr>
        <w:t>类</w:t>
      </w:r>
      <w:r>
        <w:rPr>
          <w:b/>
          <w:color w:val="000000"/>
          <w:szCs w:val="21"/>
        </w:rPr>
        <w:t xml:space="preserve">    </w:t>
      </w:r>
      <w:r>
        <w:rPr>
          <w:b/>
          <w:color w:val="000000"/>
          <w:szCs w:val="21"/>
        </w:rPr>
        <w:t>型：</w:t>
      </w:r>
      <w:r w:rsidR="00E632E1">
        <w:rPr>
          <w:rFonts w:hint="eastAsia"/>
          <w:b/>
          <w:color w:val="000000"/>
          <w:szCs w:val="21"/>
        </w:rPr>
        <w:t>奇幻小说</w:t>
      </w:r>
    </w:p>
    <w:p w14:paraId="1D70FD4D" w14:textId="469E517F" w:rsidR="00133091" w:rsidRDefault="00133091">
      <w:pPr>
        <w:rPr>
          <w:b/>
          <w:bCs/>
          <w:color w:val="000000"/>
          <w:szCs w:val="21"/>
        </w:rPr>
      </w:pPr>
    </w:p>
    <w:p w14:paraId="12B22960" w14:textId="7E6F6981" w:rsidR="00133091" w:rsidRDefault="00133091">
      <w:pPr>
        <w:rPr>
          <w:b/>
          <w:bCs/>
          <w:color w:val="000000"/>
          <w:szCs w:val="21"/>
        </w:rPr>
      </w:pPr>
    </w:p>
    <w:p w14:paraId="57E9F668" w14:textId="77777777" w:rsidR="00133091" w:rsidRDefault="00000000">
      <w:pPr>
        <w:rPr>
          <w:color w:val="000000"/>
          <w:szCs w:val="21"/>
        </w:rPr>
      </w:pPr>
      <w:r>
        <w:rPr>
          <w:b/>
          <w:bCs/>
          <w:color w:val="000000"/>
          <w:szCs w:val="21"/>
        </w:rPr>
        <w:t>内容简介：</w:t>
      </w:r>
    </w:p>
    <w:p w14:paraId="459EC5E7" w14:textId="77777777" w:rsidR="00133091" w:rsidRPr="0099584D" w:rsidRDefault="00133091">
      <w:pPr>
        <w:rPr>
          <w:color w:val="000000"/>
          <w:szCs w:val="21"/>
        </w:rPr>
      </w:pPr>
    </w:p>
    <w:p w14:paraId="152BDF86" w14:textId="37632E1E" w:rsidR="0099584D" w:rsidRPr="0099584D" w:rsidRDefault="0099584D" w:rsidP="0099584D">
      <w:pPr>
        <w:ind w:firstLineChars="200" w:firstLine="420"/>
        <w:rPr>
          <w:rFonts w:hint="eastAsia"/>
          <w:color w:val="000000"/>
          <w:szCs w:val="21"/>
        </w:rPr>
      </w:pPr>
      <w:r w:rsidRPr="0099584D">
        <w:rPr>
          <w:rFonts w:hint="eastAsia"/>
          <w:color w:val="000000"/>
          <w:szCs w:val="21"/>
        </w:rPr>
        <w:t>维多利亚风格的小镇坎</w:t>
      </w:r>
      <w:proofErr w:type="gramStart"/>
      <w:r w:rsidRPr="0099584D">
        <w:rPr>
          <w:rFonts w:hint="eastAsia"/>
          <w:color w:val="000000"/>
          <w:szCs w:val="21"/>
        </w:rPr>
        <w:t>姆</w:t>
      </w:r>
      <w:proofErr w:type="gramEnd"/>
      <w:r w:rsidRPr="0099584D">
        <w:rPr>
          <w:rFonts w:hint="eastAsia"/>
          <w:color w:val="000000"/>
          <w:szCs w:val="21"/>
        </w:rPr>
        <w:t>登，沃尔福德庄园的诡异气息如同伤口渗出的鲜血般弥漫。这</w:t>
      </w:r>
      <w:proofErr w:type="gramStart"/>
      <w:r w:rsidRPr="0099584D">
        <w:rPr>
          <w:rFonts w:hint="eastAsia"/>
          <w:color w:val="000000"/>
          <w:szCs w:val="21"/>
        </w:rPr>
        <w:t>座庄</w:t>
      </w:r>
      <w:proofErr w:type="gramEnd"/>
      <w:r w:rsidRPr="0099584D">
        <w:rPr>
          <w:rFonts w:hint="eastAsia"/>
          <w:color w:val="000000"/>
          <w:szCs w:val="21"/>
        </w:rPr>
        <w:t>园易主之后，本应寒冷的时节却酷热难耐，花园里的植物不再生长，反而腐烂凋零——而蒙哥马利勋爵的侄子也开始被无休止的噩梦折磨，痛苦不堪。为此，他们请来了二十四岁的玛蒂娅·布拉德。</w:t>
      </w:r>
    </w:p>
    <w:p w14:paraId="4F2AD738" w14:textId="77777777" w:rsidR="0099584D" w:rsidRPr="0099584D" w:rsidRDefault="0099584D" w:rsidP="0099584D">
      <w:pPr>
        <w:rPr>
          <w:color w:val="000000"/>
          <w:szCs w:val="21"/>
        </w:rPr>
      </w:pPr>
    </w:p>
    <w:p w14:paraId="398F5A62" w14:textId="7AA64257" w:rsidR="0099584D" w:rsidRPr="0099584D" w:rsidRDefault="0099584D" w:rsidP="0099584D">
      <w:pPr>
        <w:ind w:firstLineChars="200" w:firstLine="420"/>
        <w:rPr>
          <w:rFonts w:hint="eastAsia"/>
          <w:color w:val="000000"/>
          <w:szCs w:val="21"/>
        </w:rPr>
      </w:pPr>
      <w:r w:rsidRPr="0099584D">
        <w:rPr>
          <w:rFonts w:hint="eastAsia"/>
          <w:color w:val="000000"/>
          <w:szCs w:val="21"/>
        </w:rPr>
        <w:t>作为一名梦</w:t>
      </w:r>
      <w:proofErr w:type="gramStart"/>
      <w:r w:rsidRPr="0099584D">
        <w:rPr>
          <w:rFonts w:hint="eastAsia"/>
          <w:color w:val="000000"/>
          <w:szCs w:val="21"/>
        </w:rPr>
        <w:t>巫</w:t>
      </w:r>
      <w:proofErr w:type="gramEnd"/>
      <w:r w:rsidRPr="0099584D">
        <w:rPr>
          <w:rFonts w:hint="eastAsia"/>
          <w:color w:val="000000"/>
          <w:szCs w:val="21"/>
        </w:rPr>
        <w:t>，玛蒂娅能够穿越并操控梦境。为了提升自己的声誉，同时帮助经济拮据的妹妹，她同意前往庄园协助这个家族——尽管</w:t>
      </w:r>
      <w:proofErr w:type="gramStart"/>
      <w:r w:rsidRPr="0099584D">
        <w:rPr>
          <w:rFonts w:hint="eastAsia"/>
          <w:color w:val="000000"/>
          <w:szCs w:val="21"/>
        </w:rPr>
        <w:t>猎</w:t>
      </w:r>
      <w:proofErr w:type="gramEnd"/>
      <w:r w:rsidRPr="0099584D">
        <w:rPr>
          <w:rFonts w:hint="eastAsia"/>
          <w:color w:val="000000"/>
          <w:szCs w:val="21"/>
        </w:rPr>
        <w:t>巫人的威胁如影随形。</w:t>
      </w:r>
      <w:proofErr w:type="gramStart"/>
      <w:r w:rsidRPr="0099584D">
        <w:rPr>
          <w:rFonts w:hint="eastAsia"/>
          <w:color w:val="000000"/>
          <w:szCs w:val="21"/>
        </w:rPr>
        <w:t>猎</w:t>
      </w:r>
      <w:proofErr w:type="gramEnd"/>
      <w:r w:rsidRPr="0099584D">
        <w:rPr>
          <w:rFonts w:hint="eastAsia"/>
          <w:color w:val="000000"/>
          <w:szCs w:val="21"/>
        </w:rPr>
        <w:t>巫人是一个隐秘的教派，专门猎杀梦</w:t>
      </w:r>
      <w:proofErr w:type="gramStart"/>
      <w:r w:rsidRPr="0099584D">
        <w:rPr>
          <w:rFonts w:hint="eastAsia"/>
          <w:color w:val="000000"/>
          <w:szCs w:val="21"/>
        </w:rPr>
        <w:t>巫</w:t>
      </w:r>
      <w:proofErr w:type="gramEnd"/>
      <w:r w:rsidRPr="0099584D">
        <w:rPr>
          <w:rFonts w:hint="eastAsia"/>
          <w:color w:val="000000"/>
          <w:szCs w:val="21"/>
        </w:rPr>
        <w:t>。</w:t>
      </w:r>
    </w:p>
    <w:p w14:paraId="4B8B2FAD" w14:textId="77777777" w:rsidR="0099584D" w:rsidRPr="0099584D" w:rsidRDefault="0099584D" w:rsidP="0099584D">
      <w:pPr>
        <w:rPr>
          <w:color w:val="000000"/>
          <w:szCs w:val="21"/>
        </w:rPr>
      </w:pPr>
    </w:p>
    <w:p w14:paraId="35B0E407" w14:textId="36074C20" w:rsidR="0099584D" w:rsidRDefault="0099584D" w:rsidP="0099584D">
      <w:pPr>
        <w:ind w:firstLineChars="200" w:firstLine="420"/>
        <w:rPr>
          <w:color w:val="000000"/>
          <w:szCs w:val="21"/>
        </w:rPr>
      </w:pPr>
      <w:r w:rsidRPr="0099584D">
        <w:rPr>
          <w:rFonts w:hint="eastAsia"/>
          <w:color w:val="000000"/>
          <w:szCs w:val="21"/>
        </w:rPr>
        <w:t>玛蒂娅急于揭开沃尔福德的秘密，阻止噩梦侵蚀庄园的其他人。在这个过程中，她不得不依赖蒙哥马利家那位忧郁且失眠的保镖阿特拉斯来保护自己。一次刺杀未遂后，两人被迫</w:t>
      </w:r>
      <w:r>
        <w:rPr>
          <w:rFonts w:hint="eastAsia"/>
          <w:color w:val="000000"/>
          <w:szCs w:val="21"/>
        </w:rPr>
        <w:t>保持</w:t>
      </w:r>
      <w:r w:rsidRPr="0099584D">
        <w:rPr>
          <w:rFonts w:hint="eastAsia"/>
          <w:color w:val="000000"/>
          <w:szCs w:val="21"/>
        </w:rPr>
        <w:t>形影不离，彼此间的化学反应和日渐加深的感情让他们无法抗拒。</w:t>
      </w:r>
    </w:p>
    <w:p w14:paraId="5E28B4C3" w14:textId="79BEB97B" w:rsidR="0099584D" w:rsidRPr="0099584D" w:rsidRDefault="0099584D" w:rsidP="0099584D">
      <w:pPr>
        <w:rPr>
          <w:rFonts w:hint="eastAsia"/>
          <w:color w:val="000000"/>
          <w:szCs w:val="21"/>
        </w:rPr>
      </w:pPr>
    </w:p>
    <w:p w14:paraId="771B0BC0" w14:textId="5AAB7CF9" w:rsidR="00133091" w:rsidRDefault="0099584D" w:rsidP="0099584D">
      <w:pPr>
        <w:ind w:firstLineChars="200" w:firstLine="420"/>
        <w:rPr>
          <w:color w:val="000000"/>
          <w:szCs w:val="21"/>
        </w:rPr>
      </w:pPr>
      <w:r w:rsidRPr="0099584D">
        <w:rPr>
          <w:rFonts w:hint="eastAsia"/>
          <w:color w:val="000000"/>
          <w:szCs w:val="21"/>
        </w:rPr>
        <w:t>然而，沃尔福德庄园中潜伏着比猎</w:t>
      </w:r>
      <w:proofErr w:type="gramStart"/>
      <w:r w:rsidRPr="0099584D">
        <w:rPr>
          <w:rFonts w:hint="eastAsia"/>
          <w:color w:val="000000"/>
          <w:szCs w:val="21"/>
        </w:rPr>
        <w:t>巫</w:t>
      </w:r>
      <w:proofErr w:type="gramEnd"/>
      <w:r w:rsidRPr="0099584D">
        <w:rPr>
          <w:rFonts w:hint="eastAsia"/>
          <w:color w:val="000000"/>
          <w:szCs w:val="21"/>
        </w:rPr>
        <w:t>人和噩梦更加诡异、险恶的东西。那是阿特拉斯无法保护她免受的存在，是试图打破梦境与现实界限的威胁。如果玛蒂娅无法找到方法拯救沃尔福德，使其摆脱过去的幽灵，她的理智很可能会被彻底摧毁。</w:t>
      </w:r>
    </w:p>
    <w:p w14:paraId="72EB7524" w14:textId="77777777" w:rsidR="00E632E1" w:rsidRDefault="00E632E1" w:rsidP="0099584D">
      <w:pPr>
        <w:ind w:firstLineChars="200" w:firstLine="420"/>
        <w:rPr>
          <w:rFonts w:hint="eastAsia"/>
          <w:color w:val="000000"/>
          <w:szCs w:val="21"/>
        </w:rPr>
      </w:pPr>
    </w:p>
    <w:p w14:paraId="639EC6F9" w14:textId="5EA43333" w:rsidR="00133091" w:rsidRDefault="00E632E1" w:rsidP="00E632E1">
      <w:pPr>
        <w:jc w:val="center"/>
        <w:rPr>
          <w:color w:val="000000"/>
          <w:szCs w:val="21"/>
        </w:rPr>
      </w:pPr>
      <w:r>
        <w:rPr>
          <w:rFonts w:hint="eastAsia"/>
          <w:noProof/>
        </w:rPr>
        <w:lastRenderedPageBreak/>
        <w:drawing>
          <wp:inline distT="0" distB="0" distL="0" distR="0" wp14:anchorId="5C4D0211" wp14:editId="72C332DC">
            <wp:extent cx="1679575" cy="2117090"/>
            <wp:effectExtent l="0" t="0" r="0" b="0"/>
            <wp:docPr id="1862738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9575" cy="2117090"/>
                    </a:xfrm>
                    <a:prstGeom prst="rect">
                      <a:avLst/>
                    </a:prstGeom>
                    <a:noFill/>
                    <a:ln>
                      <a:noFill/>
                    </a:ln>
                  </pic:spPr>
                </pic:pic>
              </a:graphicData>
            </a:graphic>
          </wp:inline>
        </w:drawing>
      </w:r>
    </w:p>
    <w:p w14:paraId="06B398F4" w14:textId="77777777" w:rsidR="0099584D" w:rsidRDefault="0099584D">
      <w:pPr>
        <w:rPr>
          <w:rFonts w:hint="eastAsia"/>
          <w:color w:val="000000"/>
          <w:szCs w:val="21"/>
        </w:rPr>
      </w:pPr>
    </w:p>
    <w:p w14:paraId="5D4432F8" w14:textId="77777777" w:rsidR="00133091" w:rsidRDefault="00000000">
      <w:pPr>
        <w:rPr>
          <w:b/>
          <w:bCs/>
          <w:color w:val="000000"/>
          <w:szCs w:val="21"/>
        </w:rPr>
      </w:pPr>
      <w:r>
        <w:rPr>
          <w:b/>
          <w:bCs/>
          <w:color w:val="000000"/>
          <w:szCs w:val="21"/>
        </w:rPr>
        <w:t>作者简介：</w:t>
      </w:r>
    </w:p>
    <w:p w14:paraId="1C643F3E" w14:textId="77777777" w:rsidR="00133091" w:rsidRDefault="00133091">
      <w:pPr>
        <w:rPr>
          <w:color w:val="000000"/>
          <w:szCs w:val="21"/>
        </w:rPr>
      </w:pPr>
    </w:p>
    <w:p w14:paraId="11F9BC40" w14:textId="2A257D1A" w:rsidR="00133091" w:rsidRPr="00E632E1" w:rsidRDefault="00E632E1" w:rsidP="00E632E1">
      <w:pPr>
        <w:ind w:firstLineChars="200" w:firstLine="420"/>
        <w:rPr>
          <w:rFonts w:hint="eastAsia"/>
          <w:color w:val="000000"/>
          <w:szCs w:val="21"/>
        </w:rPr>
      </w:pPr>
      <w:r w:rsidRPr="00E632E1">
        <w:rPr>
          <w:rFonts w:hint="eastAsia"/>
          <w:color w:val="000000"/>
          <w:szCs w:val="21"/>
        </w:rPr>
        <w:t>莫妮克·黑兹尔</w:t>
      </w:r>
      <w:r>
        <w:rPr>
          <w:rFonts w:hint="eastAsia"/>
          <w:color w:val="000000"/>
          <w:szCs w:val="21"/>
        </w:rPr>
        <w:t>(</w:t>
      </w:r>
      <w:r w:rsidRPr="00E632E1">
        <w:rPr>
          <w:color w:val="000000"/>
          <w:szCs w:val="21"/>
        </w:rPr>
        <w:t>Monique Hazel</w:t>
      </w:r>
      <w:r>
        <w:rPr>
          <w:rFonts w:hint="eastAsia"/>
          <w:color w:val="000000"/>
          <w:szCs w:val="21"/>
        </w:rPr>
        <w:t>)</w:t>
      </w:r>
      <w:r w:rsidRPr="00E632E1">
        <w:rPr>
          <w:rFonts w:hint="eastAsia"/>
          <w:color w:val="000000"/>
          <w:szCs w:val="21"/>
        </w:rPr>
        <w:t>居住在澳大利亚东海岸，那里阳光常年普照。她是一位擅长书写魔法与恐怖故事的作家。当不在小店里售卖护身符时，她会精心泡一杯茶，与她的猫</w:t>
      </w:r>
      <w:proofErr w:type="gramStart"/>
      <w:r w:rsidRPr="00E632E1">
        <w:rPr>
          <w:rFonts w:hint="eastAsia"/>
          <w:color w:val="000000"/>
          <w:szCs w:val="21"/>
        </w:rPr>
        <w:t>群一起</w:t>
      </w:r>
      <w:proofErr w:type="gramEnd"/>
      <w:r w:rsidRPr="00E632E1">
        <w:rPr>
          <w:rFonts w:hint="eastAsia"/>
          <w:color w:val="000000"/>
          <w:szCs w:val="21"/>
        </w:rPr>
        <w:t>悠闲度日，手边总少不了一本书。她的推</w:t>
      </w:r>
      <w:proofErr w:type="gramStart"/>
      <w:r w:rsidRPr="00E632E1">
        <w:rPr>
          <w:rFonts w:hint="eastAsia"/>
          <w:color w:val="000000"/>
          <w:szCs w:val="21"/>
        </w:rPr>
        <w:t>特</w:t>
      </w:r>
      <w:proofErr w:type="gramEnd"/>
      <w:r w:rsidRPr="00E632E1">
        <w:rPr>
          <w:rFonts w:hint="eastAsia"/>
          <w:color w:val="000000"/>
          <w:szCs w:val="21"/>
        </w:rPr>
        <w:t>账号是</w:t>
      </w:r>
      <w:r w:rsidRPr="00E632E1">
        <w:rPr>
          <w:rFonts w:hint="eastAsia"/>
          <w:color w:val="000000"/>
          <w:szCs w:val="21"/>
        </w:rPr>
        <w:t>@MoniqueHazelH</w:t>
      </w:r>
      <w:r w:rsidRPr="00E632E1">
        <w:rPr>
          <w:rFonts w:hint="eastAsia"/>
          <w:color w:val="000000"/>
          <w:szCs w:val="21"/>
        </w:rPr>
        <w:t>。</w:t>
      </w:r>
    </w:p>
    <w:p w14:paraId="34B7AB08" w14:textId="77777777" w:rsidR="00133091" w:rsidRDefault="00133091">
      <w:pPr>
        <w:rPr>
          <w:b/>
          <w:color w:val="000000"/>
        </w:rPr>
      </w:pPr>
    </w:p>
    <w:p w14:paraId="62FD51A2" w14:textId="77777777" w:rsidR="00E632E1" w:rsidRDefault="00E632E1">
      <w:pPr>
        <w:rPr>
          <w:rFonts w:hint="eastAsia"/>
          <w:b/>
          <w:color w:val="000000"/>
        </w:rPr>
      </w:pPr>
    </w:p>
    <w:p w14:paraId="05292C33" w14:textId="77777777" w:rsidR="00133091" w:rsidRDefault="00000000">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14:textId="77777777" w:rsidR="00133091"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133091" w:rsidRDefault="000000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133091"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133091"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133091"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133091" w:rsidRDefault="00000000">
      <w:pPr>
        <w:rPr>
          <w:rStyle w:val="ab"/>
          <w:szCs w:val="21"/>
        </w:rPr>
      </w:pPr>
      <w:r>
        <w:rPr>
          <w:color w:val="000000"/>
          <w:szCs w:val="21"/>
        </w:rPr>
        <w:t>公司网址：</w:t>
      </w:r>
      <w:hyperlink r:id="rId9" w:history="1">
        <w:r>
          <w:rPr>
            <w:rStyle w:val="ab"/>
            <w:szCs w:val="21"/>
          </w:rPr>
          <w:t>http://www.nurnberg.com.cn</w:t>
        </w:r>
      </w:hyperlink>
    </w:p>
    <w:p w14:paraId="33AEC29D" w14:textId="77777777" w:rsidR="00133091" w:rsidRDefault="000000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133091" w:rsidRDefault="000000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133091" w:rsidRDefault="000000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133091" w:rsidRDefault="00000000">
      <w:pPr>
        <w:rPr>
          <w:rStyle w:val="ab"/>
          <w:szCs w:val="21"/>
        </w:rPr>
      </w:pPr>
      <w:r>
        <w:rPr>
          <w:color w:val="000000"/>
          <w:szCs w:val="21"/>
        </w:rPr>
        <w:t>豆瓣小站：</w:t>
      </w:r>
      <w:hyperlink r:id="rId13" w:history="1">
        <w:r>
          <w:rPr>
            <w:rStyle w:val="ab"/>
            <w:szCs w:val="21"/>
          </w:rPr>
          <w:t>http://site.douban.com/110577/</w:t>
        </w:r>
      </w:hyperlink>
    </w:p>
    <w:p w14:paraId="72896B43" w14:textId="77777777" w:rsidR="00133091"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133091"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1461D0F0" w14:textId="6C161EEC" w:rsidR="00133091"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EDE5A" w14:textId="77777777" w:rsidR="002C1D0D" w:rsidRDefault="002C1D0D">
      <w:r>
        <w:separator/>
      </w:r>
    </w:p>
  </w:endnote>
  <w:endnote w:type="continuationSeparator" w:id="0">
    <w:p w14:paraId="0BEF82FD" w14:textId="77777777" w:rsidR="002C1D0D" w:rsidRDefault="002C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B422" w14:textId="77777777" w:rsidR="00133091" w:rsidRDefault="00133091">
    <w:pPr>
      <w:pBdr>
        <w:bottom w:val="single" w:sz="6" w:space="1" w:color="auto"/>
      </w:pBdr>
      <w:jc w:val="center"/>
      <w:rPr>
        <w:rFonts w:ascii="方正姚体" w:eastAsia="方正姚体"/>
        <w:sz w:val="18"/>
      </w:rPr>
    </w:pPr>
  </w:p>
  <w:p w14:paraId="7F437150" w14:textId="77777777" w:rsidR="0013309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95EF8A8" w14:textId="77777777" w:rsidR="0013309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13309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3091" w:rsidRDefault="0013309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5A851" w14:textId="77777777" w:rsidR="002C1D0D" w:rsidRDefault="002C1D0D">
      <w:r>
        <w:separator/>
      </w:r>
    </w:p>
  </w:footnote>
  <w:footnote w:type="continuationSeparator" w:id="0">
    <w:p w14:paraId="116B2108" w14:textId="77777777" w:rsidR="002C1D0D" w:rsidRDefault="002C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4B50" w14:textId="24A2D438" w:rsidR="00133091"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309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3E4A"/>
    <w:rsid w:val="00132921"/>
    <w:rsid w:val="00133091"/>
    <w:rsid w:val="00133C63"/>
    <w:rsid w:val="00134987"/>
    <w:rsid w:val="00146F1E"/>
    <w:rsid w:val="001634BF"/>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C1D0D"/>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A271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65230"/>
    <w:rsid w:val="00973993"/>
    <w:rsid w:val="00973E1A"/>
    <w:rsid w:val="009836C5"/>
    <w:rsid w:val="00995581"/>
    <w:rsid w:val="0099584D"/>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32E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Company>2ndSpAcE</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2005-06-10T06:33:00Z</cp:lastPrinted>
  <dcterms:created xsi:type="dcterms:W3CDTF">2025-02-08T09:29:00Z</dcterms:created>
  <dcterms:modified xsi:type="dcterms:W3CDTF">2025-02-08T09:29:00Z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