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F1" w:rsidRDefault="005E1D4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5D23F1" w:rsidRDefault="005D23F1">
      <w:pPr>
        <w:tabs>
          <w:tab w:val="left" w:pos="341"/>
          <w:tab w:val="left" w:pos="5235"/>
        </w:tabs>
        <w:autoSpaceDE w:val="0"/>
        <w:autoSpaceDN w:val="0"/>
        <w:adjustRightInd w:val="0"/>
        <w:jc w:val="left"/>
        <w:rPr>
          <w:b/>
          <w:bCs/>
          <w:szCs w:val="21"/>
        </w:rPr>
      </w:pPr>
    </w:p>
    <w:p w:rsidR="005D23F1" w:rsidRDefault="005E1D4C">
      <w:pPr>
        <w:tabs>
          <w:tab w:val="left" w:pos="341"/>
          <w:tab w:val="left" w:pos="5235"/>
        </w:tabs>
        <w:autoSpaceDE w:val="0"/>
        <w:autoSpaceDN w:val="0"/>
        <w:adjustRightInd w:val="0"/>
        <w:jc w:val="left"/>
        <w:rPr>
          <w:b/>
          <w:bCs/>
          <w:szCs w:val="21"/>
        </w:rPr>
      </w:pPr>
      <w:bookmarkStart w:id="2" w:name="OLE_LINK1"/>
      <w:bookmarkStart w:id="3" w:name="OLE_LINK4"/>
      <w:r>
        <w:rPr>
          <w:b/>
          <w:bCs/>
          <w:noProof/>
          <w:szCs w:val="21"/>
        </w:rPr>
        <w:drawing>
          <wp:anchor distT="0" distB="0" distL="114300" distR="114300" simplePos="0" relativeHeight="251660288" behindDoc="0" locked="0" layoutInCell="1" allowOverlap="1">
            <wp:simplePos x="0" y="0"/>
            <wp:positionH relativeFrom="column">
              <wp:posOffset>3594100</wp:posOffset>
            </wp:positionH>
            <wp:positionV relativeFrom="paragraph">
              <wp:posOffset>57150</wp:posOffset>
            </wp:positionV>
            <wp:extent cx="1811655" cy="2545080"/>
            <wp:effectExtent l="0" t="0" r="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655" cy="2545080"/>
                    </a:xfrm>
                    <a:prstGeom prst="rect">
                      <a:avLst/>
                    </a:prstGeom>
                  </pic:spPr>
                </pic:pic>
              </a:graphicData>
            </a:graphic>
            <wp14:sizeRelH relativeFrom="margin">
              <wp14:pctWidth>0</wp14:pctWidth>
            </wp14:sizeRelH>
            <wp14:sizeRelV relativeFrom="margin">
              <wp14:pctHeight>0</wp14:pctHeight>
            </wp14:sizeRelV>
          </wp:anchor>
        </w:drawing>
      </w:r>
    </w:p>
    <w:p w:rsidR="005D23F1" w:rsidRDefault="005E1D4C">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：《和你的大脑做朋友》</w:t>
      </w:r>
    </w:p>
    <w:p w:rsidR="005D23F1" w:rsidRDefault="005E1D4C">
      <w:pPr>
        <w:tabs>
          <w:tab w:val="left" w:pos="341"/>
          <w:tab w:val="left" w:pos="5235"/>
        </w:tabs>
        <w:jc w:val="left"/>
        <w:rPr>
          <w:b/>
          <w:bCs/>
          <w:i/>
          <w:iCs/>
          <w:szCs w:val="21"/>
        </w:rPr>
      </w:pPr>
      <w:r>
        <w:rPr>
          <w:b/>
          <w:bCs/>
          <w:szCs w:val="21"/>
        </w:rPr>
        <w:t>英文书名：</w:t>
      </w:r>
      <w:bookmarkStart w:id="4" w:name="OLE_LINK11"/>
      <w:bookmarkStart w:id="5" w:name="OLE_LINK12"/>
      <w:r>
        <w:rPr>
          <w:b/>
          <w:bCs/>
          <w:szCs w:val="21"/>
        </w:rPr>
        <w:t>HOW TO MAKE YOUR BRAIN YOUR BEST FRIEND</w:t>
      </w:r>
    </w:p>
    <w:bookmarkEnd w:id="4"/>
    <w:bookmarkEnd w:id="5"/>
    <w:p w:rsidR="005D23F1" w:rsidRDefault="005E1D4C">
      <w:pPr>
        <w:tabs>
          <w:tab w:val="left" w:pos="341"/>
          <w:tab w:val="left" w:pos="5235"/>
        </w:tabs>
        <w:jc w:val="left"/>
        <w:rPr>
          <w:b/>
          <w:bCs/>
          <w:szCs w:val="21"/>
        </w:rPr>
      </w:pPr>
      <w:r>
        <w:rPr>
          <w:b/>
          <w:bCs/>
          <w:szCs w:val="21"/>
        </w:rPr>
        <w:t>作</w:t>
      </w:r>
      <w:r>
        <w:rPr>
          <w:b/>
          <w:bCs/>
          <w:szCs w:val="21"/>
        </w:rPr>
        <w:t xml:space="preserve">    </w:t>
      </w:r>
      <w:r>
        <w:rPr>
          <w:b/>
          <w:bCs/>
          <w:szCs w:val="21"/>
        </w:rPr>
        <w:t>者：</w:t>
      </w:r>
      <w:r>
        <w:rPr>
          <w:rFonts w:hint="eastAsia"/>
          <w:b/>
          <w:bCs/>
          <w:szCs w:val="21"/>
        </w:rPr>
        <w:t xml:space="preserve">Rachel Barr </w:t>
      </w:r>
    </w:p>
    <w:p w:rsidR="005D23F1" w:rsidRDefault="005E1D4C">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DK</w:t>
      </w:r>
      <w:r>
        <w:rPr>
          <w:b/>
          <w:bCs/>
          <w:szCs w:val="21"/>
        </w:rPr>
        <w:t xml:space="preserve"> Red</w:t>
      </w:r>
    </w:p>
    <w:p w:rsidR="005D23F1" w:rsidRDefault="005E1D4C">
      <w:pPr>
        <w:tabs>
          <w:tab w:val="left" w:pos="341"/>
          <w:tab w:val="left" w:pos="5235"/>
        </w:tabs>
        <w:jc w:val="left"/>
        <w:rPr>
          <w:b/>
          <w:bCs/>
          <w:szCs w:val="21"/>
        </w:rPr>
      </w:pPr>
      <w:r>
        <w:rPr>
          <w:b/>
          <w:bCs/>
          <w:szCs w:val="21"/>
        </w:rPr>
        <w:t>代理公司：</w:t>
      </w:r>
      <w:r>
        <w:rPr>
          <w:rFonts w:hint="eastAsia"/>
          <w:b/>
          <w:bCs/>
          <w:szCs w:val="21"/>
        </w:rPr>
        <w:t>Rachel Mills/A</w:t>
      </w:r>
      <w:r>
        <w:rPr>
          <w:b/>
          <w:bCs/>
          <w:szCs w:val="21"/>
        </w:rPr>
        <w:t>NA/Sharon</w:t>
      </w:r>
    </w:p>
    <w:p w:rsidR="005D23F1" w:rsidRDefault="005E1D4C">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b/>
          <w:bCs/>
          <w:szCs w:val="21"/>
        </w:rPr>
        <w:t>年</w:t>
      </w:r>
      <w:r>
        <w:rPr>
          <w:b/>
          <w:bCs/>
          <w:szCs w:val="21"/>
        </w:rPr>
        <w:t>4</w:t>
      </w:r>
      <w:r>
        <w:rPr>
          <w:b/>
          <w:bCs/>
          <w:szCs w:val="21"/>
        </w:rPr>
        <w:t>月</w:t>
      </w:r>
    </w:p>
    <w:p w:rsidR="005D23F1" w:rsidRDefault="005E1D4C">
      <w:pPr>
        <w:tabs>
          <w:tab w:val="left" w:pos="341"/>
          <w:tab w:val="left" w:pos="5235"/>
        </w:tabs>
        <w:jc w:val="left"/>
        <w:rPr>
          <w:b/>
          <w:bCs/>
          <w:szCs w:val="21"/>
        </w:rPr>
      </w:pPr>
      <w:r>
        <w:rPr>
          <w:b/>
          <w:bCs/>
          <w:szCs w:val="21"/>
        </w:rPr>
        <w:t>代理地区：中国大陆、台湾</w:t>
      </w:r>
    </w:p>
    <w:p w:rsidR="005D23F1" w:rsidRDefault="005E1D4C">
      <w:pPr>
        <w:tabs>
          <w:tab w:val="left" w:pos="341"/>
          <w:tab w:val="left" w:pos="5235"/>
        </w:tabs>
        <w:jc w:val="left"/>
        <w:rPr>
          <w:b/>
          <w:bCs/>
          <w:szCs w:val="21"/>
        </w:rPr>
      </w:pPr>
      <w:r>
        <w:rPr>
          <w:b/>
          <w:bCs/>
          <w:szCs w:val="21"/>
        </w:rPr>
        <w:t>页</w:t>
      </w:r>
      <w:r>
        <w:rPr>
          <w:b/>
          <w:bCs/>
          <w:szCs w:val="21"/>
        </w:rPr>
        <w:t xml:space="preserve">    </w:t>
      </w:r>
      <w:r>
        <w:rPr>
          <w:b/>
          <w:bCs/>
          <w:szCs w:val="21"/>
        </w:rPr>
        <w:t>数：</w:t>
      </w:r>
      <w:r>
        <w:rPr>
          <w:rFonts w:hint="eastAsia"/>
          <w:b/>
          <w:bCs/>
          <w:szCs w:val="21"/>
        </w:rPr>
        <w:t>3</w:t>
      </w:r>
      <w:r>
        <w:rPr>
          <w:b/>
          <w:bCs/>
          <w:szCs w:val="21"/>
        </w:rPr>
        <w:t>04</w:t>
      </w:r>
      <w:r>
        <w:rPr>
          <w:b/>
          <w:bCs/>
          <w:szCs w:val="21"/>
        </w:rPr>
        <w:t>页</w:t>
      </w:r>
    </w:p>
    <w:p w:rsidR="005D23F1" w:rsidRDefault="005E1D4C">
      <w:pPr>
        <w:tabs>
          <w:tab w:val="left" w:pos="341"/>
          <w:tab w:val="left" w:pos="5235"/>
        </w:tabs>
        <w:jc w:val="left"/>
        <w:rPr>
          <w:b/>
          <w:bCs/>
          <w:szCs w:val="21"/>
        </w:rPr>
      </w:pPr>
      <w:r>
        <w:rPr>
          <w:b/>
          <w:bCs/>
          <w:szCs w:val="21"/>
        </w:rPr>
        <w:t>审读资料：</w:t>
      </w:r>
      <w:r>
        <w:rPr>
          <w:rFonts w:hint="eastAsia"/>
          <w:b/>
          <w:bCs/>
          <w:szCs w:val="21"/>
        </w:rPr>
        <w:t>电子稿</w:t>
      </w:r>
    </w:p>
    <w:p w:rsidR="005D23F1" w:rsidRDefault="005E1D4C">
      <w:pPr>
        <w:jc w:val="left"/>
        <w:rPr>
          <w:b/>
          <w:bCs/>
          <w:szCs w:val="21"/>
        </w:rPr>
      </w:pPr>
      <w:r>
        <w:rPr>
          <w:b/>
          <w:bCs/>
          <w:szCs w:val="21"/>
        </w:rPr>
        <w:t>类</w:t>
      </w:r>
      <w:r>
        <w:rPr>
          <w:b/>
          <w:bCs/>
          <w:szCs w:val="21"/>
        </w:rPr>
        <w:t xml:space="preserve">    </w:t>
      </w:r>
      <w:r>
        <w:rPr>
          <w:b/>
          <w:bCs/>
          <w:szCs w:val="21"/>
        </w:rPr>
        <w:t>型：</w:t>
      </w:r>
      <w:r w:rsidR="00E469AE">
        <w:rPr>
          <w:rFonts w:hint="eastAsia"/>
          <w:b/>
          <w:bCs/>
          <w:szCs w:val="21"/>
        </w:rPr>
        <w:t>大众心理</w:t>
      </w:r>
    </w:p>
    <w:p w:rsidR="005D23F1" w:rsidRDefault="005E1D4C">
      <w:pPr>
        <w:jc w:val="left"/>
        <w:rPr>
          <w:b/>
          <w:bCs/>
          <w:color w:val="C00000"/>
          <w:szCs w:val="21"/>
        </w:rPr>
      </w:pPr>
      <w:r>
        <w:rPr>
          <w:rFonts w:hint="eastAsia"/>
          <w:b/>
          <w:bCs/>
          <w:color w:val="C00000"/>
          <w:szCs w:val="21"/>
        </w:rPr>
        <w:t>版权已授：德国、西班牙、韩国、波兰</w:t>
      </w:r>
      <w:r w:rsidR="00F54084">
        <w:rPr>
          <w:rFonts w:hint="eastAsia"/>
          <w:b/>
          <w:bCs/>
          <w:color w:val="C00000"/>
          <w:szCs w:val="21"/>
        </w:rPr>
        <w:t>、立陶宛、巴西、阿拉伯、乌克兰、越南、土耳其</w:t>
      </w:r>
      <w:r>
        <w:rPr>
          <w:rFonts w:hint="eastAsia"/>
          <w:b/>
          <w:bCs/>
          <w:color w:val="C00000"/>
          <w:szCs w:val="21"/>
        </w:rPr>
        <w:t>和中国台湾</w:t>
      </w:r>
    </w:p>
    <w:p w:rsidR="005D23F1" w:rsidRDefault="005D23F1">
      <w:pPr>
        <w:rPr>
          <w:bCs/>
          <w:color w:val="FF0000"/>
          <w:szCs w:val="21"/>
        </w:rPr>
      </w:pPr>
    </w:p>
    <w:p w:rsidR="00D26143" w:rsidRDefault="00D26143">
      <w:pPr>
        <w:rPr>
          <w:bCs/>
          <w:color w:val="FF0000"/>
          <w:szCs w:val="21"/>
        </w:rPr>
      </w:pPr>
    </w:p>
    <w:p w:rsidR="005D23F1" w:rsidRDefault="005E1D4C">
      <w:pPr>
        <w:autoSpaceDE w:val="0"/>
        <w:autoSpaceDN w:val="0"/>
        <w:adjustRightInd w:val="0"/>
        <w:rPr>
          <w:b/>
          <w:bCs/>
          <w:kern w:val="0"/>
          <w:szCs w:val="21"/>
        </w:rPr>
      </w:pPr>
      <w:bookmarkStart w:id="6" w:name="OLE_LINK5"/>
      <w:bookmarkStart w:id="7" w:name="OLE_LINK6"/>
      <w:r>
        <w:rPr>
          <w:b/>
          <w:bCs/>
          <w:kern w:val="0"/>
          <w:szCs w:val="21"/>
          <w:lang w:val="zh-CN"/>
        </w:rPr>
        <w:t>内容简介</w:t>
      </w:r>
      <w:r>
        <w:rPr>
          <w:b/>
          <w:bCs/>
          <w:kern w:val="0"/>
          <w:szCs w:val="21"/>
        </w:rPr>
        <w:t>：</w:t>
      </w:r>
      <w:bookmarkStart w:id="8" w:name="_GoBack"/>
      <w:bookmarkEnd w:id="8"/>
    </w:p>
    <w:p w:rsidR="005D23F1" w:rsidRDefault="005D23F1">
      <w:pPr>
        <w:autoSpaceDE w:val="0"/>
        <w:autoSpaceDN w:val="0"/>
        <w:adjustRightInd w:val="0"/>
        <w:jc w:val="center"/>
        <w:rPr>
          <w:b/>
          <w:bCs/>
          <w:kern w:val="0"/>
          <w:szCs w:val="21"/>
        </w:rPr>
      </w:pPr>
    </w:p>
    <w:bookmarkEnd w:id="0"/>
    <w:bookmarkEnd w:id="1"/>
    <w:p w:rsidR="005D23F1" w:rsidRDefault="005E1D4C">
      <w:pPr>
        <w:jc w:val="center"/>
      </w:pPr>
      <w:r>
        <w:rPr>
          <w:rFonts w:hint="eastAsia"/>
        </w:rPr>
        <w:t>“追求完美同时意味着厌恶被认为不完美的事物。病态随之产生。”</w:t>
      </w:r>
    </w:p>
    <w:p w:rsidR="00424CF8" w:rsidRDefault="005E1D4C" w:rsidP="00424CF8">
      <w:pPr>
        <w:jc w:val="center"/>
      </w:pPr>
      <w:r>
        <w:rPr>
          <w:rFonts w:hint="eastAsia"/>
        </w:rPr>
        <w:t>——纳奥米</w:t>
      </w:r>
      <w:r w:rsidR="00D26143">
        <w:rPr>
          <w:rFonts w:hint="eastAsia"/>
        </w:rPr>
        <w:t>·</w:t>
      </w:r>
      <w:r>
        <w:rPr>
          <w:rFonts w:hint="eastAsia"/>
        </w:rPr>
        <w:t>克莱因（</w:t>
      </w:r>
      <w:r>
        <w:rPr>
          <w:rFonts w:hint="eastAsia"/>
        </w:rPr>
        <w:t>Naomi Klein</w:t>
      </w:r>
      <w:r>
        <w:rPr>
          <w:rFonts w:hint="eastAsia"/>
        </w:rPr>
        <w:t>）</w:t>
      </w:r>
    </w:p>
    <w:p w:rsidR="00424CF8" w:rsidRDefault="00424CF8">
      <w:pPr>
        <w:ind w:firstLineChars="200" w:firstLine="420"/>
      </w:pPr>
    </w:p>
    <w:p w:rsidR="005D23F1" w:rsidRDefault="005E1D4C">
      <w:pPr>
        <w:ind w:firstLineChars="200" w:firstLine="420"/>
      </w:pPr>
      <w:r>
        <w:rPr>
          <w:rFonts w:hint="eastAsia"/>
        </w:rPr>
        <w:t>整个社会都似乎在告知我们必须优化每一分每一秒，即使身心俱疲，也要争取最大产出。黎明时起床，洗个冷水澡，一上午禁食，然后去健身房进行高强度间歇性训练，之后在蛋白质奶昔的滋养下度过剩下的</w:t>
      </w:r>
      <w:r>
        <w:rPr>
          <w:rFonts w:hint="eastAsia"/>
        </w:rPr>
        <w:t>10</w:t>
      </w:r>
      <w:r>
        <w:rPr>
          <w:rFonts w:hint="eastAsia"/>
        </w:rPr>
        <w:t>小时工作日。一日落幕，终于回到家时，又被鼓励利用这段时间去发展副业，从爱好中汲取更多生产力。</w:t>
      </w:r>
    </w:p>
    <w:p w:rsidR="005D23F1" w:rsidRDefault="005D23F1">
      <w:pPr>
        <w:ind w:firstLineChars="200" w:firstLine="420"/>
      </w:pPr>
    </w:p>
    <w:p w:rsidR="005D23F1" w:rsidRDefault="006658A4">
      <w:pPr>
        <w:ind w:firstLineChars="200" w:firstLine="420"/>
      </w:pPr>
      <w:r>
        <w:rPr>
          <w:rFonts w:hint="eastAsia"/>
        </w:rPr>
        <w:t>可是，当</w:t>
      </w:r>
      <w:r w:rsidR="00266E4E">
        <w:rPr>
          <w:rFonts w:hint="eastAsia"/>
        </w:rPr>
        <w:t>自我价值等同于工作效率时，人的大脑会受到什么影响？当保健</w:t>
      </w:r>
      <w:r w:rsidR="005E1D4C">
        <w:rPr>
          <w:rFonts w:hint="eastAsia"/>
        </w:rPr>
        <w:t>成为</w:t>
      </w:r>
      <w:r w:rsidR="00266E4E">
        <w:rPr>
          <w:rFonts w:hint="eastAsia"/>
        </w:rPr>
        <w:t>一种负担，成为一种</w:t>
      </w:r>
      <w:r w:rsidR="005E1D4C">
        <w:rPr>
          <w:rFonts w:hint="eastAsia"/>
        </w:rPr>
        <w:t>无法实现的教条时，我们又将何去何从？</w:t>
      </w:r>
    </w:p>
    <w:p w:rsidR="006658A4" w:rsidRPr="00266E4E" w:rsidRDefault="006658A4">
      <w:pPr>
        <w:ind w:firstLineChars="200" w:firstLine="420"/>
      </w:pPr>
    </w:p>
    <w:p w:rsidR="006658A4" w:rsidRDefault="006658A4" w:rsidP="006658A4">
      <w:pPr>
        <w:ind w:firstLineChars="200" w:firstLine="420"/>
      </w:pPr>
      <w:r>
        <w:rPr>
          <w:rFonts w:hint="eastAsia"/>
        </w:rPr>
        <w:t>对于</w:t>
      </w:r>
      <w:bookmarkStart w:id="9" w:name="OLE_LINK7"/>
      <w:bookmarkStart w:id="10" w:name="OLE_LINK8"/>
      <w:r>
        <w:rPr>
          <w:rFonts w:hint="eastAsia"/>
        </w:rPr>
        <w:t>神经科学家瑞秋·巴尔博士</w:t>
      </w:r>
      <w:bookmarkEnd w:id="9"/>
      <w:bookmarkEnd w:id="10"/>
      <w:r>
        <w:rPr>
          <w:rFonts w:hint="eastAsia"/>
        </w:rPr>
        <w:t>来说，了解我们的大脑不仅是一项职业，也是一项极其私人的事业。瑞秋目睹了自己的母亲与精神疾病作斗争的经历，因此她开始研究如何帮助自己理解并分享我们可以采取的简单步骤，以改善我们自己的精神健康。</w:t>
      </w:r>
    </w:p>
    <w:p w:rsidR="006658A4" w:rsidRDefault="006658A4" w:rsidP="006658A4">
      <w:pPr>
        <w:ind w:firstLineChars="200" w:firstLine="420"/>
      </w:pPr>
    </w:p>
    <w:p w:rsidR="006658A4" w:rsidRDefault="006658A4" w:rsidP="006658A4">
      <w:pPr>
        <w:ind w:firstLineChars="200" w:firstLine="420"/>
      </w:pPr>
      <w:r>
        <w:rPr>
          <w:rFonts w:hint="eastAsia"/>
        </w:rPr>
        <w:t>与多步骤优化运动的不懈努力和生产力形成鲜明对比的是，蕾切尔提供了一种令人耳目一新的替代方法：顺应我们大脑的自然节奏——从它对睡眠的需求到重新连接它的消极倾向，这样我们就能在日常生活中体验到更多的平静。</w:t>
      </w:r>
    </w:p>
    <w:p w:rsidR="006658A4" w:rsidRDefault="006658A4" w:rsidP="006658A4">
      <w:pPr>
        <w:ind w:firstLineChars="200" w:firstLine="420"/>
      </w:pPr>
    </w:p>
    <w:p w:rsidR="006658A4" w:rsidRDefault="006658A4" w:rsidP="006658A4">
      <w:pPr>
        <w:ind w:firstLineChars="200" w:firstLine="420"/>
      </w:pPr>
      <w:r>
        <w:rPr>
          <w:rFonts w:hint="eastAsia"/>
        </w:rPr>
        <w:t>瑞秋提供了一份有科学依据的指南，指导我们如何利用本应自然而然产生的东西（如果不是因为我们周围这个以成功为导向的社会的话），她邀请你去发现，</w:t>
      </w:r>
      <w:bookmarkStart w:id="11" w:name="OLE_LINK9"/>
      <w:bookmarkStart w:id="12" w:name="OLE_LINK10"/>
      <w:r>
        <w:rPr>
          <w:rFonts w:hint="eastAsia"/>
        </w:rPr>
        <w:t>真正的健康可能并不是要我们更加努力，而是要我们调整自己固有的模式，与我们的大脑成为更好的朋友</w:t>
      </w:r>
      <w:bookmarkEnd w:id="11"/>
      <w:bookmarkEnd w:id="12"/>
      <w:r>
        <w:rPr>
          <w:rFonts w:hint="eastAsia"/>
        </w:rPr>
        <w:t>。</w:t>
      </w:r>
    </w:p>
    <w:p w:rsidR="005D23F1" w:rsidRDefault="005D23F1">
      <w:pPr>
        <w:ind w:firstLineChars="200" w:firstLine="420"/>
      </w:pPr>
    </w:p>
    <w:p w:rsidR="005D23F1" w:rsidRDefault="005D23F1">
      <w:pPr>
        <w:ind w:firstLineChars="200" w:firstLine="420"/>
      </w:pPr>
    </w:p>
    <w:p w:rsidR="0000405D" w:rsidRDefault="0000405D">
      <w:pPr>
        <w:ind w:firstLineChars="200" w:firstLine="420"/>
      </w:pPr>
    </w:p>
    <w:p w:rsidR="0000405D" w:rsidRDefault="0000405D">
      <w:pPr>
        <w:ind w:firstLineChars="200" w:firstLine="420"/>
      </w:pPr>
      <w:r>
        <w:rPr>
          <w:rFonts w:hint="eastAsia"/>
        </w:rPr>
        <w:t>目录：</w:t>
      </w:r>
    </w:p>
    <w:p w:rsidR="0000405D" w:rsidRDefault="0000405D">
      <w:pPr>
        <w:ind w:firstLineChars="200" w:firstLine="420"/>
      </w:pPr>
    </w:p>
    <w:p w:rsidR="0000405D" w:rsidRPr="0000405D" w:rsidRDefault="0000405D" w:rsidP="0000405D">
      <w:pPr>
        <w:ind w:firstLineChars="200" w:firstLine="420"/>
        <w:jc w:val="center"/>
        <w:rPr>
          <w:bCs/>
          <w:kern w:val="0"/>
          <w:szCs w:val="21"/>
        </w:rPr>
      </w:pPr>
      <w:r w:rsidRPr="0000405D">
        <w:rPr>
          <w:rFonts w:hint="eastAsia"/>
          <w:bCs/>
          <w:kern w:val="0"/>
          <w:szCs w:val="21"/>
        </w:rPr>
        <w:t>序言</w:t>
      </w:r>
    </w:p>
    <w:p w:rsidR="0000405D" w:rsidRPr="0000405D" w:rsidRDefault="0000405D" w:rsidP="0000405D">
      <w:pPr>
        <w:ind w:firstLineChars="200" w:firstLine="420"/>
        <w:jc w:val="center"/>
        <w:rPr>
          <w:bCs/>
          <w:kern w:val="0"/>
          <w:szCs w:val="21"/>
        </w:rPr>
      </w:pPr>
      <w:r>
        <w:rPr>
          <w:rFonts w:hint="eastAsia"/>
          <w:bCs/>
          <w:kern w:val="0"/>
          <w:szCs w:val="21"/>
        </w:rPr>
        <w:t>第一章</w:t>
      </w:r>
      <w:r>
        <w:rPr>
          <w:rFonts w:hint="eastAsia"/>
          <w:bCs/>
          <w:kern w:val="0"/>
          <w:szCs w:val="21"/>
        </w:rPr>
        <w:t xml:space="preserve"> </w:t>
      </w:r>
      <w:r w:rsidRPr="0000405D">
        <w:rPr>
          <w:rFonts w:hint="eastAsia"/>
          <w:bCs/>
          <w:kern w:val="0"/>
          <w:szCs w:val="21"/>
        </w:rPr>
        <w:t>认识你自己：在优化时代重塑身份</w:t>
      </w:r>
    </w:p>
    <w:p w:rsidR="0000405D" w:rsidRPr="0000405D" w:rsidRDefault="0000405D" w:rsidP="0000405D">
      <w:pPr>
        <w:ind w:firstLineChars="200" w:firstLine="420"/>
        <w:jc w:val="center"/>
        <w:rPr>
          <w:bCs/>
          <w:kern w:val="0"/>
          <w:szCs w:val="21"/>
        </w:rPr>
      </w:pPr>
      <w:r>
        <w:rPr>
          <w:rFonts w:hint="eastAsia"/>
          <w:bCs/>
          <w:kern w:val="0"/>
          <w:szCs w:val="21"/>
        </w:rPr>
        <w:t>第二章</w:t>
      </w:r>
      <w:r>
        <w:rPr>
          <w:rFonts w:hint="eastAsia"/>
          <w:bCs/>
          <w:kern w:val="0"/>
          <w:szCs w:val="21"/>
        </w:rPr>
        <w:t xml:space="preserve"> </w:t>
      </w:r>
      <w:r w:rsidRPr="0000405D">
        <w:rPr>
          <w:rFonts w:hint="eastAsia"/>
          <w:bCs/>
          <w:kern w:val="0"/>
          <w:szCs w:val="21"/>
        </w:rPr>
        <w:t>奇迹之重：为什么我们的生活需要快乐</w:t>
      </w:r>
    </w:p>
    <w:p w:rsidR="0000405D" w:rsidRPr="0000405D" w:rsidRDefault="0000405D" w:rsidP="0000405D">
      <w:pPr>
        <w:ind w:firstLineChars="200" w:firstLine="420"/>
        <w:jc w:val="center"/>
        <w:rPr>
          <w:bCs/>
          <w:kern w:val="0"/>
          <w:szCs w:val="21"/>
        </w:rPr>
      </w:pPr>
      <w:r w:rsidRPr="0000405D">
        <w:rPr>
          <w:rFonts w:hint="eastAsia"/>
          <w:bCs/>
          <w:kern w:val="0"/>
          <w:szCs w:val="21"/>
        </w:rPr>
        <w:t>第三章</w:t>
      </w:r>
      <w:r w:rsidRPr="0000405D">
        <w:rPr>
          <w:rFonts w:hint="eastAsia"/>
          <w:bCs/>
          <w:kern w:val="0"/>
          <w:szCs w:val="21"/>
        </w:rPr>
        <w:t xml:space="preserve"> </w:t>
      </w:r>
      <w:r w:rsidRPr="0000405D">
        <w:rPr>
          <w:rFonts w:hint="eastAsia"/>
          <w:bCs/>
          <w:kern w:val="0"/>
          <w:szCs w:val="21"/>
        </w:rPr>
        <w:t>我们为何需要彼此的神经科学</w:t>
      </w:r>
    </w:p>
    <w:p w:rsidR="0000405D" w:rsidRPr="0000405D" w:rsidRDefault="0000405D" w:rsidP="0000405D">
      <w:pPr>
        <w:ind w:firstLineChars="200" w:firstLine="420"/>
        <w:jc w:val="center"/>
        <w:rPr>
          <w:bCs/>
          <w:kern w:val="0"/>
          <w:szCs w:val="21"/>
        </w:rPr>
      </w:pPr>
      <w:r>
        <w:rPr>
          <w:rFonts w:hint="eastAsia"/>
          <w:bCs/>
          <w:kern w:val="0"/>
          <w:szCs w:val="21"/>
        </w:rPr>
        <w:t>第四章</w:t>
      </w:r>
      <w:r>
        <w:rPr>
          <w:rFonts w:hint="eastAsia"/>
          <w:bCs/>
          <w:kern w:val="0"/>
          <w:szCs w:val="21"/>
        </w:rPr>
        <w:t xml:space="preserve"> </w:t>
      </w:r>
      <w:r>
        <w:rPr>
          <w:rFonts w:hint="eastAsia"/>
          <w:bCs/>
          <w:kern w:val="0"/>
          <w:szCs w:val="21"/>
        </w:rPr>
        <w:t>我眠</w:t>
      </w:r>
      <w:r w:rsidRPr="0000405D">
        <w:rPr>
          <w:rFonts w:hint="eastAsia"/>
          <w:bCs/>
          <w:kern w:val="0"/>
          <w:szCs w:val="21"/>
        </w:rPr>
        <w:t>故我在</w:t>
      </w:r>
    </w:p>
    <w:p w:rsidR="0000405D" w:rsidRPr="0000405D" w:rsidRDefault="0000405D" w:rsidP="0000405D">
      <w:pPr>
        <w:ind w:firstLineChars="200" w:firstLine="420"/>
        <w:jc w:val="center"/>
        <w:rPr>
          <w:bCs/>
          <w:kern w:val="0"/>
          <w:szCs w:val="21"/>
        </w:rPr>
      </w:pPr>
      <w:r w:rsidRPr="0000405D">
        <w:rPr>
          <w:rFonts w:hint="eastAsia"/>
          <w:bCs/>
          <w:kern w:val="0"/>
          <w:szCs w:val="21"/>
        </w:rPr>
        <w:t>第五章</w:t>
      </w:r>
      <w:r w:rsidRPr="0000405D">
        <w:rPr>
          <w:rFonts w:hint="eastAsia"/>
          <w:bCs/>
          <w:kern w:val="0"/>
          <w:szCs w:val="21"/>
        </w:rPr>
        <w:t xml:space="preserve"> </w:t>
      </w:r>
      <w:r w:rsidRPr="0000405D">
        <w:rPr>
          <w:rFonts w:hint="eastAsia"/>
          <w:bCs/>
          <w:kern w:val="0"/>
          <w:szCs w:val="21"/>
        </w:rPr>
        <w:t>艺术与灵魂：人类创造力的心跳</w:t>
      </w:r>
    </w:p>
    <w:p w:rsidR="0000405D" w:rsidRPr="0000405D" w:rsidRDefault="0000405D" w:rsidP="0000405D">
      <w:pPr>
        <w:ind w:firstLineChars="200" w:firstLine="420"/>
        <w:jc w:val="center"/>
        <w:rPr>
          <w:bCs/>
          <w:kern w:val="0"/>
          <w:szCs w:val="21"/>
        </w:rPr>
      </w:pPr>
      <w:r w:rsidRPr="0000405D">
        <w:rPr>
          <w:rFonts w:hint="eastAsia"/>
          <w:bCs/>
          <w:kern w:val="0"/>
          <w:szCs w:val="21"/>
        </w:rPr>
        <w:t>第六章</w:t>
      </w:r>
      <w:r w:rsidRPr="0000405D">
        <w:rPr>
          <w:rFonts w:hint="eastAsia"/>
          <w:bCs/>
          <w:kern w:val="0"/>
          <w:szCs w:val="21"/>
        </w:rPr>
        <w:t xml:space="preserve"> </w:t>
      </w:r>
      <w:r w:rsidRPr="0000405D">
        <w:rPr>
          <w:rFonts w:hint="eastAsia"/>
          <w:bCs/>
          <w:kern w:val="0"/>
          <w:szCs w:val="21"/>
        </w:rPr>
        <w:t>运动中的心灵：</w:t>
      </w:r>
      <w:r w:rsidRPr="0000405D">
        <w:rPr>
          <w:rFonts w:hint="eastAsia"/>
          <w:bCs/>
          <w:kern w:val="0"/>
          <w:szCs w:val="21"/>
        </w:rPr>
        <w:t xml:space="preserve"> </w:t>
      </w:r>
      <w:r w:rsidRPr="0000405D">
        <w:rPr>
          <w:rFonts w:hint="eastAsia"/>
          <w:bCs/>
          <w:kern w:val="0"/>
          <w:szCs w:val="21"/>
        </w:rPr>
        <w:t>通过运动寻找自由</w:t>
      </w:r>
    </w:p>
    <w:p w:rsidR="0000405D" w:rsidRPr="0000405D" w:rsidRDefault="0000405D" w:rsidP="0000405D">
      <w:pPr>
        <w:ind w:firstLineChars="200" w:firstLine="420"/>
        <w:jc w:val="center"/>
        <w:rPr>
          <w:bCs/>
          <w:kern w:val="0"/>
          <w:szCs w:val="21"/>
        </w:rPr>
      </w:pPr>
      <w:r w:rsidRPr="0000405D">
        <w:rPr>
          <w:rFonts w:hint="eastAsia"/>
          <w:bCs/>
          <w:kern w:val="0"/>
          <w:szCs w:val="21"/>
        </w:rPr>
        <w:t>第七章</w:t>
      </w:r>
      <w:r w:rsidRPr="0000405D">
        <w:rPr>
          <w:rFonts w:hint="eastAsia"/>
          <w:bCs/>
          <w:kern w:val="0"/>
          <w:szCs w:val="21"/>
        </w:rPr>
        <w:t xml:space="preserve"> </w:t>
      </w:r>
      <w:r w:rsidRPr="0000405D">
        <w:rPr>
          <w:rFonts w:hint="eastAsia"/>
          <w:bCs/>
          <w:kern w:val="0"/>
          <w:szCs w:val="21"/>
        </w:rPr>
        <w:t>我、我自己和</w:t>
      </w:r>
      <w:r w:rsidRPr="0000405D">
        <w:rPr>
          <w:rFonts w:hint="eastAsia"/>
          <w:bCs/>
          <w:kern w:val="0"/>
          <w:szCs w:val="21"/>
        </w:rPr>
        <w:t>Wi-Fi</w:t>
      </w:r>
      <w:r w:rsidRPr="0000405D">
        <w:rPr>
          <w:rFonts w:hint="eastAsia"/>
          <w:bCs/>
          <w:kern w:val="0"/>
          <w:szCs w:val="21"/>
        </w:rPr>
        <w:t>：保持在线状态</w:t>
      </w:r>
    </w:p>
    <w:p w:rsidR="0000405D" w:rsidRPr="0000405D" w:rsidRDefault="0000405D" w:rsidP="0000405D">
      <w:pPr>
        <w:ind w:firstLineChars="200" w:firstLine="420"/>
        <w:jc w:val="center"/>
        <w:rPr>
          <w:bCs/>
          <w:kern w:val="0"/>
          <w:szCs w:val="21"/>
        </w:rPr>
      </w:pPr>
      <w:r w:rsidRPr="0000405D">
        <w:rPr>
          <w:rFonts w:hint="eastAsia"/>
          <w:bCs/>
          <w:kern w:val="0"/>
          <w:szCs w:val="21"/>
        </w:rPr>
        <w:t>第八章</w:t>
      </w:r>
      <w:r w:rsidRPr="0000405D">
        <w:rPr>
          <w:rFonts w:hint="eastAsia"/>
          <w:bCs/>
          <w:kern w:val="0"/>
          <w:szCs w:val="21"/>
        </w:rPr>
        <w:t xml:space="preserve"> </w:t>
      </w:r>
      <w:r w:rsidRPr="0000405D">
        <w:rPr>
          <w:rFonts w:hint="eastAsia"/>
          <w:bCs/>
          <w:kern w:val="0"/>
          <w:szCs w:val="21"/>
        </w:rPr>
        <w:t>生命的意义</w:t>
      </w:r>
    </w:p>
    <w:p w:rsidR="005D23F1" w:rsidRDefault="005D23F1">
      <w:pPr>
        <w:autoSpaceDE w:val="0"/>
        <w:autoSpaceDN w:val="0"/>
        <w:adjustRightInd w:val="0"/>
        <w:rPr>
          <w:b/>
          <w:bCs/>
          <w:kern w:val="0"/>
          <w:szCs w:val="21"/>
        </w:rPr>
      </w:pPr>
    </w:p>
    <w:p w:rsidR="005D23F1" w:rsidRDefault="005D23F1">
      <w:pPr>
        <w:autoSpaceDE w:val="0"/>
        <w:autoSpaceDN w:val="0"/>
        <w:adjustRightInd w:val="0"/>
        <w:rPr>
          <w:b/>
          <w:bCs/>
          <w:kern w:val="0"/>
          <w:szCs w:val="21"/>
        </w:rPr>
      </w:pPr>
    </w:p>
    <w:p w:rsidR="005D23F1" w:rsidRDefault="005E1D4C">
      <w:pPr>
        <w:autoSpaceDE w:val="0"/>
        <w:autoSpaceDN w:val="0"/>
        <w:adjustRightInd w:val="0"/>
        <w:rPr>
          <w:b/>
          <w:bCs/>
          <w:kern w:val="0"/>
          <w:szCs w:val="21"/>
        </w:rPr>
      </w:pPr>
      <w:r>
        <w:rPr>
          <w:rFonts w:hint="eastAsia"/>
          <w:b/>
          <w:bCs/>
          <w:kern w:val="0"/>
          <w:szCs w:val="21"/>
        </w:rPr>
        <w:t>作者简介：</w:t>
      </w:r>
    </w:p>
    <w:bookmarkEnd w:id="2"/>
    <w:bookmarkEnd w:id="3"/>
    <w:p w:rsidR="005D23F1" w:rsidRDefault="005D23F1">
      <w:pPr>
        <w:pStyle w:val="Default"/>
      </w:pPr>
    </w:p>
    <w:p w:rsidR="005D23F1" w:rsidRDefault="005E1D4C">
      <w:pPr>
        <w:ind w:firstLineChars="200" w:firstLine="422"/>
        <w:rPr>
          <w:color w:val="000000"/>
          <w:szCs w:val="21"/>
          <w:shd w:val="clear" w:color="auto" w:fill="FFFFFF"/>
        </w:rPr>
      </w:pPr>
      <w:r>
        <w:rPr>
          <w:b/>
          <w:bCs/>
          <w:noProof/>
          <w:szCs w:val="21"/>
        </w:rPr>
        <w:drawing>
          <wp:anchor distT="0" distB="0" distL="114300" distR="114300" simplePos="0" relativeHeight="251659264" behindDoc="0" locked="0" layoutInCell="1" allowOverlap="1">
            <wp:simplePos x="0" y="0"/>
            <wp:positionH relativeFrom="column">
              <wp:posOffset>84455</wp:posOffset>
            </wp:positionH>
            <wp:positionV relativeFrom="paragraph">
              <wp:posOffset>8890</wp:posOffset>
            </wp:positionV>
            <wp:extent cx="1015365" cy="1097915"/>
            <wp:effectExtent l="0" t="0" r="13335" b="6985"/>
            <wp:wrapSquare wrapText="bothSides"/>
            <wp:docPr id="2" name="图片 2" descr="H:/安德鲁/书讯/231122/pwCNKXISnWM9GIgC6ZiX_zr1UYvhgJq8oP1b9.jpgpwCNKXISnWM9GIgC6ZiX_zr1UYvhgJq8oP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安德鲁/书讯/231122/pwCNKXISnWM9GIgC6ZiX_zr1UYvhgJq8oP1b9.jpgpwCNKXISnWM9GIgC6ZiX_zr1UYvhgJq8oP1b9"/>
                    <pic:cNvPicPr>
                      <a:picLocks noChangeAspect="1"/>
                    </pic:cNvPicPr>
                  </pic:nvPicPr>
                  <pic:blipFill>
                    <a:blip r:embed="rId7"/>
                    <a:srcRect l="3788" r="3788"/>
                    <a:stretch>
                      <a:fillRect/>
                    </a:stretch>
                  </pic:blipFill>
                  <pic:spPr>
                    <a:xfrm>
                      <a:off x="0" y="0"/>
                      <a:ext cx="1015365" cy="1097915"/>
                    </a:xfrm>
                    <a:prstGeom prst="rect">
                      <a:avLst/>
                    </a:prstGeom>
                  </pic:spPr>
                </pic:pic>
              </a:graphicData>
            </a:graphic>
          </wp:anchor>
        </w:drawing>
      </w:r>
      <w:r>
        <w:rPr>
          <w:rFonts w:hint="eastAsia"/>
          <w:b/>
          <w:bCs/>
        </w:rPr>
        <w:t>瑞秋·巴尔（</w:t>
      </w:r>
      <w:r>
        <w:rPr>
          <w:rFonts w:hint="eastAsia"/>
          <w:b/>
          <w:bCs/>
        </w:rPr>
        <w:t>Rachel Barr</w:t>
      </w:r>
      <w:r>
        <w:rPr>
          <w:rFonts w:hint="eastAsia"/>
          <w:b/>
          <w:bCs/>
        </w:rPr>
        <w:t>）</w:t>
      </w:r>
      <w:r>
        <w:rPr>
          <w:rFonts w:hint="eastAsia"/>
        </w:rPr>
        <w:t>拥有分子神经科学博士学位，主要研究睡眠与记忆之间的关系。她在</w:t>
      </w:r>
      <w:r>
        <w:rPr>
          <w:rFonts w:hint="eastAsia"/>
        </w:rPr>
        <w:t>TikTok</w:t>
      </w:r>
      <w:r>
        <w:rPr>
          <w:rFonts w:hint="eastAsia"/>
        </w:rPr>
        <w:t>上拥有</w:t>
      </w:r>
      <w:r>
        <w:rPr>
          <w:rFonts w:hint="eastAsia"/>
        </w:rPr>
        <w:t>50</w:t>
      </w:r>
      <w:r>
        <w:rPr>
          <w:rFonts w:hint="eastAsia"/>
        </w:rPr>
        <w:t>万粉丝，在</w:t>
      </w:r>
      <w:r>
        <w:rPr>
          <w:rFonts w:hint="eastAsia"/>
        </w:rPr>
        <w:t xml:space="preserve">Instagram </w:t>
      </w:r>
      <w:r>
        <w:rPr>
          <w:rFonts w:hint="eastAsia"/>
        </w:rPr>
        <w:t>上拥有</w:t>
      </w:r>
      <w:r>
        <w:rPr>
          <w:rFonts w:hint="eastAsia"/>
        </w:rPr>
        <w:t>25</w:t>
      </w:r>
      <w:r>
        <w:rPr>
          <w:rFonts w:hint="eastAsia"/>
        </w:rPr>
        <w:t>万粉丝，且在持续增长中。母亲自杀的亲身经历是她创作的灵感源泉，也是她致力于提供更温和的健康理念的原因。她热衷于在密集的神经科学概念与我们的日常经验之间架起一座桥梁，并利用社交媒体与她的</w:t>
      </w:r>
      <w:r>
        <w:rPr>
          <w:rFonts w:hint="eastAsia"/>
        </w:rPr>
        <w:t xml:space="preserve"> 100 </w:t>
      </w:r>
      <w:r>
        <w:rPr>
          <w:rFonts w:hint="eastAsia"/>
        </w:rPr>
        <w:t>多万粉丝分享这些知识。</w:t>
      </w:r>
    </w:p>
    <w:p w:rsidR="005D23F1" w:rsidRDefault="00271C8E">
      <w:pPr>
        <w:widowControl/>
        <w:shd w:val="clear" w:color="auto" w:fill="FFFFFF"/>
        <w:jc w:val="left"/>
        <w:rPr>
          <w:rFonts w:eastAsia="Microsoft YaHei UI"/>
          <w:kern w:val="0"/>
          <w:szCs w:val="21"/>
          <w:shd w:val="clear" w:color="auto" w:fill="FFFFFF"/>
          <w:lang w:bidi="ar"/>
        </w:rPr>
      </w:pPr>
      <w:hyperlink r:id="rId8" w:tgtFrame="C:/Users/admin/AppData/Roaming/Foxmail7/Temp-12816-20231122133251/_blank" w:history="1">
        <w:r w:rsidR="005E1D4C">
          <w:rPr>
            <w:rStyle w:val="ab"/>
            <w:rFonts w:eastAsia="Microsoft YaHei UI"/>
            <w:szCs w:val="21"/>
            <w:u w:val="none"/>
            <w:shd w:val="clear" w:color="auto" w:fill="FFFFFF"/>
          </w:rPr>
          <w:t>https://www.tiktok.com/@rachelle_summers_</w:t>
        </w:r>
      </w:hyperlink>
    </w:p>
    <w:p w:rsidR="005D23F1" w:rsidRDefault="00271C8E">
      <w:pPr>
        <w:widowControl/>
        <w:shd w:val="clear" w:color="auto" w:fill="FFFFFF"/>
        <w:jc w:val="left"/>
        <w:rPr>
          <w:rFonts w:ascii="Microsoft YaHei UI" w:eastAsia="Microsoft YaHei UI" w:hAnsi="Microsoft YaHei UI" w:cs="Microsoft YaHei UI"/>
          <w:color w:val="000000"/>
          <w:szCs w:val="21"/>
        </w:rPr>
      </w:pPr>
      <w:hyperlink r:id="rId9" w:tgtFrame="C:/Users/admin/AppData/Roaming/Foxmail7/Temp-12816-20231122133251/_blank" w:history="1">
        <w:r w:rsidR="005E1D4C">
          <w:rPr>
            <w:rStyle w:val="a9"/>
            <w:rFonts w:eastAsia="Microsoft YaHei UI"/>
            <w:szCs w:val="21"/>
            <w:u w:val="none"/>
            <w:shd w:val="clear" w:color="auto" w:fill="FFFFFF"/>
          </w:rPr>
          <w:t>https://www.instagram.com/rachelle_summers_/?hl=en</w:t>
        </w:r>
      </w:hyperlink>
    </w:p>
    <w:p w:rsidR="005D23F1" w:rsidRDefault="005D23F1">
      <w:pPr>
        <w:widowControl/>
        <w:shd w:val="clear" w:color="auto" w:fill="FFFFFF"/>
        <w:rPr>
          <w:kern w:val="0"/>
          <w:szCs w:val="21"/>
        </w:rPr>
      </w:pPr>
    </w:p>
    <w:p w:rsidR="005D23F1" w:rsidRDefault="005D23F1">
      <w:pPr>
        <w:shd w:val="clear" w:color="auto" w:fill="FFFFFF"/>
        <w:rPr>
          <w:b/>
          <w:bCs/>
          <w:color w:val="000000"/>
          <w:szCs w:val="21"/>
        </w:rPr>
      </w:pPr>
      <w:bookmarkStart w:id="13" w:name="OLE_LINK45"/>
      <w:bookmarkStart w:id="14" w:name="OLE_LINK38"/>
      <w:bookmarkStart w:id="15" w:name="OLE_LINK43"/>
      <w:bookmarkStart w:id="16" w:name="OLE_LINK44"/>
      <w:bookmarkEnd w:id="6"/>
      <w:bookmarkEnd w:id="7"/>
    </w:p>
    <w:p w:rsidR="005D23F1" w:rsidRDefault="005E1D4C">
      <w:pPr>
        <w:shd w:val="clear" w:color="auto" w:fill="FFFFFF"/>
        <w:rPr>
          <w:color w:val="000000"/>
          <w:szCs w:val="21"/>
        </w:rPr>
      </w:pPr>
      <w:r>
        <w:rPr>
          <w:rFonts w:hint="eastAsia"/>
          <w:b/>
          <w:bCs/>
          <w:color w:val="000000"/>
          <w:szCs w:val="21"/>
        </w:rPr>
        <w:t>感</w:t>
      </w:r>
      <w:r>
        <w:rPr>
          <w:b/>
          <w:bCs/>
          <w:color w:val="000000"/>
          <w:szCs w:val="21"/>
        </w:rPr>
        <w:t>谢您的阅读！</w:t>
      </w:r>
    </w:p>
    <w:p w:rsidR="005D23F1" w:rsidRDefault="005E1D4C">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5D23F1" w:rsidRDefault="005E1D4C">
      <w:pPr>
        <w:rPr>
          <w:b/>
          <w:color w:val="000000"/>
          <w:szCs w:val="21"/>
        </w:rPr>
      </w:pPr>
      <w:r>
        <w:rPr>
          <w:b/>
          <w:color w:val="000000"/>
          <w:szCs w:val="21"/>
        </w:rPr>
        <w:t>Email</w:t>
      </w:r>
      <w:r>
        <w:rPr>
          <w:color w:val="000000"/>
          <w:szCs w:val="21"/>
        </w:rPr>
        <w:t>：</w:t>
      </w:r>
      <w:hyperlink r:id="rId10" w:history="1">
        <w:r>
          <w:rPr>
            <w:rStyle w:val="ab"/>
            <w:rFonts w:hint="eastAsia"/>
            <w:b/>
            <w:szCs w:val="21"/>
          </w:rPr>
          <w:t>Righ</w:t>
        </w:r>
        <w:r>
          <w:rPr>
            <w:rStyle w:val="ab"/>
            <w:b/>
            <w:szCs w:val="21"/>
          </w:rPr>
          <w:t>ts@nurnberg.com.cn</w:t>
        </w:r>
      </w:hyperlink>
    </w:p>
    <w:p w:rsidR="005D23F1" w:rsidRDefault="005E1D4C">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5D23F1" w:rsidRDefault="005E1D4C">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5D23F1" w:rsidRDefault="005E1D4C">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5D23F1" w:rsidRDefault="005E1D4C">
      <w:pPr>
        <w:rPr>
          <w:rStyle w:val="ab"/>
          <w:szCs w:val="21"/>
        </w:rPr>
      </w:pPr>
      <w:r>
        <w:rPr>
          <w:color w:val="000000"/>
          <w:szCs w:val="21"/>
        </w:rPr>
        <w:t>公司网址：</w:t>
      </w:r>
      <w:hyperlink r:id="rId11" w:history="1">
        <w:r>
          <w:rPr>
            <w:rStyle w:val="ab"/>
            <w:szCs w:val="21"/>
          </w:rPr>
          <w:t>http://www.nurnberg.com.cn</w:t>
        </w:r>
      </w:hyperlink>
    </w:p>
    <w:p w:rsidR="005D23F1" w:rsidRDefault="005E1D4C">
      <w:pPr>
        <w:rPr>
          <w:color w:val="000000"/>
          <w:szCs w:val="21"/>
        </w:rPr>
      </w:pPr>
      <w:r>
        <w:rPr>
          <w:color w:val="000000"/>
          <w:szCs w:val="21"/>
        </w:rPr>
        <w:t>书目下载</w:t>
      </w:r>
      <w:r>
        <w:rPr>
          <w:rFonts w:hint="eastAsia"/>
          <w:color w:val="000000"/>
          <w:szCs w:val="21"/>
        </w:rPr>
        <w:t>：</w:t>
      </w:r>
      <w:hyperlink r:id="rId12" w:history="1">
        <w:r>
          <w:rPr>
            <w:rStyle w:val="ab"/>
            <w:szCs w:val="21"/>
          </w:rPr>
          <w:t>http://www.nurnberg.com.cn/booklist_zh/list.aspx</w:t>
        </w:r>
      </w:hyperlink>
    </w:p>
    <w:p w:rsidR="005D23F1" w:rsidRDefault="005E1D4C">
      <w:pPr>
        <w:rPr>
          <w:color w:val="000000"/>
          <w:szCs w:val="21"/>
        </w:rPr>
      </w:pPr>
      <w:r>
        <w:rPr>
          <w:color w:val="000000"/>
          <w:szCs w:val="21"/>
        </w:rPr>
        <w:t>书讯浏览</w:t>
      </w:r>
      <w:r>
        <w:rPr>
          <w:rFonts w:hint="eastAsia"/>
          <w:color w:val="000000"/>
          <w:szCs w:val="21"/>
        </w:rPr>
        <w:t>：</w:t>
      </w:r>
      <w:hyperlink r:id="rId13" w:history="1">
        <w:r>
          <w:rPr>
            <w:rStyle w:val="ab"/>
            <w:szCs w:val="21"/>
          </w:rPr>
          <w:t>http://www.nurnberg.com.cn/book/book.aspx</w:t>
        </w:r>
      </w:hyperlink>
    </w:p>
    <w:p w:rsidR="005D23F1" w:rsidRDefault="005E1D4C">
      <w:pPr>
        <w:rPr>
          <w:color w:val="000000"/>
          <w:szCs w:val="21"/>
        </w:rPr>
      </w:pPr>
      <w:r>
        <w:rPr>
          <w:color w:val="000000"/>
          <w:szCs w:val="21"/>
        </w:rPr>
        <w:t>视频推荐</w:t>
      </w:r>
      <w:r>
        <w:rPr>
          <w:rFonts w:hint="eastAsia"/>
          <w:color w:val="000000"/>
          <w:szCs w:val="21"/>
        </w:rPr>
        <w:t>：</w:t>
      </w:r>
      <w:hyperlink r:id="rId14" w:history="1">
        <w:r>
          <w:rPr>
            <w:rStyle w:val="ab"/>
            <w:szCs w:val="21"/>
          </w:rPr>
          <w:t>http://www.nurnberg.com.cn/video/video.aspx</w:t>
        </w:r>
      </w:hyperlink>
    </w:p>
    <w:p w:rsidR="005D23F1" w:rsidRDefault="005E1D4C">
      <w:pPr>
        <w:rPr>
          <w:rStyle w:val="ab"/>
          <w:szCs w:val="21"/>
        </w:rPr>
      </w:pPr>
      <w:r>
        <w:rPr>
          <w:color w:val="000000"/>
          <w:szCs w:val="21"/>
        </w:rPr>
        <w:t>豆瓣小站：</w:t>
      </w:r>
      <w:hyperlink r:id="rId15" w:history="1">
        <w:r>
          <w:rPr>
            <w:rStyle w:val="ab"/>
            <w:szCs w:val="21"/>
          </w:rPr>
          <w:t>http://site.douban.com/110577/</w:t>
        </w:r>
      </w:hyperlink>
    </w:p>
    <w:p w:rsidR="005D23F1" w:rsidRDefault="005E1D4C">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6"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5D23F1" w:rsidRDefault="005E1D4C">
      <w:pPr>
        <w:shd w:val="clear" w:color="auto" w:fill="FFFFFF"/>
        <w:rPr>
          <w:color w:val="000000"/>
          <w:szCs w:val="21"/>
        </w:rPr>
      </w:pPr>
      <w:r>
        <w:rPr>
          <w:color w:val="000000"/>
          <w:szCs w:val="21"/>
        </w:rPr>
        <w:t>微信订阅号：</w:t>
      </w:r>
      <w:r>
        <w:rPr>
          <w:color w:val="000000"/>
          <w:szCs w:val="21"/>
        </w:rPr>
        <w:t>ANABJ2002</w:t>
      </w:r>
    </w:p>
    <w:p w:rsidR="005D23F1" w:rsidRDefault="005E1D4C">
      <w:pPr>
        <w:rPr>
          <w:b/>
          <w:color w:val="000000"/>
        </w:rPr>
      </w:pPr>
      <w:r>
        <w:rPr>
          <w:noProof/>
          <w:color w:val="000000"/>
          <w:szCs w:val="21"/>
        </w:rPr>
        <w:lastRenderedPageBreak/>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7"/>
                    <a:stretch>
                      <a:fillRect/>
                    </a:stretch>
                  </pic:blipFill>
                  <pic:spPr>
                    <a:xfrm>
                      <a:off x="0" y="0"/>
                      <a:ext cx="1203960" cy="1307465"/>
                    </a:xfrm>
                    <a:prstGeom prst="rect">
                      <a:avLst/>
                    </a:prstGeom>
                    <a:noFill/>
                    <a:ln>
                      <a:noFill/>
                    </a:ln>
                  </pic:spPr>
                </pic:pic>
              </a:graphicData>
            </a:graphic>
          </wp:inline>
        </w:drawing>
      </w:r>
    </w:p>
    <w:bookmarkEnd w:id="13"/>
    <w:bookmarkEnd w:id="14"/>
    <w:bookmarkEnd w:id="15"/>
    <w:bookmarkEnd w:id="16"/>
    <w:p w:rsidR="005D23F1" w:rsidRDefault="005D23F1">
      <w:pPr>
        <w:widowControl/>
        <w:shd w:val="clear" w:color="auto" w:fill="FFFFFF"/>
        <w:rPr>
          <w:kern w:val="0"/>
          <w:szCs w:val="21"/>
        </w:rPr>
      </w:pPr>
    </w:p>
    <w:sectPr w:rsidR="005D23F1">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8E" w:rsidRDefault="00271C8E">
      <w:r>
        <w:separator/>
      </w:r>
    </w:p>
  </w:endnote>
  <w:endnote w:type="continuationSeparator" w:id="0">
    <w:p w:rsidR="00271C8E" w:rsidRDefault="0027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F1" w:rsidRDefault="005E1D4C">
    <w:pPr>
      <w:pStyle w:val="a5"/>
      <w:jc w:val="center"/>
    </w:pPr>
    <w:r>
      <w:fldChar w:fldCharType="begin"/>
    </w:r>
    <w:r>
      <w:instrText>PAGE   \* MERGEFORMAT</w:instrText>
    </w:r>
    <w:r>
      <w:fldChar w:fldCharType="separate"/>
    </w:r>
    <w:r w:rsidR="00F54084" w:rsidRPr="00F54084">
      <w:rPr>
        <w:noProof/>
        <w:lang w:val="zh-CN"/>
      </w:rPr>
      <w:t>1</w:t>
    </w:r>
    <w:r>
      <w:fldChar w:fldCharType="end"/>
    </w:r>
  </w:p>
  <w:p w:rsidR="005D23F1" w:rsidRDefault="005D23F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8E" w:rsidRDefault="00271C8E">
      <w:r>
        <w:separator/>
      </w:r>
    </w:p>
  </w:footnote>
  <w:footnote w:type="continuationSeparator" w:id="0">
    <w:p w:rsidR="00271C8E" w:rsidRDefault="00271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F1" w:rsidRDefault="005E1D4C">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5D23F1" w:rsidRDefault="005E1D4C">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405D"/>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2C6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986"/>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0D36"/>
    <w:rsid w:val="001E1754"/>
    <w:rsid w:val="001E1A02"/>
    <w:rsid w:val="001E228F"/>
    <w:rsid w:val="001E6816"/>
    <w:rsid w:val="001F08B6"/>
    <w:rsid w:val="001F120C"/>
    <w:rsid w:val="001F2280"/>
    <w:rsid w:val="001F27B1"/>
    <w:rsid w:val="001F373D"/>
    <w:rsid w:val="001F43A6"/>
    <w:rsid w:val="001F55A2"/>
    <w:rsid w:val="002042A9"/>
    <w:rsid w:val="00206B60"/>
    <w:rsid w:val="002243E8"/>
    <w:rsid w:val="002305EA"/>
    <w:rsid w:val="002315CB"/>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6E4E"/>
    <w:rsid w:val="002712FE"/>
    <w:rsid w:val="00271C8E"/>
    <w:rsid w:val="0027449C"/>
    <w:rsid w:val="0027765C"/>
    <w:rsid w:val="0028281F"/>
    <w:rsid w:val="00284417"/>
    <w:rsid w:val="00284845"/>
    <w:rsid w:val="00284F46"/>
    <w:rsid w:val="0028520C"/>
    <w:rsid w:val="00291D7C"/>
    <w:rsid w:val="00294C13"/>
    <w:rsid w:val="00295FD8"/>
    <w:rsid w:val="0029676A"/>
    <w:rsid w:val="002A2BF9"/>
    <w:rsid w:val="002A3EEF"/>
    <w:rsid w:val="002A7109"/>
    <w:rsid w:val="002B09D3"/>
    <w:rsid w:val="002B1BCA"/>
    <w:rsid w:val="002B5ADD"/>
    <w:rsid w:val="002B66B3"/>
    <w:rsid w:val="002C1CE6"/>
    <w:rsid w:val="002C24C6"/>
    <w:rsid w:val="002C7905"/>
    <w:rsid w:val="002D1441"/>
    <w:rsid w:val="002D1B5A"/>
    <w:rsid w:val="002D1FB6"/>
    <w:rsid w:val="002D2CE9"/>
    <w:rsid w:val="002D3C0E"/>
    <w:rsid w:val="002D5E54"/>
    <w:rsid w:val="002E13E2"/>
    <w:rsid w:val="002E1425"/>
    <w:rsid w:val="002E21FA"/>
    <w:rsid w:val="002E3B43"/>
    <w:rsid w:val="002E4527"/>
    <w:rsid w:val="002E4C5A"/>
    <w:rsid w:val="002E607A"/>
    <w:rsid w:val="002F49F3"/>
    <w:rsid w:val="002F74A3"/>
    <w:rsid w:val="00302AC7"/>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1919"/>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4CF8"/>
    <w:rsid w:val="00425EBE"/>
    <w:rsid w:val="00427001"/>
    <w:rsid w:val="00427236"/>
    <w:rsid w:val="00427FCC"/>
    <w:rsid w:val="00430B49"/>
    <w:rsid w:val="00433B34"/>
    <w:rsid w:val="00434BC4"/>
    <w:rsid w:val="00435906"/>
    <w:rsid w:val="00435B4A"/>
    <w:rsid w:val="00437BA1"/>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370D"/>
    <w:rsid w:val="004959CE"/>
    <w:rsid w:val="004966EA"/>
    <w:rsid w:val="004B35EC"/>
    <w:rsid w:val="004B4C07"/>
    <w:rsid w:val="004C19C7"/>
    <w:rsid w:val="004C25CC"/>
    <w:rsid w:val="004C4664"/>
    <w:rsid w:val="004C5BCC"/>
    <w:rsid w:val="004D16E3"/>
    <w:rsid w:val="004D1F7D"/>
    <w:rsid w:val="004D52AA"/>
    <w:rsid w:val="004D559F"/>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61F2"/>
    <w:rsid w:val="005273E3"/>
    <w:rsid w:val="00531E34"/>
    <w:rsid w:val="00533440"/>
    <w:rsid w:val="005369B3"/>
    <w:rsid w:val="00541188"/>
    <w:rsid w:val="00542854"/>
    <w:rsid w:val="0054434C"/>
    <w:rsid w:val="00544CFA"/>
    <w:rsid w:val="005451D6"/>
    <w:rsid w:val="0054608A"/>
    <w:rsid w:val="005508BD"/>
    <w:rsid w:val="00552EE1"/>
    <w:rsid w:val="00553461"/>
    <w:rsid w:val="00553CE6"/>
    <w:rsid w:val="0055463D"/>
    <w:rsid w:val="00554EB4"/>
    <w:rsid w:val="0055701E"/>
    <w:rsid w:val="005637A3"/>
    <w:rsid w:val="00565A65"/>
    <w:rsid w:val="005660F3"/>
    <w:rsid w:val="0057022A"/>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23F1"/>
    <w:rsid w:val="005D3538"/>
    <w:rsid w:val="005D3FD9"/>
    <w:rsid w:val="005D4C12"/>
    <w:rsid w:val="005D743E"/>
    <w:rsid w:val="005E07B0"/>
    <w:rsid w:val="005E196A"/>
    <w:rsid w:val="005E1D4C"/>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56BA"/>
    <w:rsid w:val="006658A4"/>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682A"/>
    <w:rsid w:val="006F11BB"/>
    <w:rsid w:val="006F7ED2"/>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3895"/>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320C"/>
    <w:rsid w:val="008143BD"/>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1DF"/>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4E0A"/>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3472"/>
    <w:rsid w:val="00A94FC4"/>
    <w:rsid w:val="00AA1DBF"/>
    <w:rsid w:val="00AA345D"/>
    <w:rsid w:val="00AB060D"/>
    <w:rsid w:val="00AB762B"/>
    <w:rsid w:val="00AC5D26"/>
    <w:rsid w:val="00AC7610"/>
    <w:rsid w:val="00AD00A0"/>
    <w:rsid w:val="00AD1193"/>
    <w:rsid w:val="00AD2A9F"/>
    <w:rsid w:val="00AD52DF"/>
    <w:rsid w:val="00AE10D7"/>
    <w:rsid w:val="00AE59CD"/>
    <w:rsid w:val="00AE68AA"/>
    <w:rsid w:val="00AF0096"/>
    <w:rsid w:val="00AF0671"/>
    <w:rsid w:val="00AF3261"/>
    <w:rsid w:val="00AF35D7"/>
    <w:rsid w:val="00AF54E8"/>
    <w:rsid w:val="00AF73FF"/>
    <w:rsid w:val="00B01B7A"/>
    <w:rsid w:val="00B02490"/>
    <w:rsid w:val="00B04D7C"/>
    <w:rsid w:val="00B050D0"/>
    <w:rsid w:val="00B057F1"/>
    <w:rsid w:val="00B07DA6"/>
    <w:rsid w:val="00B10087"/>
    <w:rsid w:val="00B121C6"/>
    <w:rsid w:val="00B12629"/>
    <w:rsid w:val="00B13502"/>
    <w:rsid w:val="00B14840"/>
    <w:rsid w:val="00B14D08"/>
    <w:rsid w:val="00B15B82"/>
    <w:rsid w:val="00B20ACA"/>
    <w:rsid w:val="00B254DB"/>
    <w:rsid w:val="00B2614C"/>
    <w:rsid w:val="00B32397"/>
    <w:rsid w:val="00B3623D"/>
    <w:rsid w:val="00B37C9C"/>
    <w:rsid w:val="00B37E2D"/>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2A67"/>
    <w:rsid w:val="00BB38B3"/>
    <w:rsid w:val="00BB493B"/>
    <w:rsid w:val="00BB679F"/>
    <w:rsid w:val="00BB6A0E"/>
    <w:rsid w:val="00BB6D28"/>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BF7460"/>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77389"/>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2305"/>
    <w:rsid w:val="00CD3036"/>
    <w:rsid w:val="00CD409A"/>
    <w:rsid w:val="00CD4FC3"/>
    <w:rsid w:val="00CD51DC"/>
    <w:rsid w:val="00CD6843"/>
    <w:rsid w:val="00CE438E"/>
    <w:rsid w:val="00CE522D"/>
    <w:rsid w:val="00CE66D2"/>
    <w:rsid w:val="00CF11E8"/>
    <w:rsid w:val="00CF330C"/>
    <w:rsid w:val="00CF4063"/>
    <w:rsid w:val="00D01B5F"/>
    <w:rsid w:val="00D03393"/>
    <w:rsid w:val="00D10712"/>
    <w:rsid w:val="00D10E12"/>
    <w:rsid w:val="00D146C2"/>
    <w:rsid w:val="00D17732"/>
    <w:rsid w:val="00D21D7D"/>
    <w:rsid w:val="00D22BA0"/>
    <w:rsid w:val="00D24A70"/>
    <w:rsid w:val="00D24E00"/>
    <w:rsid w:val="00D2537D"/>
    <w:rsid w:val="00D25651"/>
    <w:rsid w:val="00D26143"/>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2614"/>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4138"/>
    <w:rsid w:val="00E362B7"/>
    <w:rsid w:val="00E368C0"/>
    <w:rsid w:val="00E378E3"/>
    <w:rsid w:val="00E41FB0"/>
    <w:rsid w:val="00E4695A"/>
    <w:rsid w:val="00E469AE"/>
    <w:rsid w:val="00E509A5"/>
    <w:rsid w:val="00E54E5E"/>
    <w:rsid w:val="00E65115"/>
    <w:rsid w:val="00E654B4"/>
    <w:rsid w:val="00E66BEF"/>
    <w:rsid w:val="00E71E2E"/>
    <w:rsid w:val="00E725A1"/>
    <w:rsid w:val="00E73AE4"/>
    <w:rsid w:val="00E778FD"/>
    <w:rsid w:val="00E77E44"/>
    <w:rsid w:val="00E81519"/>
    <w:rsid w:val="00E841AD"/>
    <w:rsid w:val="00E848F8"/>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0D4"/>
    <w:rsid w:val="00F03207"/>
    <w:rsid w:val="00F06D91"/>
    <w:rsid w:val="00F114A5"/>
    <w:rsid w:val="00F12591"/>
    <w:rsid w:val="00F128F5"/>
    <w:rsid w:val="00F128F8"/>
    <w:rsid w:val="00F130B9"/>
    <w:rsid w:val="00F20CAA"/>
    <w:rsid w:val="00F22244"/>
    <w:rsid w:val="00F22445"/>
    <w:rsid w:val="00F2265D"/>
    <w:rsid w:val="00F229A1"/>
    <w:rsid w:val="00F230E8"/>
    <w:rsid w:val="00F25456"/>
    <w:rsid w:val="00F26218"/>
    <w:rsid w:val="00F32704"/>
    <w:rsid w:val="00F331B4"/>
    <w:rsid w:val="00F34420"/>
    <w:rsid w:val="00F34483"/>
    <w:rsid w:val="00F34F39"/>
    <w:rsid w:val="00F37C07"/>
    <w:rsid w:val="00F50C36"/>
    <w:rsid w:val="00F54084"/>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056A"/>
    <w:rsid w:val="00FC1753"/>
    <w:rsid w:val="00FC3699"/>
    <w:rsid w:val="00FC3A3B"/>
    <w:rsid w:val="00FC76BE"/>
    <w:rsid w:val="00FD0317"/>
    <w:rsid w:val="00FD049B"/>
    <w:rsid w:val="00FD28CD"/>
    <w:rsid w:val="00FD2972"/>
    <w:rsid w:val="00FD6FD0"/>
    <w:rsid w:val="00FE7E98"/>
    <w:rsid w:val="00FF01D6"/>
    <w:rsid w:val="00FF3636"/>
    <w:rsid w:val="00FF639A"/>
    <w:rsid w:val="00FF6EC1"/>
    <w:rsid w:val="01E10CCE"/>
    <w:rsid w:val="04661246"/>
    <w:rsid w:val="097E11FF"/>
    <w:rsid w:val="0AAE74B9"/>
    <w:rsid w:val="300417D3"/>
    <w:rsid w:val="38C345DA"/>
    <w:rsid w:val="391E5FA3"/>
    <w:rsid w:val="3D5E0B64"/>
    <w:rsid w:val="3E122463"/>
    <w:rsid w:val="413D1BB0"/>
    <w:rsid w:val="41787651"/>
    <w:rsid w:val="489D136C"/>
    <w:rsid w:val="499F13E5"/>
    <w:rsid w:val="5BB90387"/>
    <w:rsid w:val="647153D0"/>
    <w:rsid w:val="65BC6B1F"/>
    <w:rsid w:val="708A512E"/>
    <w:rsid w:val="7B4E4D5D"/>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1B80853-51B1-406B-BE52-E08CDB86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4Char">
    <w:name w:val="标题 4 Char"/>
    <w:basedOn w:val="a0"/>
    <w:link w:val="4"/>
    <w:semiHidden/>
    <w:qFormat/>
    <w:rPr>
      <w:rFonts w:asciiTheme="majorHAnsi" w:eastAsiaTheme="majorEastAsia" w:hAnsiTheme="majorHAnsi" w:cstheme="majorBidi"/>
      <w:b/>
      <w:bCs/>
      <w:kern w:val="2"/>
      <w:sz w:val="28"/>
      <w:szCs w:val="28"/>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rachelle_summers_"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nstagram.com/rachelle_summers_/?hl=en" TargetMode="External"/><Relationship Id="rId14" Type="http://schemas.openxmlformats.org/officeDocument/2006/relationships/hyperlink" Target="http://www.nurnberg.com.cn/video/video.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353</Words>
  <Characters>2017</Characters>
  <Application>Microsoft Office Word</Application>
  <DocSecurity>0</DocSecurity>
  <Lines>16</Lines>
  <Paragraphs>4</Paragraphs>
  <ScaleCrop>false</ScaleCrop>
  <Company>2ndSpAcE</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45</cp:revision>
  <cp:lastPrinted>2005-06-10T06:33:00Z</cp:lastPrinted>
  <dcterms:created xsi:type="dcterms:W3CDTF">2023-11-09T10:24:00Z</dcterms:created>
  <dcterms:modified xsi:type="dcterms:W3CDTF">2025-03-06T05:48:00Z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607D6A3AA0A64F4D8831B35704A67280_13</vt:lpwstr>
  </property>
</Properties>
</file>