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eastAsia="宋体" w:cs="Times New Roman"/>
          <w:b/>
          <w:bCs/>
          <w:color w:val="000000"/>
          <w:szCs w:val="18"/>
        </w:rPr>
      </w:pPr>
    </w:p>
    <w:p w14:paraId="354C7D89"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</w:p>
    <w:p w14:paraId="5278B87A">
      <w:pP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24765</wp:posOffset>
            </wp:positionV>
            <wp:extent cx="1176655" cy="1886585"/>
            <wp:effectExtent l="0" t="0" r="4445" b="18415"/>
            <wp:wrapSquare wrapText="bothSides"/>
            <wp:docPr id="2" name="图片 2" descr="919PlKrWo8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19PlKrWo8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188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中文书名：《亲爱的妈妈：一个杀人犯的秘密</w:t>
      </w:r>
      <w:bookmarkStart w:id="2" w:name="_GoBack"/>
      <w:bookmarkEnd w:id="2"/>
      <w:r>
        <w:rPr>
          <w:rFonts w:hint="default" w:ascii="Times New Roman" w:hAnsi="Times New Roman" w:eastAsia="宋体" w:cs="Times New Roman"/>
          <w:b/>
          <w:color w:val="000000"/>
          <w:szCs w:val="21"/>
        </w:rPr>
        <w:t>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英文书名：LOVE, MOM</w:t>
      </w:r>
    </w:p>
    <w:p w14:paraId="3C14B3D1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作    者：Iliana Xander</w:t>
      </w:r>
    </w:p>
    <w:p w14:paraId="01433FA8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 版 社：Poisoned Pen</w:t>
      </w:r>
    </w:p>
    <w:p w14:paraId="0BEDC4A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代理公司：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WME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/ANA/</w:t>
      </w:r>
      <w:r>
        <w:rPr>
          <w:rFonts w:hint="eastAsia" w:cs="Times New Roman"/>
          <w:b/>
          <w:color w:val="000000"/>
          <w:szCs w:val="21"/>
          <w:lang w:val="en-US" w:eastAsia="zh-CN"/>
        </w:rPr>
        <w:t>Jessica</w:t>
      </w:r>
    </w:p>
    <w:p w14:paraId="3B9D41F6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eastAsia" w:cs="Times New Roman"/>
          <w:b/>
          <w:color w:val="000000"/>
          <w:szCs w:val="21"/>
          <w:lang w:val="en-US" w:eastAsia="zh-CN"/>
        </w:rPr>
        <w:t>页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 xml:space="preserve">    数：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344页</w:t>
      </w:r>
    </w:p>
    <w:p w14:paraId="1AF847CF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出版时间：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年</w:t>
      </w:r>
      <w:r>
        <w:rPr>
          <w:rFonts w:hint="eastAsia" w:cs="Times New Roman"/>
          <w:b/>
          <w:color w:val="000000"/>
          <w:szCs w:val="21"/>
          <w:lang w:val="en-US" w:eastAsia="zh-CN"/>
        </w:rPr>
        <w:t>秋</w:t>
      </w:r>
    </w:p>
    <w:p w14:paraId="41E78C4B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类    型：</w:t>
      </w:r>
      <w:r>
        <w:rPr>
          <w:rFonts w:hint="eastAsia" w:cs="Times New Roman"/>
          <w:b/>
          <w:color w:val="000000"/>
          <w:szCs w:val="21"/>
          <w:lang w:val="en-US" w:eastAsia="zh-CN"/>
        </w:rPr>
        <w:t>惊悚悬疑</w:t>
      </w:r>
    </w:p>
    <w:p w14:paraId="1D70FD4D">
      <w:pPr>
        <w:rPr>
          <w:rFonts w:hint="eastAsia" w:cs="Times New Roman"/>
          <w:b/>
          <w:bCs/>
          <w:color w:val="FF0000"/>
          <w:szCs w:val="21"/>
          <w:lang w:val="en-US" w:eastAsia="zh-CN"/>
        </w:rPr>
      </w:pPr>
      <w:r>
        <w:rPr>
          <w:rFonts w:hint="eastAsia" w:cs="Times New Roman"/>
          <w:b/>
          <w:bCs/>
          <w:color w:val="FF0000"/>
          <w:szCs w:val="21"/>
          <w:lang w:val="en-US" w:eastAsia="zh-CN"/>
        </w:rPr>
        <w:t>版权已授：美国、英国、巴西、荷兰、芬兰、法国、西班牙语</w:t>
      </w:r>
    </w:p>
    <w:p w14:paraId="647B16F1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sans-serif" w:hAnsi="sans-serif" w:eastAsia="宋体" w:cs="sans-serif"/>
          <w:i w:val="0"/>
          <w:iCs w:val="0"/>
          <w:caps w:val="0"/>
          <w:color w:val="000000"/>
          <w:spacing w:val="0"/>
          <w:sz w:val="22"/>
          <w:szCs w:val="22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授权中：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德语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意大利语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俄罗斯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罗马尼亚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语、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希腊语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瑞典语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捷克语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斯洛伐克语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葡萄牙语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加泰罗尼亚语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匈牙利语</w:t>
      </w:r>
      <w:r>
        <w:rPr>
          <w:rFonts w:hint="eastAsia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、</w:t>
      </w:r>
      <w:r>
        <w:rPr>
          <w:rFonts w:hint="default" w:ascii="Times New Roman" w:hAnsi="Times New Roman" w:eastAsia="宋体" w:cs="Times New Roman"/>
          <w:b/>
          <w:bCs/>
          <w:color w:val="FF0000"/>
          <w:kern w:val="2"/>
          <w:sz w:val="21"/>
          <w:szCs w:val="21"/>
          <w:lang w:val="en-US" w:eastAsia="zh-CN" w:bidi="ar-SA"/>
        </w:rPr>
        <w:t>马其顿语</w:t>
      </w:r>
    </w:p>
    <w:p w14:paraId="050C6896">
      <w:pPr>
        <w:rPr>
          <w:rFonts w:hint="default" w:cs="Times New Roman"/>
          <w:b/>
          <w:bCs/>
          <w:color w:val="000000"/>
          <w:szCs w:val="21"/>
          <w:lang w:val="en-US" w:eastAsia="zh-CN"/>
        </w:rPr>
      </w:pPr>
      <w:r>
        <w:drawing>
          <wp:inline distT="0" distB="0" distL="114300" distR="114300">
            <wp:extent cx="2567305" cy="238125"/>
            <wp:effectExtent l="0" t="0" r="4445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6730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B22960">
      <w:pPr>
        <w:rPr>
          <w:rFonts w:hint="default" w:ascii="Times New Roman" w:hAnsi="Times New Roman" w:eastAsia="宋体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内容简介：</w:t>
      </w:r>
    </w:p>
    <w:p w14:paraId="2EE1902D">
      <w:pPr>
        <w:rPr>
          <w:rFonts w:hint="default" w:cs="Times New Roman"/>
          <w:color w:val="000000"/>
          <w:szCs w:val="21"/>
          <w:lang w:val="en-US" w:eastAsia="zh-CN"/>
        </w:rPr>
      </w:pPr>
    </w:p>
    <w:p w14:paraId="06CF6B9C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一位畅销书作家，一位母亲，却隐藏着不为人知的惊人秘密——她，竟然还是一个杀人犯？</w:t>
      </w:r>
    </w:p>
    <w:p w14:paraId="0E18EB25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1AC102A8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麦肯齐·卡斯珀，本身是才华出众的学生，可外界对她的印象，更多是那位畅销书作家的女儿。她母亲凭借黑暗、诡异的惊悚小说，在全球圈粉无数，拥有一大批忠实拥趸。</w:t>
      </w:r>
    </w:p>
    <w:p w14:paraId="55FF7BCA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546C3FFA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然而，母亲意外离世，全球粉丝悲痛万分之时，调查人员却心生疑窦：这真的只是一场普通事故？</w:t>
      </w:r>
    </w:p>
    <w:p w14:paraId="6FCAC9EA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04492137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母亲追悼会当天，麦肯齐收到第一个神秘信封，署名“来自头号粉丝。亲亲。”。信封里装着母亲日记的几页，开头赫然写着：“想知道一个秘密吗？爱你的妈妈。”麦肯齐读着日记内容，内心震惊不已。</w:t>
      </w:r>
    </w:p>
    <w:p w14:paraId="1BC44E36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085E85DD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一波未平一波又起，第二封信、第三封信接踵而至。为了揭开真相，麦肯齐踏上独自调查之路，竟意外撞破家族多年来深埋的秘密。</w:t>
      </w:r>
    </w:p>
    <w:p w14:paraId="110BC6D6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38BD77CF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随着调查深入，她惊觉母亲走向明星的成名之路，布满了邪恶谎言，而这些谎言，极有可能是母亲丧命的根源。毕竟，在名利诱惑下，有人会不择手段，甚至不惜犯下谋杀罪行，又或者，做出比谋杀更可怕的事……</w:t>
      </w:r>
    </w:p>
    <w:p w14:paraId="2E1F0457">
      <w:pPr>
        <w:ind w:firstLine="420" w:firstLineChars="200"/>
        <w:rPr>
          <w:rFonts w:hint="eastAsia" w:cs="Times New Roman"/>
          <w:color w:val="000000"/>
          <w:szCs w:val="21"/>
          <w:lang w:val="en-US" w:eastAsia="zh-CN"/>
        </w:rPr>
      </w:pPr>
    </w:p>
    <w:p w14:paraId="7222EC9C">
      <w:pPr>
        <w:ind w:firstLine="420" w:firstLineChars="200"/>
        <w:rPr>
          <w:rFonts w:hint="default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 xml:space="preserve">很快，麦肯齐即将亲身体验，这世间，确实存在着比谋杀更惊悚、更可怖的真相，而她，已被卷入这场未知的恐怖漩涡之中 。 </w:t>
      </w:r>
    </w:p>
    <w:p w14:paraId="1C643F3E">
      <w:pPr>
        <w:ind w:firstLine="420" w:firstLineChars="200"/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cs="Times New Roman"/>
          <w:color w:val="000000"/>
          <w:szCs w:val="21"/>
          <w:lang w:val="en-US" w:eastAsia="zh-CN"/>
        </w:rPr>
        <w:t xml:space="preserve"> </w:t>
      </w:r>
    </w:p>
    <w:p w14:paraId="73E8360B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Ansi="宋体"/>
          <w:b/>
          <w:bCs w:val="0"/>
          <w:szCs w:val="21"/>
          <w:lang w:val="en-US"/>
        </w:rPr>
      </w:pPr>
      <w:r>
        <w:rPr>
          <w:rFonts w:hint="eastAsia" w:ascii="Times New Roman" w:hAnsi="宋体" w:eastAsia="宋体" w:cs="宋体"/>
          <w:b/>
          <w:bCs w:val="0"/>
          <w:kern w:val="2"/>
          <w:sz w:val="21"/>
          <w:szCs w:val="21"/>
          <w:lang w:val="en-US" w:eastAsia="zh-CN" w:bidi="ar"/>
        </w:rPr>
        <w:t>作者简介：</w:t>
      </w:r>
    </w:p>
    <w:p w14:paraId="3E55C79D">
      <w:pPr>
        <w:rPr>
          <w:rFonts w:hint="default" w:cs="Times New Roman"/>
          <w:color w:val="000000"/>
          <w:szCs w:val="21"/>
          <w:lang w:val="en-US" w:eastAsia="zh-CN"/>
        </w:rPr>
      </w:pPr>
    </w:p>
    <w:p w14:paraId="57E6D08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422" w:firstLineChars="200"/>
        <w:jc w:val="both"/>
        <w:rPr>
          <w:rFonts w:hAnsi="宋体"/>
          <w:b w:val="0"/>
          <w:bCs w:val="0"/>
          <w:color w:val="FF0000"/>
          <w:szCs w:val="21"/>
          <w:lang w:val="en-US"/>
        </w:rPr>
      </w:pPr>
      <w:r>
        <w:rPr>
          <w:rFonts w:hint="default" w:cs="Times New Roman"/>
          <w:b/>
          <w:bCs/>
          <w:color w:val="000000"/>
          <w:szCs w:val="21"/>
          <w:lang w:val="en-US" w:eastAsia="zh-CN"/>
        </w:rPr>
        <w:t>伊利亚娜·赞德（Iliana Xander）</w:t>
      </w:r>
      <w:r>
        <w:rPr>
          <w:rFonts w:hint="default" w:cs="Times New Roman"/>
          <w:b w:val="0"/>
          <w:bCs w:val="0"/>
          <w:color w:val="000000"/>
          <w:szCs w:val="21"/>
          <w:lang w:val="en-US" w:eastAsia="zh-CN"/>
        </w:rPr>
        <w:t>是心理惊悚小说</w:t>
      </w:r>
      <w:r>
        <w:rPr>
          <w:rFonts w:hint="default" w:cs="Times New Roman"/>
          <w:b w:val="0"/>
          <w:bCs w:val="0"/>
          <w:i/>
          <w:iCs/>
          <w:color w:val="000000"/>
          <w:szCs w:val="21"/>
          <w:lang w:val="en-US" w:eastAsia="zh-CN"/>
        </w:rPr>
        <w:t>Love, Mom</w:t>
      </w:r>
      <w:r>
        <w:rPr>
          <w:rFonts w:hint="default" w:cs="Times New Roman"/>
          <w:b w:val="0"/>
          <w:bCs w:val="0"/>
          <w:color w:val="000000"/>
          <w:szCs w:val="21"/>
          <w:lang w:val="en-US" w:eastAsia="zh-CN"/>
        </w:rPr>
        <w:t>的作者。她从青少年时期就开始写作，并以不同的笔名出版了二十多部各种类型的小说。秘密、心碎、爱情、嫉妒和曲折的情节——你都能在她的书中找到。当她不写作时，她要么环游世界，要么创作疯狂的艺术品。她曾是一名巡回推销员，始终是一位艺术家，永远是一个讲故事的人。</w:t>
      </w:r>
    </w:p>
    <w:p w14:paraId="5F959318">
      <w:pPr>
        <w:rPr>
          <w:rFonts w:hint="default" w:ascii="Times New Roman" w:hAnsi="Times New Roman" w:eastAsia="宋体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eastAsia="宋体" w:cs="Times New Roman"/>
          <w:color w:val="000000"/>
          <w:szCs w:val="21"/>
        </w:rPr>
      </w:pPr>
      <w:bookmarkStart w:id="0" w:name="OLE_LINK43"/>
      <w:bookmarkStart w:id="1" w:name="OLE_LINK38"/>
      <w:r>
        <w:rPr>
          <w:rFonts w:hint="default" w:ascii="Times New Roman" w:hAnsi="Times New Roman" w:eastAsia="宋体" w:cs="Times New Roman"/>
          <w:b/>
          <w:bCs/>
          <w:color w:val="000000"/>
          <w:szCs w:val="21"/>
        </w:rPr>
        <w:t>感谢您的阅读！</w:t>
      </w:r>
    </w:p>
    <w:p w14:paraId="17914F49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请将反馈信息发至：版权负责人</w:t>
      </w:r>
    </w:p>
    <w:p w14:paraId="3C9B642F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eastAsia="宋体" w:cs="Times New Roman"/>
          <w:color w:val="000000"/>
          <w:szCs w:val="21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"mailto:Rights@nurnberg.com.cn"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eastAsia="宋体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北京市海淀区中关村大街甲59号中国人民大学文化大厦1705室, 邮编：100872</w:t>
      </w:r>
    </w:p>
    <w:p w14:paraId="4DD14A44">
      <w:pPr>
        <w:rPr>
          <w:rFonts w:hint="default" w:ascii="Times New Roman" w:hAnsi="Times New Roman" w:eastAsia="宋体" w:cs="Times New Roman"/>
          <w:b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公司网址：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书目下载：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书讯浏览：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eastAsia="宋体" w:cs="Times New Roman"/>
          <w:color w:val="000000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视频推荐：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豆瓣小站：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"http://site.douban.com/110577/"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Style w:val="16"/>
          <w:rFonts w:hint="default" w:ascii="Times New Roman" w:hAnsi="Times New Roman" w:eastAsia="宋体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eastAsia="宋体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eastAsia="宋体" w:cs="Times New Roman"/>
          <w:color w:val="000000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eastAsia="宋体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eastAsia="宋体" w:cs="Times New Roman"/>
        </w:rPr>
        <w:fldChar w:fldCharType="begin"/>
      </w:r>
      <w:r>
        <w:rPr>
          <w:rFonts w:hint="default" w:ascii="Times New Roman" w:hAnsi="Times New Roman" w:eastAsia="宋体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eastAsia="宋体" w:cs="Times New Roman"/>
        </w:rPr>
        <w:fldChar w:fldCharType="separate"/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eastAsia="宋体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eastAsia="宋体" w:cs="Times New Roman"/>
          <w:b/>
          <w:color w:val="000000"/>
        </w:rPr>
      </w:pPr>
      <w:r>
        <w:rPr>
          <w:rFonts w:hint="default" w:ascii="Times New Roman" w:hAnsi="Times New Roman" w:eastAsia="宋体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  <w:r>
        <w:rPr>
          <w:rFonts w:hint="default" w:ascii="Times New Roman" w:hAnsi="Times New Roman" w:eastAsia="宋体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宋体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DejaVu Math TeX Gyre"/>
    <w:panose1 w:val="020B0503030403020204"/>
    <w:charset w:val="00"/>
    <w:family w:val="swiss"/>
    <w:pitch w:val="default"/>
    <w:sig w:usb0="00000000" w:usb1="00000000" w:usb2="00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4DE107F"/>
    <w:rsid w:val="162057B7"/>
    <w:rsid w:val="17594F22"/>
    <w:rsid w:val="1B396DEF"/>
    <w:rsid w:val="1C925CD1"/>
    <w:rsid w:val="21DC5EE4"/>
    <w:rsid w:val="256B5BB0"/>
    <w:rsid w:val="26DD33E6"/>
    <w:rsid w:val="273146EB"/>
    <w:rsid w:val="27321C92"/>
    <w:rsid w:val="286A24EC"/>
    <w:rsid w:val="287303E4"/>
    <w:rsid w:val="28FD455E"/>
    <w:rsid w:val="291C72C0"/>
    <w:rsid w:val="294F1F48"/>
    <w:rsid w:val="2C5142E1"/>
    <w:rsid w:val="2DD00248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49B3BF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05C4EB2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7635D8"/>
    <w:rsid w:val="79B77DA5"/>
    <w:rsid w:val="7D686BF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889</Words>
  <Characters>1295</Characters>
  <Lines>6</Lines>
  <Paragraphs>1</Paragraphs>
  <TotalTime>17</TotalTime>
  <ScaleCrop>false</ScaleCrop>
  <LinksUpToDate>false</LinksUpToDate>
  <CharactersWithSpaces>1331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Lynn</cp:lastModifiedBy>
  <cp:lastPrinted>2005-06-10T06:33:00Z</cp:lastPrinted>
  <dcterms:modified xsi:type="dcterms:W3CDTF">2025-03-12T07:16:12Z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23884148D0FB4DE58BA58D5A0BC0DCC4_13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