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0103731">
      <w:pPr>
        <w:rPr>
          <w:b/>
          <w:szCs w:val="21"/>
        </w:rPr>
      </w:pPr>
      <w:r>
        <w:rPr>
          <w:b/>
          <w:color w:val="000000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12065</wp:posOffset>
            </wp:positionV>
            <wp:extent cx="1379855" cy="1977390"/>
            <wp:effectExtent l="0" t="0" r="0" b="3810"/>
            <wp:wrapSquare wrapText="bothSides"/>
            <wp:docPr id="11420679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67905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时间旅者</w:t>
      </w:r>
      <w:r>
        <w:rPr>
          <w:b/>
          <w:szCs w:val="21"/>
        </w:rPr>
        <w:t>》</w:t>
      </w:r>
    </w:p>
    <w:p w14:paraId="19222779">
      <w:pPr>
        <w:rPr>
          <w:b/>
          <w:szCs w:val="21"/>
        </w:rPr>
      </w:pPr>
      <w:r>
        <w:rPr>
          <w:b/>
          <w:szCs w:val="21"/>
        </w:rPr>
        <w:t>英文书名：TRAVELER</w:t>
      </w:r>
    </w:p>
    <w:p w14:paraId="4E510A2C">
      <w:pPr>
        <w:rPr>
          <w:b/>
          <w:szCs w:val="21"/>
        </w:rPr>
      </w:pPr>
      <w:r>
        <w:rPr>
          <w:b/>
          <w:szCs w:val="21"/>
        </w:rPr>
        <w:t>作    者：</w:t>
      </w:r>
      <w:r>
        <w:rPr>
          <w:b/>
          <w:color w:val="000000"/>
          <w:szCs w:val="21"/>
          <w:shd w:val="clear" w:color="auto" w:fill="FFFFFF"/>
        </w:rPr>
        <w:t>Joe Eckert</w:t>
      </w:r>
    </w:p>
    <w:p w14:paraId="16002330"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出 版 社：</w:t>
      </w:r>
      <w:r>
        <w:rPr>
          <w:rFonts w:hint="eastAsia"/>
          <w:b/>
          <w:szCs w:val="21"/>
          <w:lang w:val="en-US" w:eastAsia="zh-CN"/>
        </w:rPr>
        <w:t>Tor</w:t>
      </w:r>
    </w:p>
    <w:p w14:paraId="1E529CD1">
      <w:pPr>
        <w:rPr>
          <w:rStyle w:val="34"/>
          <w:color w:val="000000"/>
          <w:shd w:val="clear" w:color="auto" w:fill="FFFFFF"/>
        </w:rPr>
      </w:pPr>
      <w:r>
        <w:rPr>
          <w:b/>
          <w:szCs w:val="21"/>
        </w:rPr>
        <w:t>代理公司：WME/ANA/</w:t>
      </w:r>
      <w:r>
        <w:rPr>
          <w:rFonts w:hint="eastAsia"/>
          <w:b/>
          <w:szCs w:val="21"/>
        </w:rPr>
        <w:t>Jessica</w:t>
      </w:r>
    </w:p>
    <w:p w14:paraId="6256B020"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约453页</w:t>
      </w:r>
    </w:p>
    <w:p w14:paraId="32AFB04A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待定</w:t>
      </w:r>
    </w:p>
    <w:p w14:paraId="190AD99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504AD72A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7E1D63F2">
      <w:pPr>
        <w:rPr>
          <w:rFonts w:hint="eastAsia"/>
          <w:b/>
          <w:szCs w:val="21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</w:rPr>
        <w:t>科幻小说</w:t>
      </w:r>
    </w:p>
    <w:p w14:paraId="65BD9058">
      <w:pPr>
        <w:rPr>
          <w:rFonts w:hint="eastAsia"/>
          <w:b/>
          <w:color w:val="C00000"/>
          <w:szCs w:val="21"/>
          <w:lang w:val="en-US" w:eastAsia="zh-CN"/>
        </w:rPr>
      </w:pPr>
      <w:r>
        <w:rPr>
          <w:rFonts w:hint="eastAsia"/>
          <w:b/>
          <w:color w:val="C00000"/>
          <w:szCs w:val="21"/>
          <w:lang w:val="en-US" w:eastAsia="zh-CN"/>
        </w:rPr>
        <w:t>版权已授：英国、德国</w:t>
      </w:r>
    </w:p>
    <w:p w14:paraId="1D0840F2">
      <w:pPr>
        <w:rPr>
          <w:rFonts w:hint="eastAsia"/>
          <w:b/>
          <w:color w:val="C00000"/>
          <w:szCs w:val="21"/>
          <w:lang w:val="en-US" w:eastAsia="zh-CN"/>
        </w:rPr>
      </w:pPr>
    </w:p>
    <w:p w14:paraId="489048AE"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·</w:t>
      </w:r>
      <w:r>
        <w:rPr>
          <w:rFonts w:hint="eastAsia"/>
          <w:b/>
          <w:szCs w:val="21"/>
          <w:lang w:val="en-US" w:eastAsia="zh-CN"/>
        </w:rPr>
        <w:t>美国出版社是《三体》英文版出版社哦</w:t>
      </w:r>
    </w:p>
    <w:p w14:paraId="2A0B7E91">
      <w:pPr>
        <w:rPr>
          <w:b/>
          <w:szCs w:val="21"/>
        </w:rPr>
      </w:pPr>
      <w:r>
        <w:rPr>
          <w:rFonts w:hint="eastAsia"/>
          <w:b/>
          <w:szCs w:val="21"/>
        </w:rPr>
        <w:t>·</w:t>
      </w:r>
      <w:r>
        <w:rPr>
          <w:b/>
          <w:szCs w:val="21"/>
        </w:rPr>
        <w:t>电影改编权</w:t>
      </w:r>
      <w:r>
        <w:rPr>
          <w:rFonts w:hint="eastAsia"/>
          <w:b/>
          <w:szCs w:val="21"/>
        </w:rPr>
        <w:t>已售出。将由李·以萨克·郑</w:t>
      </w:r>
      <w:r>
        <w:rPr>
          <w:b/>
          <w:szCs w:val="21"/>
        </w:rPr>
        <w:t>（Lee Isaac Chung</w:t>
      </w:r>
      <w:r>
        <w:rPr>
          <w:rFonts w:hint="eastAsia"/>
          <w:b/>
          <w:szCs w:val="21"/>
        </w:rPr>
        <w:t>，代表作《龙卷风》等</w:t>
      </w:r>
      <w:r>
        <w:rPr>
          <w:b/>
          <w:szCs w:val="21"/>
        </w:rPr>
        <w:t>）执导</w:t>
      </w:r>
      <w:r>
        <w:rPr>
          <w:rFonts w:hint="eastAsia"/>
          <w:b/>
          <w:szCs w:val="21"/>
        </w:rPr>
        <w:t>、大卫·埃利森（</w:t>
      </w:r>
      <w:r>
        <w:rPr>
          <w:b/>
          <w:szCs w:val="21"/>
        </w:rPr>
        <w:t>David Ellison</w:t>
      </w:r>
      <w:r>
        <w:rPr>
          <w:rFonts w:hint="eastAsia"/>
          <w:b/>
          <w:szCs w:val="21"/>
        </w:rPr>
        <w:t>）制片、米高梅电影公司（MGM）和天空之舞传媒（</w:t>
      </w:r>
      <w:r>
        <w:rPr>
          <w:b/>
          <w:szCs w:val="21"/>
        </w:rPr>
        <w:t>Skydance</w:t>
      </w:r>
      <w:r>
        <w:rPr>
          <w:rFonts w:hint="eastAsia"/>
          <w:b/>
          <w:szCs w:val="21"/>
        </w:rPr>
        <w:t>）联合制作。</w:t>
      </w:r>
    </w:p>
    <w:p w14:paraId="62410829">
      <w:pPr>
        <w:rPr>
          <w:b/>
          <w:szCs w:val="21"/>
        </w:rPr>
      </w:pPr>
    </w:p>
    <w:p w14:paraId="70B34288">
      <w:pPr>
        <w:rPr>
          <w:b/>
          <w:szCs w:val="21"/>
        </w:rPr>
      </w:pPr>
    </w:p>
    <w:p w14:paraId="73E2FBA3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65DC87E3">
      <w:pPr>
        <w:rPr>
          <w:b/>
          <w:szCs w:val="21"/>
        </w:rPr>
      </w:pPr>
    </w:p>
    <w:p w14:paraId="5783FD7B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对于斯科特·特里德（Scott Treder）来说，那天原本和往常没什么不同——直到他突然穿越到了未来。</w:t>
      </w:r>
    </w:p>
    <w:p w14:paraId="636EC8CA">
      <w:pPr>
        <w:ind w:firstLine="420"/>
        <w:rPr>
          <w:bCs/>
          <w:szCs w:val="21"/>
        </w:rPr>
      </w:pPr>
    </w:p>
    <w:p w14:paraId="7DA034D1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上一秒，他还在上班通勤路上，手指轻敲着方向盘；下一秒，他就头朝下地重重摔倒在了公路上，汽车消失不见。他的手机里多出来了十几条未读的语音信息，那是他妻子发来的，声音里全是惊慌恐惧。</w:t>
      </w:r>
    </w:p>
    <w:p w14:paraId="591DB3E3">
      <w:pPr>
        <w:ind w:firstLine="420"/>
        <w:rPr>
          <w:bCs/>
          <w:szCs w:val="21"/>
        </w:rPr>
      </w:pPr>
    </w:p>
    <w:p w14:paraId="76DF6624"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4月15日，星期一，上午7:51。</w:t>
      </w:r>
    </w:p>
    <w:p w14:paraId="6E697CE7">
      <w:pPr>
        <w:ind w:firstLine="420"/>
        <w:rPr>
          <w:b/>
          <w:szCs w:val="21"/>
        </w:rPr>
      </w:pPr>
    </w:p>
    <w:p w14:paraId="05EA2BFA"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一眨眼。</w:t>
      </w:r>
    </w:p>
    <w:p w14:paraId="1E64A4B9">
      <w:pPr>
        <w:ind w:firstLine="420"/>
        <w:rPr>
          <w:b/>
          <w:szCs w:val="21"/>
        </w:rPr>
      </w:pPr>
    </w:p>
    <w:p w14:paraId="1B946BE2"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4月16日，星期二，上午7:52。</w:t>
      </w:r>
    </w:p>
    <w:p w14:paraId="01B74B91">
      <w:pPr>
        <w:ind w:firstLine="420"/>
        <w:rPr>
          <w:b/>
          <w:szCs w:val="21"/>
        </w:rPr>
      </w:pPr>
    </w:p>
    <w:p w14:paraId="27FB7F1D">
      <w:pPr>
        <w:ind w:firstLine="420"/>
        <w:rPr>
          <w:b/>
          <w:szCs w:val="21"/>
        </w:rPr>
      </w:pPr>
      <w:r>
        <w:rPr>
          <w:rFonts w:hint="eastAsia"/>
          <w:b/>
          <w:szCs w:val="21"/>
        </w:rPr>
        <w:t>整整24小时，消失了。</w:t>
      </w:r>
    </w:p>
    <w:p w14:paraId="1552B443">
      <w:pPr>
        <w:rPr>
          <w:bCs/>
          <w:szCs w:val="21"/>
        </w:rPr>
      </w:pPr>
    </w:p>
    <w:p w14:paraId="76485658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这一瞬间——第一次时间跳跃——不仅颠覆了斯科特的人生，也改写了整个世界的运行轨迹。在此以后，他每天早晨7点52分都会不由自主地向前跳跃时间。并且，每次跳跃的时间都会在之前的基础上翻一倍。起初，眨眼间他就跳过了一天，接着是两天、四天，直到数周转瞬即逝，甚至是数年。</w:t>
      </w:r>
    </w:p>
    <w:p w14:paraId="447148DF">
      <w:pPr>
        <w:ind w:firstLine="420"/>
        <w:rPr>
          <w:bCs/>
          <w:szCs w:val="21"/>
        </w:rPr>
      </w:pPr>
    </w:p>
    <w:p w14:paraId="502573DD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不久，他此生唯一爱的女人——他的妻子埃米（Amy），再也无法承受这样的煎熬。而他们的儿子莱尔（Lyle），那个本还在端着北极熊图案马克杯喝热巧克力的小天才，也在这场时间洪流中变得比他的年龄还大。</w:t>
      </w:r>
    </w:p>
    <w:p w14:paraId="72F0D90D">
      <w:pPr>
        <w:ind w:firstLine="420"/>
        <w:rPr>
          <w:bCs/>
          <w:szCs w:val="21"/>
        </w:rPr>
      </w:pPr>
    </w:p>
    <w:p w14:paraId="47DAD5E7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随着每一次跳过的时间越来越长、停止的希望越来越渺茫，每一天，斯科特曾熟知的世界都会发生一次比之前更加剧烈的变化。他原本的生活——那虽平凡却珍贵的生活——正在崩塌。而拯救生活的时间，也正从他的指缝间实实在在地流逝。现在，他只想抓住一切不让时间溜走。但他的儿子莱尔有自己的计划：如果无法阻止父亲的时间跳跃，他至少要确保父亲能活到下一天，无论付出何种代价，也无论将面对多么难以预测的未来。</w:t>
      </w:r>
    </w:p>
    <w:p w14:paraId="4A0887B3">
      <w:pPr>
        <w:ind w:firstLine="420"/>
        <w:rPr>
          <w:bCs/>
          <w:szCs w:val="21"/>
        </w:rPr>
      </w:pPr>
    </w:p>
    <w:p w14:paraId="314CD8FC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就这样，斯科特与莱尔——从年少到年迈，再到年轻自己的AI复制人——携手面对狂热邪教、无人坦克、星际奇观和恐怖的核冬天，直到世界尽头。</w:t>
      </w:r>
    </w:p>
    <w:p w14:paraId="1B55BDD1">
      <w:pPr>
        <w:ind w:firstLine="420"/>
        <w:rPr>
          <w:bCs/>
          <w:szCs w:val="21"/>
        </w:rPr>
      </w:pPr>
    </w:p>
    <w:p w14:paraId="3638FB68">
      <w:pPr>
        <w:ind w:firstLine="420"/>
        <w:rPr>
          <w:color w:val="000000"/>
          <w:szCs w:val="21"/>
        </w:rPr>
      </w:pPr>
      <w:r>
        <w:rPr>
          <w:rFonts w:hint="eastAsia"/>
          <w:bCs/>
          <w:szCs w:val="21"/>
        </w:rPr>
        <w:t>《时间旅者》的故事关于命运、关于个人选择，也展示了一段父子间深沉的爱。</w:t>
      </w:r>
    </w:p>
    <w:p w14:paraId="49906B08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A6738BC">
      <w:pPr>
        <w:widowControl/>
        <w:shd w:val="clear" w:color="auto" w:fill="FFFFFF"/>
        <w:spacing w:line="330" w:lineRule="atLeast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作者介绍：</w:t>
      </w:r>
    </w:p>
    <w:p w14:paraId="080E785C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1ED4F45">
      <w:pPr>
        <w:widowControl/>
        <w:shd w:val="clear" w:color="auto" w:fill="FFFFFF"/>
        <w:spacing w:line="330" w:lineRule="atLeast"/>
        <w:rPr>
          <w:rFonts w:hint="default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/>
          <w:color w:val="000000"/>
          <w:kern w:val="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 xml:space="preserve">  </w:t>
      </w:r>
      <w:bookmarkStart w:id="2" w:name="_GoBack"/>
      <w:bookmarkEnd w:id="2"/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约瑟夫·埃克特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（Joseph Eckert），</w:t>
      </w:r>
      <w:r>
        <w:rPr>
          <w:rFonts w:hint="default"/>
          <w:color w:val="000000"/>
          <w:kern w:val="0"/>
          <w:szCs w:val="21"/>
          <w:shd w:val="clear" w:color="auto" w:fill="FFFFFF"/>
          <w:lang w:val="en-US" w:eastAsia="zh-CN"/>
        </w:rPr>
        <w:t>热爱摄影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，</w:t>
      </w:r>
      <w:r>
        <w:rPr>
          <w:rFonts w:hint="default"/>
          <w:color w:val="000000"/>
          <w:kern w:val="0"/>
          <w:szCs w:val="21"/>
          <w:shd w:val="clear" w:color="auto" w:fill="FFFFFF"/>
          <w:lang w:val="en-US" w:eastAsia="zh-CN"/>
        </w:rPr>
        <w:t>懂得品味波本威士忌、苏格兰威士忌或精酿啤酒。他拥有政治学硕士学位，职业经历丰富多样。他热衷于电子游戏、电影、小说、友善的狗狗、烹饪，并充满想象力。约瑟夫的独立作品涵盖多种风格，但总体上更偏向于科幻与奇幻，并融入了恐怖元素和哲学思考。角色始终是关键——将角色置于困境，观察他们的反应，尤其是当读者对他们产生共鸣时，这种情节最为引人入胜。</w:t>
      </w:r>
    </w:p>
    <w:p w14:paraId="04F8377A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63F80"/>
    <w:rsid w:val="0016700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2D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C7D65"/>
    <w:rsid w:val="003D49B4"/>
    <w:rsid w:val="003E7FBE"/>
    <w:rsid w:val="003F4DC2"/>
    <w:rsid w:val="003F745B"/>
    <w:rsid w:val="004039C9"/>
    <w:rsid w:val="00422383"/>
    <w:rsid w:val="00427236"/>
    <w:rsid w:val="00435906"/>
    <w:rsid w:val="004655CB"/>
    <w:rsid w:val="004800BB"/>
    <w:rsid w:val="00485E2E"/>
    <w:rsid w:val="00486E31"/>
    <w:rsid w:val="004C4664"/>
    <w:rsid w:val="004D0F08"/>
    <w:rsid w:val="004D5ADA"/>
    <w:rsid w:val="004F6FDA"/>
    <w:rsid w:val="0050133A"/>
    <w:rsid w:val="00507886"/>
    <w:rsid w:val="00512B81"/>
    <w:rsid w:val="00512BC9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55FA9"/>
    <w:rsid w:val="006656BA"/>
    <w:rsid w:val="00667C85"/>
    <w:rsid w:val="00676FD9"/>
    <w:rsid w:val="00680EFB"/>
    <w:rsid w:val="006A426E"/>
    <w:rsid w:val="006B6CAB"/>
    <w:rsid w:val="006D37ED"/>
    <w:rsid w:val="006E2E2E"/>
    <w:rsid w:val="006F3738"/>
    <w:rsid w:val="007078E0"/>
    <w:rsid w:val="00715F9D"/>
    <w:rsid w:val="007419C0"/>
    <w:rsid w:val="00747520"/>
    <w:rsid w:val="0075196D"/>
    <w:rsid w:val="0078560C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445F"/>
    <w:rsid w:val="008833DC"/>
    <w:rsid w:val="00895CB6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4C84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39DE"/>
    <w:rsid w:val="00B928DA"/>
    <w:rsid w:val="00BA25D1"/>
    <w:rsid w:val="00BA2F96"/>
    <w:rsid w:val="00BB38B3"/>
    <w:rsid w:val="00BB493B"/>
    <w:rsid w:val="00BB6A0E"/>
    <w:rsid w:val="00BC20B9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F1193"/>
    <w:rsid w:val="00D068E5"/>
    <w:rsid w:val="00D15C6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6D82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5BE4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AED62AE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6913B2E"/>
    <w:rsid w:val="17594F22"/>
    <w:rsid w:val="21DC5EE4"/>
    <w:rsid w:val="22140B6D"/>
    <w:rsid w:val="256B5BB0"/>
    <w:rsid w:val="27284C30"/>
    <w:rsid w:val="273146EB"/>
    <w:rsid w:val="27321C92"/>
    <w:rsid w:val="275027EC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4927D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1169</Words>
  <Characters>1520</Characters>
  <Lines>12</Lines>
  <Paragraphs>3</Paragraphs>
  <TotalTime>1</TotalTime>
  <ScaleCrop>false</ScaleCrop>
  <LinksUpToDate>false</LinksUpToDate>
  <CharactersWithSpaces>1548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Lynn</cp:lastModifiedBy>
  <cp:lastPrinted>2005-06-10T06:33:00Z</cp:lastPrinted>
  <dcterms:modified xsi:type="dcterms:W3CDTF">2025-03-13T09:02:58Z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