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CB203" w14:textId="77777777" w:rsidR="001F2EAB" w:rsidRDefault="00000000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64D5ECD0" w14:textId="3422EA7D" w:rsidR="001F2EAB" w:rsidRDefault="001F2EAB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06AA67D7" w14:textId="77777777" w:rsidR="003D4E1A" w:rsidRDefault="003D4E1A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14:paraId="7DEACB97" w14:textId="7BF842D9" w:rsidR="001F2EAB" w:rsidRDefault="00E97E3B">
      <w:pPr>
        <w:tabs>
          <w:tab w:val="left" w:pos="341"/>
          <w:tab w:val="left" w:pos="5235"/>
        </w:tabs>
        <w:rPr>
          <w:b/>
          <w:bCs/>
          <w:szCs w:val="21"/>
        </w:rPr>
      </w:pPr>
      <w:bookmarkStart w:id="0" w:name="OLE_LINK1"/>
      <w:bookmarkStart w:id="1" w:name="OLE_LINK5"/>
      <w:bookmarkStart w:id="2" w:name="OLE_LINK2"/>
      <w:r>
        <w:rPr>
          <w:noProof/>
        </w:rPr>
        <w:pict w14:anchorId="710E8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9" type="#_x0000_t75" style="position:absolute;left:0;text-align:left;margin-left:321.05pt;margin-top:8.3pt;width:98.65pt;height:146.5pt;z-index:2;mso-position-horizontal-relative:text;mso-position-vertical-relative:text;mso-width-relative:page;mso-height-relative:page">
            <v:imagedata r:id="rId6" o:title=""/>
            <w10:wrap type="square"/>
          </v:shape>
        </w:pict>
      </w:r>
      <w:r w:rsidR="00DA780A">
        <w:rPr>
          <w:b/>
          <w:bCs/>
          <w:szCs w:val="21"/>
        </w:rPr>
        <w:t>中文书名：《</w:t>
      </w:r>
      <w:r w:rsidR="00C25E98" w:rsidRPr="00C25E98">
        <w:rPr>
          <w:rFonts w:hint="eastAsia"/>
          <w:b/>
          <w:bCs/>
          <w:szCs w:val="21"/>
        </w:rPr>
        <w:t>护理中的尊严：医学的人性面</w:t>
      </w:r>
      <w:r w:rsidR="00DA780A">
        <w:rPr>
          <w:b/>
          <w:bCs/>
          <w:szCs w:val="21"/>
        </w:rPr>
        <w:t>》</w:t>
      </w:r>
    </w:p>
    <w:p w14:paraId="33914C81" w14:textId="3A0EFB73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8B78EA" w:rsidRPr="008B78EA">
        <w:rPr>
          <w:b/>
          <w:bCs/>
          <w:szCs w:val="21"/>
        </w:rPr>
        <w:t>DIGNITY IN CARE: The Human Side of Medicine</w:t>
      </w:r>
    </w:p>
    <w:p w14:paraId="6830B306" w14:textId="4E35A647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8B78EA" w:rsidRPr="008B78EA">
        <w:rPr>
          <w:b/>
          <w:bCs/>
          <w:szCs w:val="21"/>
        </w:rPr>
        <w:t>Harvey Max Chochinov</w:t>
      </w:r>
    </w:p>
    <w:p w14:paraId="2F50D5EE" w14:textId="57AA03CA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8B78EA" w:rsidRPr="008B78EA">
        <w:rPr>
          <w:b/>
          <w:bCs/>
          <w:szCs w:val="21"/>
        </w:rPr>
        <w:t>Oxford University Press</w:t>
      </w:r>
    </w:p>
    <w:p w14:paraId="4B2BE2C1" w14:textId="4FCEBF25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代理公司：</w:t>
      </w:r>
      <w:r w:rsidR="00465C11" w:rsidRPr="00465C11">
        <w:rPr>
          <w:b/>
          <w:bCs/>
          <w:szCs w:val="21"/>
        </w:rPr>
        <w:t>ANA/Jessica</w:t>
      </w:r>
      <w:r w:rsidR="00E97E3B" w:rsidRPr="00E97E3B">
        <w:t xml:space="preserve"> </w:t>
      </w:r>
    </w:p>
    <w:p w14:paraId="6DA6D10A" w14:textId="43F56800" w:rsidR="001F2EAB" w:rsidRDefault="00000000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出版时间：</w:t>
      </w:r>
      <w:r w:rsidR="008B78EA">
        <w:rPr>
          <w:rFonts w:hint="eastAsia"/>
          <w:b/>
          <w:bCs/>
          <w:szCs w:val="21"/>
        </w:rPr>
        <w:t>2024</w:t>
      </w:r>
      <w:r w:rsidR="008B78EA">
        <w:rPr>
          <w:rFonts w:hint="eastAsia"/>
          <w:b/>
          <w:bCs/>
          <w:szCs w:val="21"/>
        </w:rPr>
        <w:t>年</w:t>
      </w:r>
      <w:r w:rsidR="008B78EA">
        <w:rPr>
          <w:rFonts w:hint="eastAsia"/>
          <w:b/>
          <w:bCs/>
          <w:szCs w:val="21"/>
        </w:rPr>
        <w:t>12</w:t>
      </w:r>
      <w:r w:rsidR="008B78EA">
        <w:rPr>
          <w:rFonts w:hint="eastAsia"/>
          <w:b/>
          <w:bCs/>
          <w:szCs w:val="21"/>
        </w:rPr>
        <w:t>月</w:t>
      </w:r>
    </w:p>
    <w:p w14:paraId="33AE5F0D" w14:textId="77777777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</w:t>
      </w:r>
      <w:r>
        <w:rPr>
          <w:rFonts w:hint="eastAsia"/>
          <w:b/>
          <w:bCs/>
          <w:szCs w:val="21"/>
        </w:rPr>
        <w:t>中国大陆、台湾</w:t>
      </w:r>
    </w:p>
    <w:p w14:paraId="43813749" w14:textId="086808AD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D64D4C">
        <w:rPr>
          <w:rFonts w:hint="eastAsia"/>
          <w:b/>
          <w:bCs/>
          <w:szCs w:val="21"/>
        </w:rPr>
        <w:t>1</w:t>
      </w:r>
      <w:r w:rsidR="008B78EA">
        <w:rPr>
          <w:rFonts w:hint="eastAsia"/>
          <w:b/>
          <w:bCs/>
          <w:szCs w:val="21"/>
        </w:rPr>
        <w:t>84</w:t>
      </w:r>
      <w:r w:rsidR="00D64D4C">
        <w:rPr>
          <w:rFonts w:hint="eastAsia"/>
          <w:b/>
          <w:bCs/>
          <w:szCs w:val="21"/>
        </w:rPr>
        <w:t>页</w:t>
      </w:r>
    </w:p>
    <w:p w14:paraId="4F32C2E3" w14:textId="2621C9C3" w:rsidR="001F2EAB" w:rsidRDefault="0000000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</w:t>
      </w:r>
      <w:r w:rsidR="00053CA7">
        <w:rPr>
          <w:rFonts w:hint="eastAsia"/>
          <w:b/>
          <w:bCs/>
          <w:szCs w:val="21"/>
        </w:rPr>
        <w:t>电子稿</w:t>
      </w:r>
    </w:p>
    <w:p w14:paraId="696B505C" w14:textId="3DED5AF5" w:rsidR="001F2EAB" w:rsidRDefault="00000000">
      <w:pPr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25E98" w:rsidRPr="00C25E98">
        <w:rPr>
          <w:rFonts w:hint="eastAsia"/>
          <w:b/>
          <w:bCs/>
          <w:szCs w:val="21"/>
        </w:rPr>
        <w:t>医学</w:t>
      </w:r>
    </w:p>
    <w:p w14:paraId="2141EB93" w14:textId="0A882250" w:rsidR="00A8039F" w:rsidRPr="00DA780A" w:rsidRDefault="00A8039F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A589FB5" w14:textId="77777777" w:rsidR="001F2EAB" w:rsidRDefault="001F2EAB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54F3AFA1" w14:textId="77777777" w:rsidR="001F2EAB" w:rsidRDefault="00000000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23A59B44" w14:textId="77777777" w:rsidR="001F2EAB" w:rsidRDefault="001F2EAB">
      <w:pPr>
        <w:autoSpaceDE w:val="0"/>
        <w:autoSpaceDN w:val="0"/>
        <w:adjustRightInd w:val="0"/>
        <w:rPr>
          <w:b/>
        </w:rPr>
      </w:pPr>
    </w:p>
    <w:p w14:paraId="78536387" w14:textId="77777777" w:rsidR="00C25E98" w:rsidRDefault="00C25E98" w:rsidP="00C25E98">
      <w:pPr>
        <w:ind w:firstLineChars="200" w:firstLine="420"/>
        <w:rPr>
          <w:bCs/>
        </w:rPr>
      </w:pPr>
      <w:r w:rsidRPr="00C25E98">
        <w:rPr>
          <w:rFonts w:hint="eastAsia"/>
          <w:bCs/>
        </w:rPr>
        <w:t>在医疗护理行业工作，没有人故意想伤害别人，或故意表现得冷漠无情、麻木不仁。幸运的是，大多数医疗护理从业者都明白：心怀善良和同情，是他们成功为患者及其家属提供护理的关键，甚至是前提。然而，接触医疗保健这个行业，往往也会使一个人情绪大变——你可能会感到有些烦恼，或者变得暴躁易怒，进而在情感上彻底地伤害他人。</w:t>
      </w:r>
    </w:p>
    <w:p w14:paraId="0710B9FA" w14:textId="77777777" w:rsidR="00C25E98" w:rsidRPr="00C25E98" w:rsidRDefault="00C25E98" w:rsidP="00C25E98">
      <w:pPr>
        <w:rPr>
          <w:rFonts w:hint="eastAsia"/>
          <w:bCs/>
        </w:rPr>
      </w:pPr>
    </w:p>
    <w:p w14:paraId="321E1F5D" w14:textId="77777777" w:rsidR="00C25E98" w:rsidRDefault="00C25E98" w:rsidP="00C25E98">
      <w:pPr>
        <w:ind w:firstLineChars="200" w:firstLine="420"/>
        <w:rPr>
          <w:bCs/>
        </w:rPr>
      </w:pPr>
      <w:r w:rsidRPr="00C25E98">
        <w:rPr>
          <w:rFonts w:hint="eastAsia"/>
          <w:bCs/>
        </w:rPr>
        <w:t>在某些时刻，患者可能会感到自尊和人格受损：比如被要求预约候诊，虽然是件小事，但就是让人不快；比如被要求佩戴医院的塑料手环，上面标记着机构编号或代码，用以追踪他们的位置，这让人感到不舒服；或者同样令人感到刺耳的：被以病变的身体部位代称——典型的如“二病房的胃肠道出血患者”或“三病房的乳腺肿瘤患者”。</w:t>
      </w:r>
    </w:p>
    <w:p w14:paraId="5AE1D12B" w14:textId="77777777" w:rsidR="00C25E98" w:rsidRPr="00C25E98" w:rsidRDefault="00C25E98" w:rsidP="00C25E98">
      <w:pPr>
        <w:rPr>
          <w:rFonts w:hint="eastAsia"/>
          <w:bCs/>
        </w:rPr>
      </w:pPr>
    </w:p>
    <w:p w14:paraId="48A60D39" w14:textId="11C34BF6" w:rsidR="00C25E98" w:rsidRPr="00C25E98" w:rsidRDefault="00C25E98" w:rsidP="00C25E98">
      <w:pPr>
        <w:ind w:firstLineChars="200" w:firstLine="420"/>
        <w:rPr>
          <w:rFonts w:hint="eastAsia"/>
          <w:bCs/>
        </w:rPr>
      </w:pPr>
      <w:r w:rsidRPr="00C25E98">
        <w:rPr>
          <w:rFonts w:hint="eastAsia"/>
          <w:bCs/>
        </w:rPr>
        <w:t>从患者的角度出发，他们希望</w:t>
      </w:r>
      <w:r w:rsidR="00E97E3B">
        <w:rPr>
          <w:rFonts w:hint="eastAsia"/>
          <w:bCs/>
        </w:rPr>
        <w:t>护理人员</w:t>
      </w:r>
      <w:r w:rsidRPr="00C25E98">
        <w:rPr>
          <w:rFonts w:hint="eastAsia"/>
          <w:bCs/>
        </w:rPr>
        <w:t>像</w:t>
      </w:r>
      <w:r w:rsidR="00E97E3B">
        <w:rPr>
          <w:rFonts w:hint="eastAsia"/>
          <w:bCs/>
        </w:rPr>
        <w:t>对待</w:t>
      </w:r>
      <w:r w:rsidRPr="00C25E98">
        <w:rPr>
          <w:rFonts w:hint="eastAsia"/>
          <w:bCs/>
        </w:rPr>
        <w:t>一个“完整的人”一样对待</w:t>
      </w:r>
      <w:r w:rsidR="00E97E3B">
        <w:rPr>
          <w:rFonts w:hint="eastAsia"/>
          <w:bCs/>
        </w:rPr>
        <w:t>他们</w:t>
      </w:r>
      <w:r w:rsidRPr="00C25E98">
        <w:rPr>
          <w:rFonts w:hint="eastAsia"/>
          <w:bCs/>
        </w:rPr>
        <w:t>。为了满足</w:t>
      </w:r>
      <w:r w:rsidR="00E97E3B">
        <w:rPr>
          <w:rFonts w:hint="eastAsia"/>
          <w:bCs/>
        </w:rPr>
        <w:t>患者</w:t>
      </w:r>
      <w:r w:rsidRPr="00C25E98">
        <w:rPr>
          <w:rFonts w:hint="eastAsia"/>
          <w:bCs/>
        </w:rPr>
        <w:t>的需求，本书向读者介绍了在护理过程中你需要了解的：如护理时注意人性化和</w:t>
      </w:r>
      <w:r w:rsidR="00E97E3B">
        <w:rPr>
          <w:rFonts w:hint="eastAsia"/>
          <w:bCs/>
        </w:rPr>
        <w:t>说话的</w:t>
      </w:r>
      <w:r w:rsidRPr="00C25E98">
        <w:rPr>
          <w:rFonts w:hint="eastAsia"/>
          <w:bCs/>
        </w:rPr>
        <w:t>语气，以及如何</w:t>
      </w:r>
      <w:r w:rsidR="00397657">
        <w:rPr>
          <w:rFonts w:hint="eastAsia"/>
          <w:bCs/>
        </w:rPr>
        <w:t>考虑</w:t>
      </w:r>
      <w:r w:rsidRPr="00C25E98">
        <w:rPr>
          <w:rFonts w:hint="eastAsia"/>
          <w:bCs/>
        </w:rPr>
        <w:t>周全</w:t>
      </w:r>
      <w:r w:rsidR="00397657">
        <w:rPr>
          <w:rFonts w:hint="eastAsia"/>
          <w:bCs/>
        </w:rPr>
        <w:t>，并以</w:t>
      </w:r>
      <w:r w:rsidRPr="00C25E98">
        <w:rPr>
          <w:rFonts w:hint="eastAsia"/>
          <w:bCs/>
        </w:rPr>
        <w:t>有意义的方式进行护理。作者在书中探讨，在护理过程中</w:t>
      </w:r>
      <w:r w:rsidR="00397657">
        <w:rPr>
          <w:rFonts w:hint="eastAsia"/>
          <w:bCs/>
        </w:rPr>
        <w:t>，</w:t>
      </w:r>
      <w:r w:rsidRPr="00C25E98">
        <w:rPr>
          <w:rFonts w:hint="eastAsia"/>
          <w:bCs/>
        </w:rPr>
        <w:t>为何人性会被忽视，以及如何避免这种情况的发生。它指导读者如何更好地与患者沟通，让他们感受到自己不仅是在受照顾，更是在被关心。</w:t>
      </w:r>
    </w:p>
    <w:p w14:paraId="255626C4" w14:textId="77777777" w:rsidR="00C25E98" w:rsidRPr="00C25E98" w:rsidRDefault="00C25E98" w:rsidP="00C25E98">
      <w:pPr>
        <w:rPr>
          <w:bCs/>
        </w:rPr>
      </w:pPr>
    </w:p>
    <w:p w14:paraId="24056FE5" w14:textId="784B95DB" w:rsidR="001D41CF" w:rsidRPr="00C25E98" w:rsidRDefault="00C25E98" w:rsidP="00C25E98">
      <w:pPr>
        <w:ind w:firstLineChars="200" w:firstLine="420"/>
        <w:rPr>
          <w:bCs/>
        </w:rPr>
      </w:pPr>
      <w:r w:rsidRPr="00C25E98">
        <w:rPr>
          <w:rFonts w:hint="eastAsia"/>
          <w:bCs/>
        </w:rPr>
        <w:t>威廉·奥斯勒（</w:t>
      </w:r>
      <w:r w:rsidRPr="00C25E98">
        <w:rPr>
          <w:rFonts w:hint="eastAsia"/>
          <w:bCs/>
        </w:rPr>
        <w:t>William Osler</w:t>
      </w:r>
      <w:r w:rsidRPr="00C25E98">
        <w:rPr>
          <w:rFonts w:hint="eastAsia"/>
          <w:bCs/>
        </w:rPr>
        <w:t>）爵士曾有言：“</w:t>
      </w:r>
      <w:r w:rsidRPr="00C25E98">
        <w:rPr>
          <w:rFonts w:hint="eastAsia"/>
          <w:b/>
        </w:rPr>
        <w:t>优秀的医生治病，伟大的医生治疗生病的人。（</w:t>
      </w:r>
      <w:r w:rsidRPr="00C25E98">
        <w:rPr>
          <w:rFonts w:hint="eastAsia"/>
          <w:b/>
        </w:rPr>
        <w:t>The good physician treats the disease; the great physician treats the patient who has the disease.</w:t>
      </w:r>
      <w:r w:rsidRPr="00C25E98">
        <w:rPr>
          <w:rFonts w:hint="eastAsia"/>
          <w:b/>
        </w:rPr>
        <w:t>）</w:t>
      </w:r>
      <w:r w:rsidRPr="00C25E98">
        <w:rPr>
          <w:rFonts w:hint="eastAsia"/>
          <w:bCs/>
        </w:rPr>
        <w:t>”《</w:t>
      </w:r>
      <w:r w:rsidR="00E26B92" w:rsidRPr="00E26B92">
        <w:rPr>
          <w:rFonts w:hint="eastAsia"/>
          <w:bCs/>
        </w:rPr>
        <w:t>护理中的尊严</w:t>
      </w:r>
      <w:r w:rsidRPr="00C25E98">
        <w:rPr>
          <w:rFonts w:hint="eastAsia"/>
          <w:bCs/>
        </w:rPr>
        <w:t>》将这一从医态度应用于整个医疗护理领域。</w:t>
      </w:r>
      <w:r w:rsidRPr="00C25E98">
        <w:rPr>
          <w:rFonts w:hint="eastAsia"/>
          <w:b/>
        </w:rPr>
        <w:t>因为对很多人来说，医术容易习得，但若想在医疗护理领域做出成绩，</w:t>
      </w:r>
      <w:r w:rsidR="00E97E3B">
        <w:rPr>
          <w:rFonts w:hint="eastAsia"/>
          <w:b/>
        </w:rPr>
        <w:t>除了过硬的医术之外，</w:t>
      </w:r>
      <w:r w:rsidR="00C32911">
        <w:rPr>
          <w:rFonts w:hint="eastAsia"/>
          <w:b/>
        </w:rPr>
        <w:t>你</w:t>
      </w:r>
      <w:r w:rsidR="00E97E3B">
        <w:rPr>
          <w:rFonts w:hint="eastAsia"/>
          <w:b/>
        </w:rPr>
        <w:t>需要的还多得多</w:t>
      </w:r>
      <w:r w:rsidRPr="00C25E98">
        <w:rPr>
          <w:rFonts w:hint="eastAsia"/>
          <w:b/>
        </w:rPr>
        <w:t>。</w:t>
      </w:r>
    </w:p>
    <w:p w14:paraId="5660F913" w14:textId="77777777" w:rsidR="001F2EAB" w:rsidRDefault="001F2EAB"/>
    <w:p w14:paraId="521EA209" w14:textId="77777777" w:rsidR="004C41D0" w:rsidRDefault="004C41D0">
      <w:pPr>
        <w:rPr>
          <w:rFonts w:hint="eastAsia"/>
        </w:rPr>
      </w:pPr>
    </w:p>
    <w:p w14:paraId="61402F3C" w14:textId="77777777" w:rsidR="001F2EAB" w:rsidRDefault="00000000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lastRenderedPageBreak/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7660E8C2" w14:textId="5EC7E900" w:rsidR="001F2EAB" w:rsidRDefault="001F2EAB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bookmarkEnd w:id="0"/>
    <w:p w14:paraId="00ECEDD5" w14:textId="5E403CAC" w:rsidR="00C25E98" w:rsidRPr="00C572DE" w:rsidRDefault="00C25E98" w:rsidP="00C25E98">
      <w:pPr>
        <w:ind w:firstLineChars="200" w:firstLine="420"/>
      </w:pPr>
      <w:r>
        <w:rPr>
          <w:noProof/>
        </w:rPr>
        <w:pict w14:anchorId="50BF8438">
          <v:shape id="_x0000_s2128" type="#_x0000_t75" style="position:absolute;left:0;text-align:left;margin-left:1.55pt;margin-top:3.05pt;width:69.25pt;height:86.55pt;z-index:1;mso-position-horizontal-relative:text;mso-position-vertical-relative:text;mso-width-relative:page;mso-height-relative:page">
            <v:imagedata r:id="rId7" o:title=""/>
            <w10:wrap type="square"/>
          </v:shape>
        </w:pict>
      </w:r>
      <w:r w:rsidRPr="00BB717E">
        <w:rPr>
          <w:b/>
          <w:bCs/>
        </w:rPr>
        <w:t>哈维</w:t>
      </w:r>
      <w:r w:rsidRPr="00BB717E">
        <w:rPr>
          <w:b/>
          <w:bCs/>
        </w:rPr>
        <w:t>·</w:t>
      </w:r>
      <w:r w:rsidRPr="00BB717E">
        <w:rPr>
          <w:b/>
          <w:bCs/>
        </w:rPr>
        <w:t>马克斯</w:t>
      </w:r>
      <w:r w:rsidRPr="00BB717E">
        <w:rPr>
          <w:b/>
          <w:bCs/>
        </w:rPr>
        <w:t>·</w:t>
      </w:r>
      <w:r w:rsidRPr="00BB717E">
        <w:rPr>
          <w:b/>
          <w:bCs/>
        </w:rPr>
        <w:t>乔奇诺夫</w:t>
      </w:r>
      <w:r w:rsidRPr="00BB717E">
        <w:rPr>
          <w:rFonts w:hint="eastAsia"/>
          <w:b/>
          <w:bCs/>
        </w:rPr>
        <w:t>（</w:t>
      </w:r>
      <w:r w:rsidRPr="00BB717E">
        <w:rPr>
          <w:b/>
          <w:bCs/>
        </w:rPr>
        <w:t>Harvey Max Chochinov</w:t>
      </w:r>
      <w:r w:rsidRPr="00BB717E">
        <w:rPr>
          <w:rFonts w:hint="eastAsia"/>
          <w:b/>
          <w:bCs/>
        </w:rPr>
        <w:t>）</w:t>
      </w:r>
      <w:r w:rsidRPr="00C572DE">
        <w:t>博士是国际知名的姑息</w:t>
      </w:r>
      <w:r>
        <w:rPr>
          <w:rFonts w:hint="eastAsia"/>
        </w:rPr>
        <w:t>疗法</w:t>
      </w:r>
      <w:r w:rsidRPr="00C572DE">
        <w:t>和临终关怀</w:t>
      </w:r>
      <w:r>
        <w:rPr>
          <w:rFonts w:hint="eastAsia"/>
        </w:rPr>
        <w:t>领域的</w:t>
      </w:r>
      <w:r w:rsidRPr="006F556E">
        <w:rPr>
          <w:rFonts w:hint="eastAsia"/>
        </w:rPr>
        <w:t>临床医师</w:t>
      </w:r>
      <w:r>
        <w:rPr>
          <w:rFonts w:hint="eastAsia"/>
        </w:rPr>
        <w:t>和</w:t>
      </w:r>
      <w:r w:rsidRPr="00C572DE">
        <w:t>研究员。他</w:t>
      </w:r>
      <w:r>
        <w:rPr>
          <w:rFonts w:hint="eastAsia"/>
        </w:rPr>
        <w:t>曾作为政府官员荣获</w:t>
      </w:r>
      <w:r w:rsidRPr="00C572DE">
        <w:t>加拿大勋章</w:t>
      </w:r>
      <w:r>
        <w:rPr>
          <w:rFonts w:hint="eastAsia"/>
        </w:rPr>
        <w:t>（</w:t>
      </w:r>
      <w:r w:rsidRPr="006F556E">
        <w:t>Order of Canada</w:t>
      </w:r>
      <w:r>
        <w:rPr>
          <w:rFonts w:hint="eastAsia"/>
        </w:rPr>
        <w:t>）</w:t>
      </w:r>
      <w:r w:rsidRPr="00C572DE">
        <w:t>，并入选</w:t>
      </w:r>
      <w:r w:rsidRPr="006F556E">
        <w:t>加拿大医学名人堂</w:t>
      </w:r>
      <w:r>
        <w:rPr>
          <w:rFonts w:hint="eastAsia"/>
        </w:rPr>
        <w:t>（</w:t>
      </w:r>
      <w:bookmarkStart w:id="3" w:name="_Hlk192249741"/>
      <w:r w:rsidRPr="00DE2FBF">
        <w:t>Canadian Medical Hall of Fame</w:t>
      </w:r>
      <w:bookmarkEnd w:id="3"/>
      <w:r>
        <w:rPr>
          <w:rFonts w:hint="eastAsia"/>
        </w:rPr>
        <w:t>）</w:t>
      </w:r>
      <w:r w:rsidRPr="00C572DE">
        <w:t>。</w:t>
      </w:r>
      <w:r>
        <w:rPr>
          <w:rFonts w:hint="eastAsia"/>
        </w:rPr>
        <w:t>在</w:t>
      </w:r>
      <w:r w:rsidRPr="00C572DE">
        <w:t>他的职业生涯</w:t>
      </w:r>
      <w:r>
        <w:rPr>
          <w:rFonts w:hint="eastAsia"/>
        </w:rPr>
        <w:t>中，共出版了</w:t>
      </w:r>
      <w:r w:rsidRPr="00C572DE">
        <w:t>超过</w:t>
      </w:r>
      <w:r w:rsidRPr="00C572DE">
        <w:t>350</w:t>
      </w:r>
      <w:r>
        <w:rPr>
          <w:rFonts w:hint="eastAsia"/>
        </w:rPr>
        <w:t>篇作品</w:t>
      </w:r>
      <w:r w:rsidRPr="00C572DE">
        <w:t>，包括他的著作</w:t>
      </w:r>
      <w:r w:rsidRPr="00733348">
        <w:rPr>
          <w:i/>
          <w:iCs/>
        </w:rPr>
        <w:t>Dignity Therapy: Final Words for Final Days</w:t>
      </w:r>
      <w:r w:rsidRPr="00C572DE">
        <w:t>，该书荣获</w:t>
      </w:r>
      <w:r w:rsidRPr="00C572DE">
        <w:t>2011</w:t>
      </w:r>
      <w:r w:rsidRPr="00C572DE">
        <w:t>年</w:t>
      </w:r>
      <w:r w:rsidRPr="00C572DE">
        <w:t>Prose</w:t>
      </w:r>
      <w:r w:rsidRPr="00C572DE">
        <w:t>奖。在</w:t>
      </w:r>
      <w:r>
        <w:rPr>
          <w:rFonts w:hint="eastAsia"/>
        </w:rPr>
        <w:t>医疗护理中的</w:t>
      </w:r>
      <w:r w:rsidRPr="00C572DE">
        <w:t>尊严</w:t>
      </w:r>
      <w:r>
        <w:rPr>
          <w:rFonts w:hint="eastAsia"/>
        </w:rPr>
        <w:t>方面，他主持</w:t>
      </w:r>
      <w:r w:rsidRPr="00C572DE">
        <w:t>了大量研究项目，并且是加拿大虚拟临终关怀</w:t>
      </w:r>
      <w:r>
        <w:rPr>
          <w:rFonts w:hint="eastAsia"/>
        </w:rPr>
        <w:t>中心（</w:t>
      </w:r>
      <w:r w:rsidRPr="00DE2FBF">
        <w:t>the Canadian Virtual Hospice</w:t>
      </w:r>
      <w:r>
        <w:rPr>
          <w:rFonts w:hint="eastAsia"/>
        </w:rPr>
        <w:t>）</w:t>
      </w:r>
      <w:r w:rsidRPr="00C572DE">
        <w:t>的联合创始人。他是</w:t>
      </w:r>
      <w:bookmarkStart w:id="4" w:name="_Hlk192251827"/>
      <w:r w:rsidRPr="00C25E98">
        <w:rPr>
          <w:i/>
          <w:iCs/>
        </w:rPr>
        <w:t>The Handbook of Psychiatry in Palliative Medicine</w:t>
      </w:r>
      <w:bookmarkEnd w:id="4"/>
      <w:r w:rsidRPr="00C25E98">
        <w:rPr>
          <w:i/>
          <w:iCs/>
        </w:rPr>
        <w:t xml:space="preserve"> 3rd Edition: </w:t>
      </w:r>
      <w:bookmarkStart w:id="5" w:name="_Hlk192251864"/>
      <w:r w:rsidRPr="00C25E98">
        <w:rPr>
          <w:i/>
          <w:iCs/>
        </w:rPr>
        <w:t>Psychosocial Care of the Terminally Ill</w:t>
      </w:r>
      <w:bookmarkEnd w:id="5"/>
      <w:r w:rsidRPr="00C572DE">
        <w:t>（牛津大学出版社）的编辑。乔奇诺夫博士是曼尼托巴大学</w:t>
      </w:r>
      <w:r>
        <w:rPr>
          <w:rFonts w:hint="eastAsia"/>
        </w:rPr>
        <w:t>研究所</w:t>
      </w:r>
      <w:r w:rsidRPr="00C572DE">
        <w:t>的精神病学特聘教授，在姑息</w:t>
      </w:r>
      <w:r>
        <w:rPr>
          <w:rFonts w:hint="eastAsia"/>
        </w:rPr>
        <w:t>疗法</w:t>
      </w:r>
      <w:r w:rsidRPr="00C572DE">
        <w:t>和临终关怀</w:t>
      </w:r>
      <w:r>
        <w:rPr>
          <w:rFonts w:hint="eastAsia"/>
        </w:rPr>
        <w:t>领域，他以</w:t>
      </w:r>
      <w:r w:rsidRPr="00C572DE">
        <w:t>开创性</w:t>
      </w:r>
      <w:r>
        <w:rPr>
          <w:rFonts w:hint="eastAsia"/>
        </w:rPr>
        <w:t>的</w:t>
      </w:r>
      <w:r w:rsidRPr="00C572DE">
        <w:t>工作</w:t>
      </w:r>
      <w:r>
        <w:rPr>
          <w:rFonts w:hint="eastAsia"/>
        </w:rPr>
        <w:t>，让</w:t>
      </w:r>
      <w:r w:rsidRPr="00C572DE">
        <w:t>世界各地无数患者及其</w:t>
      </w:r>
      <w:r>
        <w:rPr>
          <w:rFonts w:hint="eastAsia"/>
        </w:rPr>
        <w:t>家庭得到慰藉与</w:t>
      </w:r>
      <w:r w:rsidRPr="00C572DE">
        <w:t>尊严。</w:t>
      </w:r>
    </w:p>
    <w:p w14:paraId="62CF2224" w14:textId="77777777" w:rsidR="009D3EEC" w:rsidRPr="00C25E98" w:rsidRDefault="009D3EEC">
      <w:pPr>
        <w:rPr>
          <w:b/>
          <w:color w:val="000000"/>
        </w:rPr>
      </w:pPr>
    </w:p>
    <w:p w14:paraId="27953F84" w14:textId="77777777" w:rsidR="009D3EEC" w:rsidRDefault="009D3EEC">
      <w:pPr>
        <w:rPr>
          <w:b/>
          <w:color w:val="000000"/>
        </w:rPr>
      </w:pPr>
    </w:p>
    <w:p w14:paraId="772AC4DA" w14:textId="5F16BC46" w:rsidR="00035788" w:rsidRPr="00035788" w:rsidRDefault="00035788" w:rsidP="00035788">
      <w:pPr>
        <w:rPr>
          <w:b/>
          <w:color w:val="000000"/>
        </w:rPr>
      </w:pPr>
      <w:r>
        <w:rPr>
          <w:rFonts w:hint="eastAsia"/>
          <w:b/>
          <w:color w:val="000000"/>
        </w:rPr>
        <w:t>目录：</w:t>
      </w:r>
    </w:p>
    <w:bookmarkEnd w:id="1"/>
    <w:bookmarkEnd w:id="2"/>
    <w:p w14:paraId="7F073AF9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>平装本序</w:t>
      </w:r>
    </w:p>
    <w:p w14:paraId="536E6D13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>序</w:t>
      </w:r>
    </w:p>
    <w:p w14:paraId="4E5B4D3D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>关于作者</w:t>
      </w:r>
    </w:p>
    <w:p w14:paraId="1FAF071C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>引言</w:t>
      </w:r>
    </w:p>
    <w:p w14:paraId="18B090DF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 xml:space="preserve">1. </w:t>
      </w:r>
      <w:r w:rsidRPr="00C25E98">
        <w:rPr>
          <w:rFonts w:hint="eastAsia"/>
          <w:bCs/>
          <w:color w:val="000000"/>
        </w:rPr>
        <w:t>体谅患者</w:t>
      </w:r>
    </w:p>
    <w:p w14:paraId="48B26A5E" w14:textId="20A41DF9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 xml:space="preserve">2. </w:t>
      </w:r>
      <w:r w:rsidRPr="00C25E98">
        <w:rPr>
          <w:rFonts w:hint="eastAsia"/>
          <w:bCs/>
          <w:color w:val="000000"/>
        </w:rPr>
        <w:t>护理时维护</w:t>
      </w:r>
      <w:r w:rsidR="007E4EFB">
        <w:rPr>
          <w:rFonts w:hint="eastAsia"/>
          <w:bCs/>
          <w:color w:val="000000"/>
        </w:rPr>
        <w:t>病患</w:t>
      </w:r>
      <w:r w:rsidRPr="00C25E98">
        <w:rPr>
          <w:rFonts w:hint="eastAsia"/>
          <w:bCs/>
          <w:color w:val="000000"/>
        </w:rPr>
        <w:t>尊严的几个要点</w:t>
      </w:r>
    </w:p>
    <w:p w14:paraId="7FA76A31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 xml:space="preserve">3. </w:t>
      </w:r>
      <w:r w:rsidRPr="00C25E98">
        <w:rPr>
          <w:rFonts w:hint="eastAsia"/>
          <w:bCs/>
          <w:color w:val="000000"/>
        </w:rPr>
        <w:t>最好的治疗性沟通模型</w:t>
      </w:r>
    </w:p>
    <w:p w14:paraId="54A1D608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 xml:space="preserve">4. </w:t>
      </w:r>
      <w:r w:rsidRPr="00C25E98">
        <w:rPr>
          <w:rFonts w:hint="eastAsia"/>
          <w:bCs/>
          <w:color w:val="000000"/>
        </w:rPr>
        <w:t>护理中的尊严</w:t>
      </w:r>
    </w:p>
    <w:p w14:paraId="5F9CD10A" w14:textId="77777777" w:rsidR="00C25E98" w:rsidRPr="00C25E98" w:rsidRDefault="00C25E98" w:rsidP="00C25E98">
      <w:pPr>
        <w:rPr>
          <w:rFonts w:hint="eastAsia"/>
          <w:bCs/>
          <w:color w:val="000000"/>
        </w:rPr>
      </w:pPr>
      <w:r w:rsidRPr="00C25E98">
        <w:rPr>
          <w:rFonts w:hint="eastAsia"/>
          <w:bCs/>
          <w:color w:val="000000"/>
        </w:rPr>
        <w:t>结语</w:t>
      </w:r>
    </w:p>
    <w:p w14:paraId="513C9A37" w14:textId="1E0C4833" w:rsidR="00E77A5A" w:rsidRDefault="00C25E98" w:rsidP="00C25E98">
      <w:pPr>
        <w:rPr>
          <w:bCs/>
          <w:color w:val="000000"/>
        </w:rPr>
      </w:pPr>
      <w:r w:rsidRPr="00C25E98">
        <w:rPr>
          <w:rFonts w:hint="eastAsia"/>
          <w:bCs/>
          <w:color w:val="000000"/>
        </w:rPr>
        <w:t>索引</w:t>
      </w:r>
    </w:p>
    <w:p w14:paraId="330BCC59" w14:textId="77777777" w:rsidR="00C25E98" w:rsidRDefault="00C25E98" w:rsidP="00C25E98">
      <w:pPr>
        <w:rPr>
          <w:rFonts w:hint="eastAsia"/>
          <w:b/>
          <w:color w:val="000000"/>
        </w:rPr>
      </w:pPr>
    </w:p>
    <w:p w14:paraId="66733DE0" w14:textId="77777777" w:rsidR="00ED2D80" w:rsidRDefault="00ED2D80">
      <w:pPr>
        <w:rPr>
          <w:b/>
          <w:color w:val="000000"/>
        </w:rPr>
      </w:pPr>
    </w:p>
    <w:p w14:paraId="7A4FB44E" w14:textId="77777777" w:rsidR="001F2EAB" w:rsidRDefault="00000000">
      <w:pPr>
        <w:shd w:val="clear" w:color="auto" w:fill="FFFFFF"/>
        <w:rPr>
          <w:color w:val="000000"/>
          <w:szCs w:val="21"/>
        </w:rPr>
      </w:pPr>
      <w:bookmarkStart w:id="6" w:name="OLE_LINK43"/>
      <w:bookmarkStart w:id="7" w:name="OLE_LINK38"/>
      <w:r>
        <w:rPr>
          <w:b/>
          <w:bCs/>
          <w:color w:val="000000"/>
          <w:szCs w:val="21"/>
        </w:rPr>
        <w:t>感谢您的阅读！</w:t>
      </w:r>
    </w:p>
    <w:p w14:paraId="5EC51356" w14:textId="77777777" w:rsidR="001F2EAB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4983C5F3" w14:textId="77777777" w:rsidR="001F2EA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8" w:history="1">
        <w:r w:rsidR="001F2EAB">
          <w:rPr>
            <w:rStyle w:val="a9"/>
            <w:b/>
            <w:szCs w:val="21"/>
          </w:rPr>
          <w:t>Rights@nurnberg.com.cn</w:t>
        </w:r>
      </w:hyperlink>
    </w:p>
    <w:p w14:paraId="5F4DD0D8" w14:textId="77777777" w:rsidR="001F2EAB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751D8F1" w14:textId="77777777" w:rsidR="001F2EAB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9FC73AA" w14:textId="77777777" w:rsidR="001F2EAB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54EDF9A1" w14:textId="77777777" w:rsidR="001F2EAB" w:rsidRDefault="00000000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9" w:history="1">
        <w:r w:rsidR="001F2EAB">
          <w:rPr>
            <w:rStyle w:val="a9"/>
            <w:szCs w:val="21"/>
          </w:rPr>
          <w:t>http://www.nurnberg.com.cn</w:t>
        </w:r>
      </w:hyperlink>
    </w:p>
    <w:p w14:paraId="488E6A28" w14:textId="77777777" w:rsidR="001F2EAB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0" w:history="1">
        <w:r w:rsidR="001F2EAB">
          <w:rPr>
            <w:rStyle w:val="a9"/>
            <w:szCs w:val="21"/>
          </w:rPr>
          <w:t>http://www.nurnberg.com.cn/booklist_zh/list.aspx</w:t>
        </w:r>
      </w:hyperlink>
    </w:p>
    <w:p w14:paraId="1A8B641D" w14:textId="77777777" w:rsidR="001F2EAB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1" w:history="1">
        <w:r w:rsidR="001F2EAB">
          <w:rPr>
            <w:rStyle w:val="a9"/>
            <w:szCs w:val="21"/>
          </w:rPr>
          <w:t>http://www.nurnberg.com.cn/book/book.aspx</w:t>
        </w:r>
      </w:hyperlink>
    </w:p>
    <w:p w14:paraId="708C6F5E" w14:textId="77777777" w:rsidR="001F2EAB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2" w:history="1">
        <w:r w:rsidR="001F2EAB">
          <w:rPr>
            <w:rStyle w:val="a9"/>
            <w:szCs w:val="21"/>
          </w:rPr>
          <w:t>http://www.nurnberg.com.cn/video/video.aspx</w:t>
        </w:r>
      </w:hyperlink>
    </w:p>
    <w:p w14:paraId="56996A40" w14:textId="77777777" w:rsidR="001F2EAB" w:rsidRDefault="00000000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3" w:history="1">
        <w:r w:rsidR="001F2EAB">
          <w:rPr>
            <w:rStyle w:val="a9"/>
            <w:szCs w:val="21"/>
          </w:rPr>
          <w:t>http://site.douban.com/110577/</w:t>
        </w:r>
      </w:hyperlink>
    </w:p>
    <w:p w14:paraId="568DF1E4" w14:textId="77777777" w:rsidR="001F2EAB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4" w:history="1">
        <w:r w:rsidR="001F2EAB">
          <w:rPr>
            <w:color w:val="0000FF"/>
            <w:u w:val="single"/>
            <w:shd w:val="clear" w:color="auto" w:fill="FFFFFF"/>
          </w:rPr>
          <w:t>安德鲁纳伯格公司的微博</w:t>
        </w:r>
        <w:r w:rsidR="001F2EAB">
          <w:rPr>
            <w:color w:val="0000FF"/>
            <w:u w:val="single"/>
            <w:shd w:val="clear" w:color="auto" w:fill="FFFFFF"/>
          </w:rPr>
          <w:t>_</w:t>
        </w:r>
        <w:r w:rsidR="001F2EAB">
          <w:rPr>
            <w:color w:val="0000FF"/>
            <w:u w:val="single"/>
            <w:shd w:val="clear" w:color="auto" w:fill="FFFFFF"/>
          </w:rPr>
          <w:t>微博</w:t>
        </w:r>
        <w:r w:rsidR="001F2EAB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E858D19" w14:textId="77777777" w:rsidR="001F2EAB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6"/>
    <w:bookmarkEnd w:id="7"/>
    <w:p w14:paraId="0482C6B0" w14:textId="77777777" w:rsidR="001F2EAB" w:rsidRDefault="008B78EA">
      <w:pPr>
        <w:rPr>
          <w:rFonts w:eastAsia="Gungsuh"/>
          <w:color w:val="000000"/>
          <w:kern w:val="0"/>
          <w:szCs w:val="21"/>
        </w:rPr>
      </w:pPr>
      <w:r>
        <w:rPr>
          <w:szCs w:val="21"/>
        </w:rPr>
        <w:lastRenderedPageBreak/>
        <w:pict w14:anchorId="11E51CAF">
          <v:shape id="图片 1" o:spid="_x0000_i1025" type="#_x0000_t75" alt="安德鲁微信号二维码" style="width:94.45pt;height:102.4pt;mso-position-horizontal-relative:page;mso-position-vertical-relative:page">
            <v:imagedata r:id="rId15" o:title="安德鲁微信号二维码"/>
          </v:shape>
        </w:pict>
      </w:r>
    </w:p>
    <w:p w14:paraId="280CEFCF" w14:textId="77777777" w:rsidR="009D2A8C" w:rsidRDefault="009D2A8C">
      <w:pPr>
        <w:widowControl/>
        <w:jc w:val="left"/>
        <w:rPr>
          <w:color w:val="000000"/>
        </w:rPr>
      </w:pPr>
    </w:p>
    <w:sectPr w:rsidR="009D2A8C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5DED2" w14:textId="77777777" w:rsidR="00C57102" w:rsidRDefault="00C57102">
      <w:r>
        <w:separator/>
      </w:r>
    </w:p>
  </w:endnote>
  <w:endnote w:type="continuationSeparator" w:id="0">
    <w:p w14:paraId="6C33AD1A" w14:textId="77777777" w:rsidR="00C57102" w:rsidRDefault="00C5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15DF1" w14:textId="77777777" w:rsidR="001F2EAB" w:rsidRDefault="001F2EA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C6DE4BB" w14:textId="77777777" w:rsidR="001F2EAB" w:rsidRDefault="001F2EAB">
    <w:pPr>
      <w:jc w:val="center"/>
      <w:rPr>
        <w:rFonts w:ascii="方正姚体" w:eastAsia="方正姚体"/>
        <w:sz w:val="18"/>
      </w:rPr>
    </w:pPr>
  </w:p>
  <w:p w14:paraId="5EECAF46" w14:textId="77777777" w:rsidR="001F2EAB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90D0C5D" w14:textId="77777777" w:rsidR="001F2EAB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44A00FE5" w14:textId="77777777" w:rsidR="001F2EAB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1F2EAB"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B8EA24D" w14:textId="77777777" w:rsidR="001F2EAB" w:rsidRDefault="001F2EAB">
    <w:pPr>
      <w:pStyle w:val="a4"/>
      <w:jc w:val="center"/>
      <w:rPr>
        <w:rFonts w:eastAsia="方正姚体"/>
      </w:rPr>
    </w:pPr>
  </w:p>
  <w:p w14:paraId="39F54335" w14:textId="77777777" w:rsidR="001F2EAB" w:rsidRDefault="0000000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76CDC" w14:textId="77777777" w:rsidR="00C57102" w:rsidRDefault="00C57102">
      <w:r>
        <w:separator/>
      </w:r>
    </w:p>
  </w:footnote>
  <w:footnote w:type="continuationSeparator" w:id="0">
    <w:p w14:paraId="4704683D" w14:textId="77777777" w:rsidR="00C57102" w:rsidRDefault="00C5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58EDA" w14:textId="77777777" w:rsidR="001F2EAB" w:rsidRDefault="00000000">
    <w:pPr>
      <w:jc w:val="right"/>
      <w:rPr>
        <w:rFonts w:eastAsia="黑体"/>
        <w:b/>
        <w:bCs/>
      </w:rPr>
    </w:pPr>
    <w:r>
      <w:pict w14:anchorId="30287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2" o:spid="_x0000_s1026" type="#_x0000_t75" style="position:absolute;left:0;text-align:left;margin-left:0;margin-top:-.75pt;width:28.2pt;height:26.1pt;z-index:1">
          <v:imagedata r:id="rId1" o:title="公司logo（新北京黑色）"/>
          <w10:wrap type="square"/>
        </v:shape>
      </w:pict>
    </w:r>
  </w:p>
  <w:p w14:paraId="27B624A1" w14:textId="77777777" w:rsidR="001F2EAB" w:rsidRDefault="00000000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zY5NjI5NjRlY2ZkNmIwNzdkMGY1NmE5MjZmZWNkMDgifQ=="/>
  </w:docVars>
  <w:rsids>
    <w:rsidRoot w:val="00C86C59"/>
    <w:rsid w:val="0000430C"/>
    <w:rsid w:val="00006FF2"/>
    <w:rsid w:val="00010D9A"/>
    <w:rsid w:val="00011D44"/>
    <w:rsid w:val="00012942"/>
    <w:rsid w:val="00035298"/>
    <w:rsid w:val="00035788"/>
    <w:rsid w:val="0003587E"/>
    <w:rsid w:val="000464A6"/>
    <w:rsid w:val="00050CBE"/>
    <w:rsid w:val="00050EC9"/>
    <w:rsid w:val="00050FC3"/>
    <w:rsid w:val="00053CA7"/>
    <w:rsid w:val="000658FA"/>
    <w:rsid w:val="00071B30"/>
    <w:rsid w:val="000746BF"/>
    <w:rsid w:val="00076EF0"/>
    <w:rsid w:val="000806E4"/>
    <w:rsid w:val="000911ED"/>
    <w:rsid w:val="000915E5"/>
    <w:rsid w:val="00093F21"/>
    <w:rsid w:val="000A3FB7"/>
    <w:rsid w:val="000A5F9E"/>
    <w:rsid w:val="000B6316"/>
    <w:rsid w:val="000B693F"/>
    <w:rsid w:val="000C4196"/>
    <w:rsid w:val="000C7183"/>
    <w:rsid w:val="000E2488"/>
    <w:rsid w:val="000E4329"/>
    <w:rsid w:val="000E6D3C"/>
    <w:rsid w:val="0010045F"/>
    <w:rsid w:val="00105C50"/>
    <w:rsid w:val="0011002C"/>
    <w:rsid w:val="0012106C"/>
    <w:rsid w:val="00125F1E"/>
    <w:rsid w:val="00126FE4"/>
    <w:rsid w:val="00127ECD"/>
    <w:rsid w:val="00136214"/>
    <w:rsid w:val="00142FF2"/>
    <w:rsid w:val="001616BB"/>
    <w:rsid w:val="00165632"/>
    <w:rsid w:val="0017152A"/>
    <w:rsid w:val="001743EA"/>
    <w:rsid w:val="001909FF"/>
    <w:rsid w:val="00193E38"/>
    <w:rsid w:val="00195750"/>
    <w:rsid w:val="001A5279"/>
    <w:rsid w:val="001B23CB"/>
    <w:rsid w:val="001B50E4"/>
    <w:rsid w:val="001C30E1"/>
    <w:rsid w:val="001C46FD"/>
    <w:rsid w:val="001D41CF"/>
    <w:rsid w:val="001D7B15"/>
    <w:rsid w:val="001E4FA1"/>
    <w:rsid w:val="001F2EAB"/>
    <w:rsid w:val="001F5862"/>
    <w:rsid w:val="00200596"/>
    <w:rsid w:val="00202FC7"/>
    <w:rsid w:val="0021215E"/>
    <w:rsid w:val="00215F73"/>
    <w:rsid w:val="00217041"/>
    <w:rsid w:val="0022624E"/>
    <w:rsid w:val="00231AA0"/>
    <w:rsid w:val="002369FA"/>
    <w:rsid w:val="002379F5"/>
    <w:rsid w:val="00250B22"/>
    <w:rsid w:val="00251AE3"/>
    <w:rsid w:val="002650C7"/>
    <w:rsid w:val="00281F86"/>
    <w:rsid w:val="00283CA5"/>
    <w:rsid w:val="00284101"/>
    <w:rsid w:val="002A2F14"/>
    <w:rsid w:val="002B21C6"/>
    <w:rsid w:val="002B69B5"/>
    <w:rsid w:val="002D30E9"/>
    <w:rsid w:val="002E2776"/>
    <w:rsid w:val="002E289E"/>
    <w:rsid w:val="002E4146"/>
    <w:rsid w:val="002E5706"/>
    <w:rsid w:val="002E572B"/>
    <w:rsid w:val="002E5ACA"/>
    <w:rsid w:val="002E74F4"/>
    <w:rsid w:val="002F3577"/>
    <w:rsid w:val="003015FD"/>
    <w:rsid w:val="003018F6"/>
    <w:rsid w:val="00306786"/>
    <w:rsid w:val="003147BB"/>
    <w:rsid w:val="003252F1"/>
    <w:rsid w:val="003275F9"/>
    <w:rsid w:val="003433FB"/>
    <w:rsid w:val="00346D95"/>
    <w:rsid w:val="003522C0"/>
    <w:rsid w:val="00367240"/>
    <w:rsid w:val="00371873"/>
    <w:rsid w:val="003734F2"/>
    <w:rsid w:val="00376835"/>
    <w:rsid w:val="00392758"/>
    <w:rsid w:val="00395429"/>
    <w:rsid w:val="00396077"/>
    <w:rsid w:val="00397657"/>
    <w:rsid w:val="00397B25"/>
    <w:rsid w:val="003A69BF"/>
    <w:rsid w:val="003B45B5"/>
    <w:rsid w:val="003C2A01"/>
    <w:rsid w:val="003C4A79"/>
    <w:rsid w:val="003C66E7"/>
    <w:rsid w:val="003D4E1A"/>
    <w:rsid w:val="003E4184"/>
    <w:rsid w:val="0040005F"/>
    <w:rsid w:val="00403389"/>
    <w:rsid w:val="004119B3"/>
    <w:rsid w:val="004256B2"/>
    <w:rsid w:val="00442D9D"/>
    <w:rsid w:val="004453EC"/>
    <w:rsid w:val="00447C45"/>
    <w:rsid w:val="00454335"/>
    <w:rsid w:val="00454F26"/>
    <w:rsid w:val="00454F75"/>
    <w:rsid w:val="00463355"/>
    <w:rsid w:val="00464110"/>
    <w:rsid w:val="00465C11"/>
    <w:rsid w:val="00483E53"/>
    <w:rsid w:val="004940E9"/>
    <w:rsid w:val="00496D71"/>
    <w:rsid w:val="004B0B29"/>
    <w:rsid w:val="004C41D0"/>
    <w:rsid w:val="004E1394"/>
    <w:rsid w:val="004E16E9"/>
    <w:rsid w:val="004E3792"/>
    <w:rsid w:val="004E393E"/>
    <w:rsid w:val="004E7A97"/>
    <w:rsid w:val="004F450E"/>
    <w:rsid w:val="004F682B"/>
    <w:rsid w:val="004F731C"/>
    <w:rsid w:val="00501905"/>
    <w:rsid w:val="00506A08"/>
    <w:rsid w:val="005144E5"/>
    <w:rsid w:val="0053105A"/>
    <w:rsid w:val="00543A32"/>
    <w:rsid w:val="005663DE"/>
    <w:rsid w:val="00573495"/>
    <w:rsid w:val="00583F41"/>
    <w:rsid w:val="005903B0"/>
    <w:rsid w:val="00590B65"/>
    <w:rsid w:val="00595791"/>
    <w:rsid w:val="00595895"/>
    <w:rsid w:val="005971DB"/>
    <w:rsid w:val="005A5572"/>
    <w:rsid w:val="005C61CA"/>
    <w:rsid w:val="005D1121"/>
    <w:rsid w:val="005E195C"/>
    <w:rsid w:val="005E4ADA"/>
    <w:rsid w:val="005E76FC"/>
    <w:rsid w:val="00604BCC"/>
    <w:rsid w:val="0061380A"/>
    <w:rsid w:val="0061447B"/>
    <w:rsid w:val="00614F72"/>
    <w:rsid w:val="00620F93"/>
    <w:rsid w:val="00624E54"/>
    <w:rsid w:val="006330BC"/>
    <w:rsid w:val="00640AD6"/>
    <w:rsid w:val="0064102F"/>
    <w:rsid w:val="006412B1"/>
    <w:rsid w:val="00644B8B"/>
    <w:rsid w:val="00647E74"/>
    <w:rsid w:val="00660F47"/>
    <w:rsid w:val="006619DA"/>
    <w:rsid w:val="00662B67"/>
    <w:rsid w:val="00666CEF"/>
    <w:rsid w:val="00671E47"/>
    <w:rsid w:val="00673523"/>
    <w:rsid w:val="00676DEA"/>
    <w:rsid w:val="00677F62"/>
    <w:rsid w:val="0068119B"/>
    <w:rsid w:val="00686904"/>
    <w:rsid w:val="00692714"/>
    <w:rsid w:val="00695DD7"/>
    <w:rsid w:val="006A4D34"/>
    <w:rsid w:val="006B4E82"/>
    <w:rsid w:val="006B64DB"/>
    <w:rsid w:val="006D3A5C"/>
    <w:rsid w:val="006E0CC3"/>
    <w:rsid w:val="006F23C4"/>
    <w:rsid w:val="006F2B78"/>
    <w:rsid w:val="006F60E8"/>
    <w:rsid w:val="00702E0E"/>
    <w:rsid w:val="007037BB"/>
    <w:rsid w:val="00704712"/>
    <w:rsid w:val="007065AC"/>
    <w:rsid w:val="007225EE"/>
    <w:rsid w:val="00723013"/>
    <w:rsid w:val="00726BC4"/>
    <w:rsid w:val="007309EF"/>
    <w:rsid w:val="00732652"/>
    <w:rsid w:val="00744F87"/>
    <w:rsid w:val="00751AAE"/>
    <w:rsid w:val="00757985"/>
    <w:rsid w:val="00760E72"/>
    <w:rsid w:val="0077079C"/>
    <w:rsid w:val="00771C57"/>
    <w:rsid w:val="00772E5A"/>
    <w:rsid w:val="007750B5"/>
    <w:rsid w:val="00776626"/>
    <w:rsid w:val="00784F4C"/>
    <w:rsid w:val="00785D53"/>
    <w:rsid w:val="00786DAD"/>
    <w:rsid w:val="00794061"/>
    <w:rsid w:val="007A2245"/>
    <w:rsid w:val="007A3D89"/>
    <w:rsid w:val="007A480B"/>
    <w:rsid w:val="007B1A54"/>
    <w:rsid w:val="007C4665"/>
    <w:rsid w:val="007D2630"/>
    <w:rsid w:val="007E4EFB"/>
    <w:rsid w:val="007F4631"/>
    <w:rsid w:val="00801A86"/>
    <w:rsid w:val="00804C58"/>
    <w:rsid w:val="00806C47"/>
    <w:rsid w:val="00814533"/>
    <w:rsid w:val="008205A7"/>
    <w:rsid w:val="008216B5"/>
    <w:rsid w:val="008249F3"/>
    <w:rsid w:val="0083599C"/>
    <w:rsid w:val="00850886"/>
    <w:rsid w:val="008549BC"/>
    <w:rsid w:val="008549D5"/>
    <w:rsid w:val="008561F3"/>
    <w:rsid w:val="00856AA3"/>
    <w:rsid w:val="008603DF"/>
    <w:rsid w:val="00863D38"/>
    <w:rsid w:val="00864EB0"/>
    <w:rsid w:val="00871368"/>
    <w:rsid w:val="0087403F"/>
    <w:rsid w:val="008768DA"/>
    <w:rsid w:val="00881907"/>
    <w:rsid w:val="00891F83"/>
    <w:rsid w:val="0089472B"/>
    <w:rsid w:val="008A2DCE"/>
    <w:rsid w:val="008A4A8E"/>
    <w:rsid w:val="008A6909"/>
    <w:rsid w:val="008B4051"/>
    <w:rsid w:val="008B5957"/>
    <w:rsid w:val="008B6B02"/>
    <w:rsid w:val="008B6C58"/>
    <w:rsid w:val="008B78EA"/>
    <w:rsid w:val="008B7901"/>
    <w:rsid w:val="008C1C7A"/>
    <w:rsid w:val="008C439D"/>
    <w:rsid w:val="008D2144"/>
    <w:rsid w:val="008D3143"/>
    <w:rsid w:val="008D6AEE"/>
    <w:rsid w:val="008E32D5"/>
    <w:rsid w:val="0092161C"/>
    <w:rsid w:val="0092764B"/>
    <w:rsid w:val="00930481"/>
    <w:rsid w:val="00936274"/>
    <w:rsid w:val="00947857"/>
    <w:rsid w:val="009627F3"/>
    <w:rsid w:val="00974346"/>
    <w:rsid w:val="0098379A"/>
    <w:rsid w:val="009A0E7A"/>
    <w:rsid w:val="009A24D3"/>
    <w:rsid w:val="009A34A1"/>
    <w:rsid w:val="009D1170"/>
    <w:rsid w:val="009D2A8C"/>
    <w:rsid w:val="009D3EEC"/>
    <w:rsid w:val="009D5CFC"/>
    <w:rsid w:val="009D73C2"/>
    <w:rsid w:val="009F03E7"/>
    <w:rsid w:val="009F4022"/>
    <w:rsid w:val="00A00DE9"/>
    <w:rsid w:val="00A0450C"/>
    <w:rsid w:val="00A22B23"/>
    <w:rsid w:val="00A3313C"/>
    <w:rsid w:val="00A51B1A"/>
    <w:rsid w:val="00A53263"/>
    <w:rsid w:val="00A61DFC"/>
    <w:rsid w:val="00A6504C"/>
    <w:rsid w:val="00A75330"/>
    <w:rsid w:val="00A77018"/>
    <w:rsid w:val="00A8039F"/>
    <w:rsid w:val="00A8359A"/>
    <w:rsid w:val="00A85B48"/>
    <w:rsid w:val="00A90525"/>
    <w:rsid w:val="00A905A1"/>
    <w:rsid w:val="00A930E0"/>
    <w:rsid w:val="00A96B90"/>
    <w:rsid w:val="00AB14EF"/>
    <w:rsid w:val="00AB4E6D"/>
    <w:rsid w:val="00AC31B3"/>
    <w:rsid w:val="00AC3899"/>
    <w:rsid w:val="00AD03CC"/>
    <w:rsid w:val="00AD7F6A"/>
    <w:rsid w:val="00AE6273"/>
    <w:rsid w:val="00AF1553"/>
    <w:rsid w:val="00AF5AA3"/>
    <w:rsid w:val="00B01E88"/>
    <w:rsid w:val="00B02795"/>
    <w:rsid w:val="00B11BA0"/>
    <w:rsid w:val="00B14763"/>
    <w:rsid w:val="00B15185"/>
    <w:rsid w:val="00B2050B"/>
    <w:rsid w:val="00B30FF6"/>
    <w:rsid w:val="00B33BA8"/>
    <w:rsid w:val="00B41A97"/>
    <w:rsid w:val="00B52959"/>
    <w:rsid w:val="00B61AE3"/>
    <w:rsid w:val="00B64D91"/>
    <w:rsid w:val="00B67190"/>
    <w:rsid w:val="00B81AFF"/>
    <w:rsid w:val="00B830BB"/>
    <w:rsid w:val="00B8686F"/>
    <w:rsid w:val="00B90A8C"/>
    <w:rsid w:val="00BA2011"/>
    <w:rsid w:val="00BB2EB5"/>
    <w:rsid w:val="00BB4CF9"/>
    <w:rsid w:val="00BC145A"/>
    <w:rsid w:val="00BD0E22"/>
    <w:rsid w:val="00BD5EA2"/>
    <w:rsid w:val="00BD6326"/>
    <w:rsid w:val="00BE750D"/>
    <w:rsid w:val="00BF1A98"/>
    <w:rsid w:val="00BF23B3"/>
    <w:rsid w:val="00BF2DF3"/>
    <w:rsid w:val="00BF6FA6"/>
    <w:rsid w:val="00C15E7D"/>
    <w:rsid w:val="00C20055"/>
    <w:rsid w:val="00C25E98"/>
    <w:rsid w:val="00C3239D"/>
    <w:rsid w:val="00C32911"/>
    <w:rsid w:val="00C3309E"/>
    <w:rsid w:val="00C357D5"/>
    <w:rsid w:val="00C47F2D"/>
    <w:rsid w:val="00C568A5"/>
    <w:rsid w:val="00C57102"/>
    <w:rsid w:val="00C61F76"/>
    <w:rsid w:val="00C6475B"/>
    <w:rsid w:val="00C802C9"/>
    <w:rsid w:val="00C86C59"/>
    <w:rsid w:val="00C973E2"/>
    <w:rsid w:val="00CB09BE"/>
    <w:rsid w:val="00CB54AE"/>
    <w:rsid w:val="00CB6B99"/>
    <w:rsid w:val="00CB7D2B"/>
    <w:rsid w:val="00CC070D"/>
    <w:rsid w:val="00CD0BF5"/>
    <w:rsid w:val="00CD2807"/>
    <w:rsid w:val="00CE455A"/>
    <w:rsid w:val="00CF10B9"/>
    <w:rsid w:val="00CF1DC5"/>
    <w:rsid w:val="00CF2C74"/>
    <w:rsid w:val="00CF5FCF"/>
    <w:rsid w:val="00D10F21"/>
    <w:rsid w:val="00D2162A"/>
    <w:rsid w:val="00D21D3B"/>
    <w:rsid w:val="00D22944"/>
    <w:rsid w:val="00D25248"/>
    <w:rsid w:val="00D2681F"/>
    <w:rsid w:val="00D31AA1"/>
    <w:rsid w:val="00D56D9D"/>
    <w:rsid w:val="00D60069"/>
    <w:rsid w:val="00D60E21"/>
    <w:rsid w:val="00D634D7"/>
    <w:rsid w:val="00D64D4C"/>
    <w:rsid w:val="00D721CD"/>
    <w:rsid w:val="00D776F3"/>
    <w:rsid w:val="00D81694"/>
    <w:rsid w:val="00D82CEB"/>
    <w:rsid w:val="00D83C4E"/>
    <w:rsid w:val="00D91620"/>
    <w:rsid w:val="00D92A65"/>
    <w:rsid w:val="00D95763"/>
    <w:rsid w:val="00DA2DB7"/>
    <w:rsid w:val="00DA4A54"/>
    <w:rsid w:val="00DA532E"/>
    <w:rsid w:val="00DA63A0"/>
    <w:rsid w:val="00DA780A"/>
    <w:rsid w:val="00DA7CA7"/>
    <w:rsid w:val="00DB224C"/>
    <w:rsid w:val="00DC1FA6"/>
    <w:rsid w:val="00DC20FF"/>
    <w:rsid w:val="00DC4A2C"/>
    <w:rsid w:val="00DD21C2"/>
    <w:rsid w:val="00DD2215"/>
    <w:rsid w:val="00DD30D6"/>
    <w:rsid w:val="00DD3492"/>
    <w:rsid w:val="00DD54F0"/>
    <w:rsid w:val="00DE089F"/>
    <w:rsid w:val="00DE33BF"/>
    <w:rsid w:val="00DE41BC"/>
    <w:rsid w:val="00DE7300"/>
    <w:rsid w:val="00DF16EB"/>
    <w:rsid w:val="00E02831"/>
    <w:rsid w:val="00E035E9"/>
    <w:rsid w:val="00E06CF8"/>
    <w:rsid w:val="00E10A0F"/>
    <w:rsid w:val="00E13D5A"/>
    <w:rsid w:val="00E21327"/>
    <w:rsid w:val="00E21C63"/>
    <w:rsid w:val="00E26B92"/>
    <w:rsid w:val="00E33DE0"/>
    <w:rsid w:val="00E342BB"/>
    <w:rsid w:val="00E3547F"/>
    <w:rsid w:val="00E44903"/>
    <w:rsid w:val="00E514E6"/>
    <w:rsid w:val="00E52E4D"/>
    <w:rsid w:val="00E60C4A"/>
    <w:rsid w:val="00E626C5"/>
    <w:rsid w:val="00E66832"/>
    <w:rsid w:val="00E668D0"/>
    <w:rsid w:val="00E77A5A"/>
    <w:rsid w:val="00E83255"/>
    <w:rsid w:val="00E839F0"/>
    <w:rsid w:val="00E8521B"/>
    <w:rsid w:val="00E97E3B"/>
    <w:rsid w:val="00EA0E44"/>
    <w:rsid w:val="00EB0685"/>
    <w:rsid w:val="00EB0D5B"/>
    <w:rsid w:val="00EB5D91"/>
    <w:rsid w:val="00EC2724"/>
    <w:rsid w:val="00EC4900"/>
    <w:rsid w:val="00EC642B"/>
    <w:rsid w:val="00ED0E2A"/>
    <w:rsid w:val="00ED2D80"/>
    <w:rsid w:val="00ED39D5"/>
    <w:rsid w:val="00EE676A"/>
    <w:rsid w:val="00EF7BF1"/>
    <w:rsid w:val="00F04005"/>
    <w:rsid w:val="00F06C0A"/>
    <w:rsid w:val="00F10ABB"/>
    <w:rsid w:val="00F21064"/>
    <w:rsid w:val="00F25D72"/>
    <w:rsid w:val="00F26BC5"/>
    <w:rsid w:val="00F32E8E"/>
    <w:rsid w:val="00F37F2D"/>
    <w:rsid w:val="00F44D89"/>
    <w:rsid w:val="00F46EB1"/>
    <w:rsid w:val="00F55CD4"/>
    <w:rsid w:val="00F61EE5"/>
    <w:rsid w:val="00F6738F"/>
    <w:rsid w:val="00F77A4A"/>
    <w:rsid w:val="00F81D62"/>
    <w:rsid w:val="00F83348"/>
    <w:rsid w:val="00F90BB5"/>
    <w:rsid w:val="00F95355"/>
    <w:rsid w:val="00F96CBC"/>
    <w:rsid w:val="00FB0BD3"/>
    <w:rsid w:val="00FB3348"/>
    <w:rsid w:val="00FB3858"/>
    <w:rsid w:val="00FB7D8A"/>
    <w:rsid w:val="00FC4824"/>
    <w:rsid w:val="00FC5FCD"/>
    <w:rsid w:val="00FD505D"/>
    <w:rsid w:val="00FD6957"/>
    <w:rsid w:val="00FD799D"/>
    <w:rsid w:val="00FD7C25"/>
    <w:rsid w:val="00FF13CD"/>
    <w:rsid w:val="00FF6634"/>
    <w:rsid w:val="30634BAF"/>
    <w:rsid w:val="4D0272EA"/>
    <w:rsid w:val="62665185"/>
    <w:rsid w:val="62D95B16"/>
    <w:rsid w:val="76D4359C"/>
    <w:rsid w:val="7DB9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0"/>
    <o:shapelayout v:ext="edit">
      <o:idmap v:ext="edit" data="2"/>
    </o:shapelayout>
  </w:shapeDefaults>
  <w:decimalSymbol w:val="."/>
  <w:listSeparator w:val=","/>
  <w14:docId w14:val="4EEDBFD5"/>
  <w15:chartTrackingRefBased/>
  <w15:docId w15:val="{AD1301BC-5E8A-4642-838C-2449E1CD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gmail-apple-converted-space">
    <w:name w:val="gmail-apple-converted-space"/>
  </w:style>
  <w:style w:type="character" w:customStyle="1" w:styleId="adb1c60b4f4fc4cfd803104be6a00a179526">
    <w:name w:val="adb1c60b4f4fc4cfd803104be6a00a179526"/>
  </w:style>
  <w:style w:type="character" w:customStyle="1" w:styleId="adb1c60b4f4fc4cfd803104be6a00a179660">
    <w:name w:val="adb1c60b4f4fc4cfd803104be6a00a179660"/>
  </w:style>
  <w:style w:type="character" w:customStyle="1" w:styleId="adb1c60b4f4fc4cfd803104be6a00a179672">
    <w:name w:val="adb1c60b4f4fc4cfd803104be6a00a179672"/>
  </w:style>
  <w:style w:type="character" w:customStyle="1" w:styleId="adb1c60b4f4fc4cfd803104be6a00a179666">
    <w:name w:val="adb1c60b4f4fc4cfd803104be6a00a179666"/>
  </w:style>
  <w:style w:type="character" w:customStyle="1" w:styleId="a-text-bold">
    <w:name w:val="a-text-bold"/>
  </w:style>
  <w:style w:type="character" w:styleId="aa">
    <w:name w:val="Unresolved Mention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345</Words>
  <Characters>1968</Characters>
  <Application>Microsoft Office Word</Application>
  <DocSecurity>0</DocSecurity>
  <Lines>16</Lines>
  <Paragraphs>4</Paragraphs>
  <ScaleCrop>false</ScaleCrop>
  <Company>2ndSpAcE</Company>
  <LinksUpToDate>false</LinksUpToDate>
  <CharactersWithSpaces>2309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博涵 张</cp:lastModifiedBy>
  <cp:revision>51</cp:revision>
  <cp:lastPrinted>2004-04-23T07:06:00Z</cp:lastPrinted>
  <dcterms:created xsi:type="dcterms:W3CDTF">2025-03-03T07:01:00Z</dcterms:created>
  <dcterms:modified xsi:type="dcterms:W3CDTF">2025-03-07T07:45:00Z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C6618655D4FB49BD9EAEBB1A97804AC7_13</vt:lpwstr>
  </property>
  <property fmtid="{D5CDD505-2E9C-101B-9397-08002B2CF9AE}" pid="4" name="KSOTemplateDocerSaveRecord">
    <vt:lpwstr>eyJoZGlkIjoiYjQ3ZmE5Yzc2ZTU1NGI3NTlmNGJmYjAyNWQ2YzMzY2YiLCJ1c2VySWQiOiIyMjU0OTIyMjcifQ==</vt:lpwstr>
  </property>
</Properties>
</file>