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F7AA9C9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DC3A64A" w14:textId="1E8E8B35" w:rsidR="00D5629C" w:rsidRPr="001C7539" w:rsidRDefault="00B145F8" w:rsidP="00D46DA0">
      <w:pPr>
        <w:rPr>
          <w:b/>
          <w:noProof/>
        </w:rPr>
      </w:pPr>
      <w:r w:rsidRPr="001C7539">
        <w:rPr>
          <w:rFonts w:hint="eastAsia"/>
          <w:b/>
          <w:noProof/>
        </w:rPr>
        <w:t>中文书名：</w:t>
      </w:r>
      <w:bookmarkStart w:id="0" w:name="_Hlk191658434"/>
      <w:r w:rsidR="00B50C84" w:rsidRPr="001C7539">
        <w:rPr>
          <w:b/>
        </w:rPr>
        <w:t>《</w:t>
      </w:r>
      <w:r w:rsidR="002A0F9A" w:rsidRPr="002A0F9A">
        <w:rPr>
          <w:b/>
          <w:bCs/>
          <w:noProof/>
        </w:rPr>
        <w:t>全维品牌传播：高效品牌传播指南</w:t>
      </w:r>
      <w:r w:rsidR="00B50C84" w:rsidRPr="001C7539">
        <w:rPr>
          <w:b/>
        </w:rPr>
        <w:t>》</w:t>
      </w:r>
    </w:p>
    <w:bookmarkEnd w:id="0"/>
    <w:p w14:paraId="5C1D1706" w14:textId="042D2496" w:rsidR="00881C9D" w:rsidRPr="001C7539" w:rsidRDefault="002A0F9A" w:rsidP="00881C9D">
      <w:pPr>
        <w:rPr>
          <w:b/>
        </w:rPr>
      </w:pPr>
      <w:r w:rsidRPr="001C7539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9618687" wp14:editId="418EF057">
            <wp:simplePos x="0" y="0"/>
            <wp:positionH relativeFrom="column">
              <wp:posOffset>4258310</wp:posOffset>
            </wp:positionH>
            <wp:positionV relativeFrom="paragraph">
              <wp:posOffset>373380</wp:posOffset>
            </wp:positionV>
            <wp:extent cx="1298575" cy="1040765"/>
            <wp:effectExtent l="0" t="0" r="0" b="698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F3C" w:rsidRPr="001C7539">
        <w:rPr>
          <w:b/>
          <w:noProof/>
        </w:rPr>
        <w:t>英文书名：</w:t>
      </w:r>
      <w:r w:rsidRPr="002A0F9A">
        <w:rPr>
          <w:b/>
        </w:rPr>
        <w:t>Holistic Brand Communication</w:t>
      </w:r>
      <w:r>
        <w:rPr>
          <w:rFonts w:hint="eastAsia"/>
          <w:b/>
        </w:rPr>
        <w:t xml:space="preserve">: </w:t>
      </w:r>
      <w:r w:rsidRPr="002A0F9A">
        <w:rPr>
          <w:b/>
        </w:rPr>
        <w:t>A guide for effective brand communication</w:t>
      </w:r>
      <w:r w:rsidR="000D17D5" w:rsidRPr="001C7539">
        <w:rPr>
          <w:b/>
        </w:rPr>
        <w:t xml:space="preserve"> </w:t>
      </w:r>
      <w:r w:rsidR="00B26BA1" w:rsidRPr="001C7539">
        <w:rPr>
          <w:b/>
        </w:rPr>
        <w:t xml:space="preserve"> </w:t>
      </w:r>
      <w:r w:rsidR="006731B6" w:rsidRPr="001C7539">
        <w:rPr>
          <w:b/>
        </w:rPr>
        <w:t xml:space="preserve"> </w:t>
      </w:r>
      <w:r w:rsidR="00881C9D" w:rsidRPr="001C7539">
        <w:rPr>
          <w:b/>
        </w:rPr>
        <w:t xml:space="preserve"> </w:t>
      </w:r>
    </w:p>
    <w:p w14:paraId="6022BE63" w14:textId="24B633CF" w:rsidR="00881C9D" w:rsidRPr="001C7539" w:rsidRDefault="000D0F3C" w:rsidP="000D0F3C">
      <w:pPr>
        <w:rPr>
          <w:b/>
        </w:rPr>
      </w:pPr>
      <w:r w:rsidRPr="001C7539">
        <w:rPr>
          <w:rFonts w:hint="eastAsia"/>
          <w:b/>
          <w:noProof/>
        </w:rPr>
        <w:t>德文书名</w:t>
      </w:r>
      <w:r w:rsidR="00E831E5" w:rsidRPr="001C7539">
        <w:rPr>
          <w:rFonts w:hint="eastAsia"/>
          <w:b/>
          <w:noProof/>
        </w:rPr>
        <w:t>：</w:t>
      </w:r>
      <w:r w:rsidR="002A0F9A" w:rsidRPr="002A0F9A">
        <w:rPr>
          <w:b/>
        </w:rPr>
        <w:t>Holistic Brand Communication</w:t>
      </w:r>
      <w:r w:rsidR="002A0F9A">
        <w:rPr>
          <w:rFonts w:hint="eastAsia"/>
          <w:b/>
        </w:rPr>
        <w:t xml:space="preserve">: </w:t>
      </w:r>
      <w:r w:rsidR="002A0F9A" w:rsidRPr="002A0F9A">
        <w:rPr>
          <w:b/>
        </w:rPr>
        <w:t xml:space="preserve">Ein Guide </w:t>
      </w:r>
      <w:proofErr w:type="spellStart"/>
      <w:r w:rsidR="002A0F9A" w:rsidRPr="002A0F9A">
        <w:rPr>
          <w:b/>
        </w:rPr>
        <w:t>für</w:t>
      </w:r>
      <w:proofErr w:type="spellEnd"/>
      <w:r w:rsidR="002A0F9A" w:rsidRPr="002A0F9A">
        <w:rPr>
          <w:b/>
        </w:rPr>
        <w:t xml:space="preserve"> die </w:t>
      </w:r>
      <w:proofErr w:type="spellStart"/>
      <w:r w:rsidR="002A0F9A" w:rsidRPr="002A0F9A">
        <w:rPr>
          <w:b/>
        </w:rPr>
        <w:t>erfolgreiche</w:t>
      </w:r>
      <w:proofErr w:type="spellEnd"/>
      <w:r w:rsidR="002A0F9A" w:rsidRPr="002A0F9A">
        <w:rPr>
          <w:b/>
        </w:rPr>
        <w:t xml:space="preserve"> </w:t>
      </w:r>
      <w:proofErr w:type="spellStart"/>
      <w:r w:rsidR="002A0F9A" w:rsidRPr="002A0F9A">
        <w:rPr>
          <w:b/>
        </w:rPr>
        <w:t>Markenkommunikation</w:t>
      </w:r>
      <w:proofErr w:type="spellEnd"/>
    </w:p>
    <w:p w14:paraId="75346332" w14:textId="7C7FE1B7" w:rsidR="00D46DA0" w:rsidRPr="001C7539" w:rsidRDefault="000D0F3C" w:rsidP="000D0F3C">
      <w:pPr>
        <w:rPr>
          <w:b/>
        </w:rPr>
      </w:pPr>
      <w:r w:rsidRPr="001C7539">
        <w:rPr>
          <w:b/>
          <w:noProof/>
        </w:rPr>
        <w:t>作</w:t>
      </w:r>
      <w:r w:rsidRPr="001C7539">
        <w:rPr>
          <w:rFonts w:hint="eastAsia"/>
          <w:b/>
          <w:noProof/>
        </w:rPr>
        <w:t xml:space="preserve"> </w:t>
      </w:r>
      <w:r w:rsidRPr="001C7539">
        <w:rPr>
          <w:b/>
          <w:noProof/>
        </w:rPr>
        <w:t xml:space="preserve">   </w:t>
      </w:r>
      <w:r w:rsidRPr="001C7539">
        <w:rPr>
          <w:b/>
          <w:noProof/>
        </w:rPr>
        <w:t>者：</w:t>
      </w:r>
      <w:r w:rsidR="002A0F9A" w:rsidRPr="002A0F9A">
        <w:rPr>
          <w:b/>
        </w:rPr>
        <w:t>Hannah Leimert</w:t>
      </w:r>
      <w:r w:rsidR="002A0F9A">
        <w:rPr>
          <w:rFonts w:hint="eastAsia"/>
          <w:b/>
        </w:rPr>
        <w:t xml:space="preserve">, </w:t>
      </w:r>
      <w:r w:rsidR="002A0F9A" w:rsidRPr="002A0F9A">
        <w:rPr>
          <w:b/>
        </w:rPr>
        <w:t>Torsten Tomczak</w:t>
      </w:r>
      <w:r w:rsidR="002A0F9A">
        <w:rPr>
          <w:rFonts w:hint="eastAsia"/>
          <w:b/>
        </w:rPr>
        <w:t xml:space="preserve">, </w:t>
      </w:r>
      <w:r w:rsidR="002A0F9A" w:rsidRPr="002A0F9A">
        <w:rPr>
          <w:b/>
        </w:rPr>
        <w:t>Philipp Scharfenberger</w:t>
      </w:r>
      <w:r w:rsidR="002A0F9A">
        <w:rPr>
          <w:rFonts w:hint="eastAsia"/>
          <w:b/>
        </w:rPr>
        <w:t xml:space="preserve">, </w:t>
      </w:r>
      <w:r w:rsidR="002A0F9A" w:rsidRPr="002A0F9A">
        <w:rPr>
          <w:b/>
        </w:rPr>
        <w:t>Jörn Redler</w:t>
      </w:r>
    </w:p>
    <w:p w14:paraId="360226A4" w14:textId="4050C222" w:rsidR="00E735AD" w:rsidRPr="002A0F9A" w:rsidRDefault="000D0F3C" w:rsidP="000D0F3C">
      <w:pPr>
        <w:rPr>
          <w:b/>
          <w:noProof/>
        </w:rPr>
      </w:pPr>
      <w:r w:rsidRPr="001C7539">
        <w:rPr>
          <w:b/>
          <w:noProof/>
        </w:rPr>
        <w:t>出</w:t>
      </w:r>
      <w:r w:rsidRPr="002A0F9A">
        <w:rPr>
          <w:b/>
          <w:noProof/>
        </w:rPr>
        <w:t xml:space="preserve"> </w:t>
      </w:r>
      <w:r w:rsidRPr="001C7539">
        <w:rPr>
          <w:b/>
          <w:noProof/>
        </w:rPr>
        <w:t>版</w:t>
      </w:r>
      <w:r w:rsidRPr="002A0F9A">
        <w:rPr>
          <w:b/>
          <w:noProof/>
        </w:rPr>
        <w:t xml:space="preserve"> </w:t>
      </w:r>
      <w:r w:rsidRPr="001C7539">
        <w:rPr>
          <w:b/>
          <w:noProof/>
        </w:rPr>
        <w:t>社</w:t>
      </w:r>
      <w:r w:rsidRPr="002A0F9A">
        <w:rPr>
          <w:b/>
          <w:noProof/>
        </w:rPr>
        <w:t>：</w:t>
      </w:r>
      <w:r w:rsidR="00B50C84" w:rsidRPr="002A0F9A">
        <w:rPr>
          <w:b/>
        </w:rPr>
        <w:t>Campus Verlag</w:t>
      </w:r>
    </w:p>
    <w:p w14:paraId="4EFE2F7E" w14:textId="76B0004B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代理公司</w:t>
      </w:r>
      <w:r w:rsidRPr="001C7539">
        <w:rPr>
          <w:rFonts w:hint="eastAsia"/>
          <w:b/>
          <w:noProof/>
        </w:rPr>
        <w:t>：</w:t>
      </w:r>
      <w:r w:rsidR="001F6AB4" w:rsidRPr="001C7539">
        <w:rPr>
          <w:b/>
          <w:color w:val="000000"/>
          <w:szCs w:val="21"/>
          <w:shd w:val="clear" w:color="auto" w:fill="FFFFFF"/>
        </w:rPr>
        <w:t xml:space="preserve">Campus </w:t>
      </w:r>
      <w:r w:rsidR="00B55934" w:rsidRPr="001C7539">
        <w:rPr>
          <w:b/>
          <w:color w:val="000000"/>
          <w:szCs w:val="21"/>
          <w:shd w:val="clear" w:color="auto" w:fill="FFFFFF"/>
        </w:rPr>
        <w:t>/ANA/ Winney</w:t>
      </w:r>
    </w:p>
    <w:p w14:paraId="0870D13D" w14:textId="38B542FB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页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数：</w:t>
      </w:r>
      <w:r w:rsidR="00D249FA" w:rsidRPr="001C7539">
        <w:rPr>
          <w:rFonts w:hint="eastAsia"/>
          <w:b/>
          <w:noProof/>
        </w:rPr>
        <w:t>2</w:t>
      </w:r>
      <w:r w:rsidR="001C7539" w:rsidRPr="001C7539">
        <w:rPr>
          <w:rFonts w:hint="eastAsia"/>
          <w:b/>
          <w:noProof/>
        </w:rPr>
        <w:t>24</w:t>
      </w:r>
      <w:r w:rsidRPr="001C7539">
        <w:rPr>
          <w:b/>
          <w:noProof/>
        </w:rPr>
        <w:t>页</w:t>
      </w:r>
    </w:p>
    <w:p w14:paraId="6B17CA2E" w14:textId="7FFBA08F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出版时间：</w:t>
      </w:r>
      <w:r w:rsidRPr="001C7539">
        <w:rPr>
          <w:b/>
          <w:noProof/>
        </w:rPr>
        <w:t>202</w:t>
      </w:r>
      <w:r w:rsidR="003E04CA" w:rsidRPr="001C7539">
        <w:rPr>
          <w:rFonts w:hint="eastAsia"/>
          <w:b/>
          <w:noProof/>
        </w:rPr>
        <w:t>5</w:t>
      </w:r>
      <w:r w:rsidRPr="001C7539">
        <w:rPr>
          <w:b/>
          <w:noProof/>
        </w:rPr>
        <w:t>年</w:t>
      </w:r>
      <w:r w:rsidR="002A0F9A">
        <w:rPr>
          <w:rFonts w:hint="eastAsia"/>
          <w:b/>
          <w:noProof/>
        </w:rPr>
        <w:t>5</w:t>
      </w:r>
      <w:r w:rsidRPr="001C7539">
        <w:rPr>
          <w:rFonts w:hint="eastAsia"/>
          <w:b/>
          <w:noProof/>
        </w:rPr>
        <w:t>月</w:t>
      </w:r>
    </w:p>
    <w:p w14:paraId="0AB42952" w14:textId="77777777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代理地区：中国大陆、台湾</w:t>
      </w:r>
    </w:p>
    <w:p w14:paraId="3CA1E3C4" w14:textId="041B7D8E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审读资料：电子稿</w:t>
      </w:r>
    </w:p>
    <w:p w14:paraId="29AB99CA" w14:textId="2420E307" w:rsidR="000D0F3C" w:rsidRPr="00745284" w:rsidRDefault="000D0F3C" w:rsidP="000D0F3C">
      <w:pPr>
        <w:rPr>
          <w:b/>
          <w:noProof/>
        </w:rPr>
      </w:pPr>
      <w:r w:rsidRPr="001C7539">
        <w:rPr>
          <w:b/>
          <w:noProof/>
        </w:rPr>
        <w:t>类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型</w:t>
      </w:r>
      <w:r w:rsidRPr="001C7539">
        <w:rPr>
          <w:rFonts w:hint="eastAsia"/>
          <w:b/>
          <w:noProof/>
        </w:rPr>
        <w:t>：</w:t>
      </w:r>
      <w:r w:rsidR="00CA4CFF" w:rsidRPr="001C7539">
        <w:rPr>
          <w:rFonts w:hint="eastAsia"/>
          <w:b/>
          <w:noProof/>
        </w:rPr>
        <w:t>经管</w:t>
      </w:r>
      <w:r w:rsidR="00163826">
        <w:rPr>
          <w:rFonts w:hint="eastAsia"/>
          <w:b/>
          <w:noProof/>
        </w:rPr>
        <w:t>/</w:t>
      </w:r>
      <w:r w:rsidR="00163826" w:rsidRPr="001C7539">
        <w:rPr>
          <w:rFonts w:hint="eastAsia"/>
          <w:b/>
          <w:noProof/>
        </w:rPr>
        <w:t>大众文化</w:t>
      </w:r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1" w:name="_Hlk190423941"/>
      <w:r w:rsidRPr="000D0F3C">
        <w:rPr>
          <w:b/>
          <w:bCs/>
          <w:noProof/>
        </w:rPr>
        <w:t>内容简介：</w:t>
      </w:r>
      <w:bookmarkStart w:id="2" w:name="_Hlk175862361"/>
      <w:bookmarkStart w:id="3" w:name="OLE_LINK1"/>
    </w:p>
    <w:p w14:paraId="5F8428F2" w14:textId="77777777" w:rsidR="001C7539" w:rsidRDefault="001C7539" w:rsidP="00163826">
      <w:pPr>
        <w:rPr>
          <w:rFonts w:hint="eastAsia"/>
          <w:b/>
          <w:bCs/>
          <w:noProof/>
        </w:rPr>
      </w:pPr>
    </w:p>
    <w:p w14:paraId="139E0724" w14:textId="77777777" w:rsidR="002A0F9A" w:rsidRPr="00C36120" w:rsidRDefault="002A0F9A" w:rsidP="00C36120">
      <w:pPr>
        <w:ind w:firstLineChars="200" w:firstLine="422"/>
        <w:jc w:val="center"/>
        <w:rPr>
          <w:b/>
          <w:bCs/>
          <w:noProof/>
          <w:color w:val="FF0000"/>
        </w:rPr>
      </w:pPr>
      <w:r w:rsidRPr="002A0F9A">
        <w:rPr>
          <w:b/>
          <w:bCs/>
          <w:noProof/>
          <w:color w:val="FF0000"/>
        </w:rPr>
        <w:t>品牌传播成功的四大制胜要素</w:t>
      </w:r>
    </w:p>
    <w:p w14:paraId="6F7162FE" w14:textId="77777777" w:rsidR="002A0F9A" w:rsidRDefault="002A0F9A" w:rsidP="002A0F9A">
      <w:pPr>
        <w:ind w:firstLineChars="200" w:firstLine="422"/>
        <w:rPr>
          <w:b/>
          <w:bCs/>
          <w:noProof/>
        </w:rPr>
      </w:pPr>
    </w:p>
    <w:p w14:paraId="37ECD0E5" w14:textId="77777777" w:rsidR="002A0F9A" w:rsidRPr="00C36120" w:rsidRDefault="002A0F9A" w:rsidP="002A0F9A">
      <w:pPr>
        <w:ind w:firstLineChars="200" w:firstLine="420"/>
        <w:rPr>
          <w:noProof/>
        </w:rPr>
      </w:pPr>
      <w:r w:rsidRPr="002A0F9A">
        <w:rPr>
          <w:noProof/>
        </w:rPr>
        <w:t>长期</w:t>
      </w:r>
      <w:r w:rsidRPr="00C36120">
        <w:rPr>
          <w:rFonts w:hint="eastAsia"/>
          <w:noProof/>
        </w:rPr>
        <w:t>以来，</w:t>
      </w:r>
      <w:r w:rsidRPr="002A0F9A">
        <w:rPr>
          <w:noProof/>
        </w:rPr>
        <w:t>大规模传统媒体投放</w:t>
      </w:r>
      <w:r w:rsidRPr="00C36120">
        <w:rPr>
          <w:rFonts w:hint="eastAsia"/>
          <w:noProof/>
        </w:rPr>
        <w:t>都</w:t>
      </w:r>
      <w:r w:rsidRPr="002A0F9A">
        <w:rPr>
          <w:noProof/>
        </w:rPr>
        <w:t>作为高效品牌传播准则，但新规则已然崛起。随着品牌触点数字化倍增与共创世界的到来，竞争格局已</w:t>
      </w:r>
      <w:r w:rsidRPr="00C36120">
        <w:rPr>
          <w:rFonts w:hint="eastAsia"/>
          <w:noProof/>
        </w:rPr>
        <w:t>发生了</w:t>
      </w:r>
      <w:r w:rsidRPr="002A0F9A">
        <w:rPr>
          <w:noProof/>
        </w:rPr>
        <w:t>根本</w:t>
      </w:r>
      <w:r w:rsidRPr="00C36120">
        <w:rPr>
          <w:rFonts w:hint="eastAsia"/>
          <w:noProof/>
        </w:rPr>
        <w:t>的</w:t>
      </w:r>
      <w:r w:rsidRPr="002A0F9A">
        <w:rPr>
          <w:noProof/>
        </w:rPr>
        <w:t>改变。许多营销管理者正不安面对这场变革。</w:t>
      </w:r>
    </w:p>
    <w:p w14:paraId="69657B56" w14:textId="77777777" w:rsidR="002A0F9A" w:rsidRPr="00C36120" w:rsidRDefault="002A0F9A" w:rsidP="002A0F9A">
      <w:pPr>
        <w:ind w:firstLineChars="200" w:firstLine="420"/>
        <w:rPr>
          <w:noProof/>
        </w:rPr>
      </w:pPr>
    </w:p>
    <w:p w14:paraId="46B4A8AB" w14:textId="77777777" w:rsidR="002A0F9A" w:rsidRPr="00C36120" w:rsidRDefault="002A0F9A" w:rsidP="002A0F9A">
      <w:pPr>
        <w:ind w:firstLineChars="200" w:firstLine="420"/>
        <w:rPr>
          <w:noProof/>
        </w:rPr>
      </w:pPr>
      <w:r w:rsidRPr="002A0F9A">
        <w:rPr>
          <w:noProof/>
        </w:rPr>
        <w:t>《全维品牌传播》直面挑战，揭示如何通过整体品牌传播持续推动企业成功。这一全新方法论聚焦四大元任务：</w:t>
      </w:r>
      <w:r w:rsidRPr="00C36120">
        <w:rPr>
          <w:noProof/>
        </w:rPr>
        <w:t>吸引力（</w:t>
      </w:r>
      <w:r w:rsidRPr="00C36120">
        <w:rPr>
          <w:noProof/>
        </w:rPr>
        <w:t>Allure</w:t>
      </w:r>
      <w:r w:rsidRPr="00C36120">
        <w:rPr>
          <w:noProof/>
        </w:rPr>
        <w:t>）、寓教于乐（</w:t>
      </w:r>
      <w:r w:rsidRPr="00C36120">
        <w:rPr>
          <w:noProof/>
        </w:rPr>
        <w:t>Edutain</w:t>
      </w:r>
      <w:r w:rsidRPr="00C36120">
        <w:rPr>
          <w:noProof/>
        </w:rPr>
        <w:t>）、深度联结（</w:t>
      </w:r>
      <w:r w:rsidRPr="00C36120">
        <w:rPr>
          <w:noProof/>
        </w:rPr>
        <w:t>Bond</w:t>
      </w:r>
      <w:r w:rsidRPr="00C36120">
        <w:rPr>
          <w:noProof/>
        </w:rPr>
        <w:t>）、生态协调（</w:t>
      </w:r>
      <w:r w:rsidRPr="00C36120">
        <w:rPr>
          <w:noProof/>
        </w:rPr>
        <w:t>Moderate</w:t>
      </w:r>
      <w:r w:rsidRPr="00C36120">
        <w:rPr>
          <w:noProof/>
        </w:rPr>
        <w:t>）</w:t>
      </w:r>
      <w:r w:rsidRPr="00C36120">
        <w:rPr>
          <w:rFonts w:hint="eastAsia"/>
          <w:noProof/>
        </w:rPr>
        <w:t>，</w:t>
      </w:r>
      <w:r w:rsidRPr="00C36120">
        <w:rPr>
          <w:noProof/>
        </w:rPr>
        <w:t>助企业通过全景品牌传播创造持续价值。</w:t>
      </w:r>
    </w:p>
    <w:p w14:paraId="68553F4E" w14:textId="77777777" w:rsidR="002A0F9A" w:rsidRPr="00C36120" w:rsidRDefault="002A0F9A" w:rsidP="002A0F9A">
      <w:pPr>
        <w:ind w:firstLineChars="200" w:firstLine="420"/>
        <w:rPr>
          <w:noProof/>
        </w:rPr>
      </w:pPr>
    </w:p>
    <w:p w14:paraId="0492088F" w14:textId="77777777" w:rsidR="002A0F9A" w:rsidRPr="00C36120" w:rsidRDefault="002A0F9A" w:rsidP="002A0F9A">
      <w:pPr>
        <w:ind w:firstLineChars="200" w:firstLine="420"/>
        <w:rPr>
          <w:noProof/>
        </w:rPr>
      </w:pPr>
      <w:r w:rsidRPr="002A0F9A">
        <w:rPr>
          <w:noProof/>
        </w:rPr>
        <w:t xml:space="preserve">• </w:t>
      </w:r>
      <w:r w:rsidRPr="002A0F9A">
        <w:rPr>
          <w:noProof/>
        </w:rPr>
        <w:t>品牌传播成功的四大新要素</w:t>
      </w:r>
    </w:p>
    <w:p w14:paraId="4E85EEF9" w14:textId="77777777" w:rsidR="002A0F9A" w:rsidRPr="00C36120" w:rsidRDefault="002A0F9A" w:rsidP="002A0F9A">
      <w:pPr>
        <w:ind w:firstLineChars="200" w:firstLine="420"/>
        <w:rPr>
          <w:noProof/>
        </w:rPr>
      </w:pPr>
      <w:r w:rsidRPr="002A0F9A">
        <w:rPr>
          <w:noProof/>
        </w:rPr>
        <w:t xml:space="preserve">• </w:t>
      </w:r>
      <w:r w:rsidRPr="002A0F9A">
        <w:rPr>
          <w:noProof/>
        </w:rPr>
        <w:t>含阿迪达斯、宝马、耐克、梅赛德斯</w:t>
      </w:r>
      <w:r w:rsidRPr="002A0F9A">
        <w:rPr>
          <w:noProof/>
        </w:rPr>
        <w:t>-</w:t>
      </w:r>
      <w:r w:rsidRPr="002A0F9A">
        <w:rPr>
          <w:noProof/>
        </w:rPr>
        <w:t>奔驰、</w:t>
      </w:r>
      <w:r w:rsidRPr="002A0F9A">
        <w:rPr>
          <w:noProof/>
        </w:rPr>
        <w:t>Spotify</w:t>
      </w:r>
      <w:r w:rsidRPr="002A0F9A">
        <w:rPr>
          <w:noProof/>
        </w:rPr>
        <w:t>等</w:t>
      </w:r>
      <w:r w:rsidRPr="002A0F9A">
        <w:rPr>
          <w:noProof/>
        </w:rPr>
        <w:t>20</w:t>
      </w:r>
      <w:r w:rsidRPr="002A0F9A">
        <w:rPr>
          <w:noProof/>
        </w:rPr>
        <w:t>余个头部品牌案例</w:t>
      </w:r>
    </w:p>
    <w:p w14:paraId="7B52CB76" w14:textId="1CB24B67" w:rsidR="002A0F9A" w:rsidRPr="00163826" w:rsidRDefault="002A0F9A" w:rsidP="00163826">
      <w:pPr>
        <w:ind w:firstLineChars="200" w:firstLine="420"/>
        <w:rPr>
          <w:rFonts w:hint="eastAsia"/>
          <w:noProof/>
        </w:rPr>
      </w:pPr>
      <w:r w:rsidRPr="002A0F9A">
        <w:rPr>
          <w:noProof/>
        </w:rPr>
        <w:t xml:space="preserve">• </w:t>
      </w:r>
      <w:r w:rsidRPr="002A0F9A">
        <w:rPr>
          <w:noProof/>
        </w:rPr>
        <w:t>基于研究的全局性方法论</w:t>
      </w:r>
      <w:bookmarkStart w:id="4" w:name="_GoBack"/>
      <w:bookmarkEnd w:id="4"/>
    </w:p>
    <w:p w14:paraId="1CBA485E" w14:textId="7C03ACD9" w:rsidR="001F6AB4" w:rsidRPr="001C7539" w:rsidRDefault="001F6AB4" w:rsidP="00990F3B">
      <w:bookmarkStart w:id="5" w:name="_Hlk192691417"/>
    </w:p>
    <w:p w14:paraId="0794BFD5" w14:textId="2198A60A" w:rsidR="000D17D5" w:rsidRPr="00781C65" w:rsidRDefault="000D0F3C" w:rsidP="00EF6F46">
      <w:pPr>
        <w:rPr>
          <w:b/>
          <w:bCs/>
          <w:noProof/>
        </w:rPr>
      </w:pPr>
      <w:bookmarkStart w:id="6" w:name="_Hlk191658443"/>
      <w:bookmarkStart w:id="7" w:name="_Hlk190423953"/>
      <w:bookmarkEnd w:id="1"/>
      <w:r w:rsidRPr="000D0F3C">
        <w:rPr>
          <w:rFonts w:hint="eastAsia"/>
          <w:b/>
          <w:bCs/>
          <w:noProof/>
        </w:rPr>
        <w:t>作者简介：</w:t>
      </w:r>
      <w:bookmarkEnd w:id="2"/>
    </w:p>
    <w:bookmarkEnd w:id="3"/>
    <w:p w14:paraId="271F43C1" w14:textId="5958993B" w:rsidR="00202263" w:rsidRDefault="00881C9D" w:rsidP="001C7539">
      <w:pPr>
        <w:ind w:firstLineChars="200" w:firstLine="422"/>
      </w:pPr>
      <w:r w:rsidRPr="002036B6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1926A8" wp14:editId="79A17192">
            <wp:simplePos x="0" y="0"/>
            <wp:positionH relativeFrom="margin">
              <wp:posOffset>189865</wp:posOffset>
            </wp:positionH>
            <wp:positionV relativeFrom="paragraph">
              <wp:posOffset>107315</wp:posOffset>
            </wp:positionV>
            <wp:extent cx="883285" cy="985520"/>
            <wp:effectExtent l="0" t="0" r="0" b="508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120" w:rsidRPr="002A0F9A">
        <w:rPr>
          <w:b/>
          <w:bCs/>
          <w:noProof/>
        </w:rPr>
        <w:t>汉娜</w:t>
      </w:r>
      <w:r w:rsidR="00C36120">
        <w:rPr>
          <w:rFonts w:hint="eastAsia"/>
          <w:b/>
          <w:bCs/>
          <w:noProof/>
        </w:rPr>
        <w:t>·</w:t>
      </w:r>
      <w:r w:rsidR="00C36120" w:rsidRPr="002A0F9A">
        <w:rPr>
          <w:b/>
          <w:bCs/>
          <w:noProof/>
        </w:rPr>
        <w:t>莱默特</w:t>
      </w:r>
      <w:r w:rsidR="00C36120">
        <w:rPr>
          <w:rFonts w:hint="eastAsia"/>
          <w:b/>
          <w:bCs/>
          <w:noProof/>
        </w:rPr>
        <w:t>（</w:t>
      </w:r>
      <w:r w:rsidR="00C36120" w:rsidRPr="002A0F9A">
        <w:rPr>
          <w:b/>
        </w:rPr>
        <w:t>Hannah Leimert</w:t>
      </w:r>
      <w:r w:rsidR="00C36120">
        <w:rPr>
          <w:rFonts w:hint="eastAsia"/>
          <w:b/>
        </w:rPr>
        <w:t>）</w:t>
      </w:r>
      <w:r w:rsidR="00C36120" w:rsidRPr="00C36120">
        <w:rPr>
          <w:rFonts w:hint="eastAsia"/>
          <w:noProof/>
        </w:rPr>
        <w:t>，</w:t>
      </w:r>
      <w:r w:rsidR="00C36120" w:rsidRPr="002A0F9A">
        <w:rPr>
          <w:noProof/>
        </w:rPr>
        <w:t>博士</w:t>
      </w:r>
      <w:r w:rsidR="00C36120" w:rsidRPr="00C36120">
        <w:rPr>
          <w:rFonts w:hint="eastAsia"/>
          <w:noProof/>
        </w:rPr>
        <w:t>，</w:t>
      </w:r>
      <w:r w:rsidR="00C36120" w:rsidRPr="002A0F9A">
        <w:rPr>
          <w:noProof/>
        </w:rPr>
        <w:t>圣加仑大学项目经理兼讲师，其研究与产业合作聚焦品牌传播领域</w:t>
      </w:r>
      <w:r w:rsidR="001B0DBE" w:rsidRPr="00D46DA0">
        <w:t>。</w:t>
      </w:r>
    </w:p>
    <w:p w14:paraId="033B25C9" w14:textId="77777777" w:rsidR="002A0F9A" w:rsidRDefault="002A0F9A" w:rsidP="001C7539">
      <w:pPr>
        <w:ind w:firstLineChars="200" w:firstLine="420"/>
      </w:pPr>
    </w:p>
    <w:p w14:paraId="2541BDCD" w14:textId="77777777" w:rsidR="002A0F9A" w:rsidRDefault="002A0F9A" w:rsidP="001C7539">
      <w:pPr>
        <w:ind w:firstLineChars="200" w:firstLine="420"/>
      </w:pPr>
    </w:p>
    <w:p w14:paraId="3C944B2F" w14:textId="77777777" w:rsidR="002A0F9A" w:rsidRDefault="002A0F9A" w:rsidP="001C7539">
      <w:pPr>
        <w:ind w:firstLineChars="200" w:firstLine="420"/>
      </w:pPr>
    </w:p>
    <w:p w14:paraId="66FB4F13" w14:textId="77777777" w:rsidR="002A0F9A" w:rsidRDefault="002A0F9A" w:rsidP="001C7539">
      <w:pPr>
        <w:ind w:firstLineChars="200" w:firstLine="420"/>
      </w:pPr>
    </w:p>
    <w:p w14:paraId="54CEC2FE" w14:textId="5BE7670C" w:rsidR="002A0F9A" w:rsidRPr="001C7539" w:rsidRDefault="002A0F9A" w:rsidP="002A0F9A">
      <w:pPr>
        <w:ind w:firstLineChars="200" w:firstLine="422"/>
        <w:rPr>
          <w:b/>
          <w:bCs/>
        </w:rPr>
      </w:pPr>
      <w:r w:rsidRPr="002036B6">
        <w:rPr>
          <w:b/>
          <w:bCs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84936C4" wp14:editId="6CE072CF">
            <wp:simplePos x="0" y="0"/>
            <wp:positionH relativeFrom="margin">
              <wp:posOffset>290195</wp:posOffset>
            </wp:positionH>
            <wp:positionV relativeFrom="paragraph">
              <wp:posOffset>107315</wp:posOffset>
            </wp:positionV>
            <wp:extent cx="681990" cy="985520"/>
            <wp:effectExtent l="0" t="0" r="3810" b="5080"/>
            <wp:wrapSquare wrapText="bothSides"/>
            <wp:docPr id="8820857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085777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120" w:rsidRPr="002A0F9A">
        <w:rPr>
          <w:b/>
          <w:bCs/>
          <w:noProof/>
        </w:rPr>
        <w:t>托尔斯滕</w:t>
      </w:r>
      <w:r w:rsidR="00C36120">
        <w:rPr>
          <w:rFonts w:hint="eastAsia"/>
          <w:b/>
          <w:bCs/>
          <w:noProof/>
        </w:rPr>
        <w:t>·</w:t>
      </w:r>
      <w:r w:rsidR="00C36120" w:rsidRPr="002A0F9A">
        <w:rPr>
          <w:b/>
          <w:bCs/>
          <w:noProof/>
        </w:rPr>
        <w:t>托姆扎克</w:t>
      </w:r>
      <w:r w:rsidR="00C36120">
        <w:rPr>
          <w:rFonts w:hint="eastAsia"/>
          <w:b/>
          <w:bCs/>
          <w:noProof/>
        </w:rPr>
        <w:t>（</w:t>
      </w:r>
      <w:r w:rsidR="00C36120" w:rsidRPr="002A0F9A">
        <w:rPr>
          <w:b/>
        </w:rPr>
        <w:t>Torsten Tomczak</w:t>
      </w:r>
      <w:r w:rsidR="00C36120">
        <w:rPr>
          <w:rFonts w:hint="eastAsia"/>
          <w:b/>
        </w:rPr>
        <w:t>）</w:t>
      </w:r>
      <w:r w:rsidR="00C36120" w:rsidRPr="00C36120">
        <w:rPr>
          <w:rFonts w:hint="eastAsia"/>
          <w:noProof/>
        </w:rPr>
        <w:t>，博士，</w:t>
      </w:r>
      <w:r w:rsidR="00C36120" w:rsidRPr="002A0F9A">
        <w:rPr>
          <w:noProof/>
        </w:rPr>
        <w:t>博士</w:t>
      </w:r>
      <w:r w:rsidR="00C36120" w:rsidRPr="00C36120">
        <w:rPr>
          <w:rFonts w:hint="eastAsia"/>
          <w:noProof/>
        </w:rPr>
        <w:t>，</w:t>
      </w:r>
      <w:r w:rsidR="00C36120" w:rsidRPr="002A0F9A">
        <w:rPr>
          <w:noProof/>
        </w:rPr>
        <w:t>圣加仑大学工商管理与市场营销教授，数十年为品牌、营销传播与创新领域企业提供咨询</w:t>
      </w:r>
      <w:r w:rsidR="00C36120">
        <w:rPr>
          <w:rFonts w:hint="eastAsia"/>
          <w:noProof/>
        </w:rPr>
        <w:t>。</w:t>
      </w:r>
    </w:p>
    <w:p w14:paraId="1B1B7AF8" w14:textId="77777777" w:rsidR="002A0F9A" w:rsidRDefault="002A0F9A" w:rsidP="002A0F9A"/>
    <w:p w14:paraId="7520D25E" w14:textId="77777777" w:rsidR="002A0F9A" w:rsidRDefault="002A0F9A" w:rsidP="002A0F9A"/>
    <w:p w14:paraId="5660ACC2" w14:textId="77777777" w:rsidR="002A0F9A" w:rsidRDefault="002A0F9A" w:rsidP="002A0F9A"/>
    <w:p w14:paraId="3894CDB5" w14:textId="77777777" w:rsidR="002A0F9A" w:rsidRDefault="002A0F9A" w:rsidP="002A0F9A"/>
    <w:p w14:paraId="23FAD550" w14:textId="77777777" w:rsidR="002A0F9A" w:rsidRPr="00B26BA1" w:rsidRDefault="002A0F9A" w:rsidP="002A0F9A"/>
    <w:p w14:paraId="11BF6603" w14:textId="38CBF84F" w:rsidR="002A0F9A" w:rsidRPr="001C7539" w:rsidRDefault="002A0F9A" w:rsidP="002A0F9A">
      <w:pPr>
        <w:ind w:firstLineChars="200" w:firstLine="422"/>
        <w:rPr>
          <w:b/>
          <w:bCs/>
        </w:rPr>
      </w:pPr>
      <w:r w:rsidRPr="002036B6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3DCB8630" wp14:editId="1D053C21">
            <wp:simplePos x="0" y="0"/>
            <wp:positionH relativeFrom="margin">
              <wp:posOffset>290830</wp:posOffset>
            </wp:positionH>
            <wp:positionV relativeFrom="paragraph">
              <wp:posOffset>105410</wp:posOffset>
            </wp:positionV>
            <wp:extent cx="681355" cy="985520"/>
            <wp:effectExtent l="0" t="0" r="4445" b="5080"/>
            <wp:wrapSquare wrapText="bothSides"/>
            <wp:docPr id="21152733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273347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120" w:rsidRPr="002A0F9A">
        <w:rPr>
          <w:b/>
          <w:bCs/>
          <w:noProof/>
        </w:rPr>
        <w:t>菲利普</w:t>
      </w:r>
      <w:r w:rsidR="00C36120">
        <w:rPr>
          <w:rFonts w:hint="eastAsia"/>
          <w:b/>
          <w:bCs/>
          <w:noProof/>
        </w:rPr>
        <w:t>·</w:t>
      </w:r>
      <w:r w:rsidR="00C36120" w:rsidRPr="002A0F9A">
        <w:rPr>
          <w:b/>
          <w:bCs/>
          <w:noProof/>
        </w:rPr>
        <w:t>沙尔芬伯格</w:t>
      </w:r>
      <w:r w:rsidR="00C36120">
        <w:rPr>
          <w:rFonts w:hint="eastAsia"/>
          <w:b/>
          <w:bCs/>
          <w:noProof/>
        </w:rPr>
        <w:t>（</w:t>
      </w:r>
      <w:r w:rsidR="00C36120" w:rsidRPr="002A0F9A">
        <w:rPr>
          <w:b/>
        </w:rPr>
        <w:t>Philipp Scharfenberger</w:t>
      </w:r>
      <w:r w:rsidR="00C36120">
        <w:rPr>
          <w:rFonts w:hint="eastAsia"/>
          <w:b/>
        </w:rPr>
        <w:t>）</w:t>
      </w:r>
      <w:r w:rsidR="00C36120" w:rsidRPr="00C36120">
        <w:rPr>
          <w:rFonts w:hint="eastAsia"/>
          <w:noProof/>
        </w:rPr>
        <w:t>，</w:t>
      </w:r>
      <w:r w:rsidR="00C36120" w:rsidRPr="002A0F9A">
        <w:rPr>
          <w:noProof/>
        </w:rPr>
        <w:t>博士</w:t>
      </w:r>
      <w:r w:rsidR="00C36120" w:rsidRPr="00C36120">
        <w:rPr>
          <w:rFonts w:hint="eastAsia"/>
          <w:noProof/>
        </w:rPr>
        <w:t>，</w:t>
      </w:r>
      <w:r w:rsidR="00C36120" w:rsidRPr="002A0F9A">
        <w:rPr>
          <w:noProof/>
        </w:rPr>
        <w:t>圣加仑大学项目经理兼讲师，研究及产业合作聚焦品牌管理、营销传播与消费者行为。</w:t>
      </w:r>
    </w:p>
    <w:p w14:paraId="76B94CFD" w14:textId="77777777" w:rsidR="002A0F9A" w:rsidRPr="00B26BA1" w:rsidRDefault="002A0F9A" w:rsidP="002A0F9A"/>
    <w:p w14:paraId="1AF56FCD" w14:textId="77777777" w:rsidR="002A0F9A" w:rsidRDefault="002A0F9A" w:rsidP="001C7539">
      <w:pPr>
        <w:ind w:firstLineChars="200" w:firstLine="422"/>
        <w:rPr>
          <w:b/>
          <w:bCs/>
        </w:rPr>
      </w:pPr>
    </w:p>
    <w:p w14:paraId="6E287DF5" w14:textId="77777777" w:rsidR="00C36120" w:rsidRDefault="00C36120" w:rsidP="001C7539">
      <w:pPr>
        <w:ind w:firstLineChars="200" w:firstLine="422"/>
        <w:rPr>
          <w:b/>
          <w:bCs/>
        </w:rPr>
      </w:pPr>
    </w:p>
    <w:p w14:paraId="015BCEB3" w14:textId="77777777" w:rsidR="00C36120" w:rsidRDefault="00C36120" w:rsidP="001C7539">
      <w:pPr>
        <w:ind w:firstLineChars="200" w:firstLine="422"/>
        <w:rPr>
          <w:b/>
          <w:bCs/>
        </w:rPr>
      </w:pPr>
    </w:p>
    <w:p w14:paraId="7B7F1DDB" w14:textId="77777777" w:rsidR="002A0F9A" w:rsidRDefault="002A0F9A" w:rsidP="001C7539">
      <w:pPr>
        <w:ind w:firstLineChars="200" w:firstLine="422"/>
        <w:rPr>
          <w:b/>
          <w:bCs/>
        </w:rPr>
      </w:pPr>
    </w:p>
    <w:p w14:paraId="2478894F" w14:textId="6DE2A805" w:rsidR="002A0F9A" w:rsidRPr="00C36120" w:rsidRDefault="002A0F9A" w:rsidP="00C36120">
      <w:pPr>
        <w:ind w:firstLineChars="200" w:firstLine="422"/>
        <w:rPr>
          <w:noProof/>
        </w:rPr>
      </w:pPr>
      <w:r w:rsidRPr="002036B6">
        <w:rPr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721956CA" wp14:editId="4E869B6B">
            <wp:simplePos x="0" y="0"/>
            <wp:positionH relativeFrom="margin">
              <wp:posOffset>290830</wp:posOffset>
            </wp:positionH>
            <wp:positionV relativeFrom="paragraph">
              <wp:posOffset>104140</wp:posOffset>
            </wp:positionV>
            <wp:extent cx="681355" cy="985520"/>
            <wp:effectExtent l="0" t="0" r="4445" b="5080"/>
            <wp:wrapSquare wrapText="bothSides"/>
            <wp:docPr id="8542273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227392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120" w:rsidRPr="002A0F9A">
        <w:rPr>
          <w:b/>
          <w:bCs/>
          <w:noProof/>
        </w:rPr>
        <w:t>约恩</w:t>
      </w:r>
      <w:r w:rsidR="00C36120">
        <w:rPr>
          <w:rFonts w:hint="eastAsia"/>
          <w:b/>
          <w:bCs/>
          <w:noProof/>
        </w:rPr>
        <w:t>·</w:t>
      </w:r>
      <w:r w:rsidR="00C36120" w:rsidRPr="002A0F9A">
        <w:rPr>
          <w:b/>
          <w:bCs/>
          <w:noProof/>
        </w:rPr>
        <w:t>雷德勒</w:t>
      </w:r>
      <w:r w:rsidR="00C36120">
        <w:rPr>
          <w:rFonts w:hint="eastAsia"/>
          <w:b/>
          <w:bCs/>
          <w:noProof/>
        </w:rPr>
        <w:t>（</w:t>
      </w:r>
      <w:r w:rsidR="00C36120" w:rsidRPr="002A0F9A">
        <w:rPr>
          <w:b/>
        </w:rPr>
        <w:t>Jörn Redler</w:t>
      </w:r>
      <w:r w:rsidR="00C36120">
        <w:rPr>
          <w:rFonts w:hint="eastAsia"/>
          <w:b/>
        </w:rPr>
        <w:t>）</w:t>
      </w:r>
      <w:r w:rsidR="00C36120" w:rsidRPr="00C36120">
        <w:rPr>
          <w:rFonts w:hint="eastAsia"/>
          <w:noProof/>
        </w:rPr>
        <w:t>，</w:t>
      </w:r>
      <w:r w:rsidR="00C36120" w:rsidRPr="002A0F9A">
        <w:rPr>
          <w:noProof/>
        </w:rPr>
        <w:t>博士</w:t>
      </w:r>
      <w:r w:rsidR="00C36120" w:rsidRPr="00C36120">
        <w:rPr>
          <w:rFonts w:hint="eastAsia"/>
          <w:noProof/>
        </w:rPr>
        <w:t>，</w:t>
      </w:r>
      <w:r w:rsidR="00C36120" w:rsidRPr="002A0F9A">
        <w:rPr>
          <w:noProof/>
        </w:rPr>
        <w:t>教授</w:t>
      </w:r>
      <w:r w:rsidR="00C36120" w:rsidRPr="00C36120">
        <w:rPr>
          <w:rFonts w:hint="eastAsia"/>
          <w:noProof/>
        </w:rPr>
        <w:t>，</w:t>
      </w:r>
      <w:r w:rsidR="00C36120" w:rsidRPr="002A0F9A">
        <w:rPr>
          <w:noProof/>
        </w:rPr>
        <w:t>美因茨应用技术大学工商管理教授（主攻市场营销），研究聚焦品牌管理与销售点传播，曾任多个管理职位</w:t>
      </w:r>
      <w:r w:rsidRPr="00D46DA0">
        <w:t>。</w:t>
      </w:r>
    </w:p>
    <w:p w14:paraId="3F3868CD" w14:textId="77777777" w:rsidR="002A0F9A" w:rsidRPr="00B26BA1" w:rsidRDefault="002A0F9A" w:rsidP="002A0F9A"/>
    <w:p w14:paraId="3A031CE6" w14:textId="77777777" w:rsidR="002A0F9A" w:rsidRPr="002A0F9A" w:rsidRDefault="002A0F9A" w:rsidP="001C7539">
      <w:pPr>
        <w:ind w:firstLineChars="200" w:firstLine="422"/>
        <w:rPr>
          <w:b/>
          <w:bCs/>
        </w:rPr>
      </w:pPr>
    </w:p>
    <w:p w14:paraId="3FAF9890" w14:textId="3E7CAD7E" w:rsidR="000E51C2" w:rsidRPr="00B26BA1" w:rsidRDefault="000E51C2" w:rsidP="00202263"/>
    <w:p w14:paraId="4C536AB4" w14:textId="5CAF0779" w:rsidR="00713F89" w:rsidRDefault="00713F89" w:rsidP="000E51C2"/>
    <w:p w14:paraId="4786EDE2" w14:textId="77777777" w:rsidR="00D249FA" w:rsidRDefault="00D249FA" w:rsidP="000E51C2"/>
    <w:p w14:paraId="510C1CEB" w14:textId="340AFB91" w:rsidR="00D249FA" w:rsidRDefault="001C7539" w:rsidP="000E51C2">
      <w:r>
        <w:rPr>
          <w:rFonts w:hint="eastAsia"/>
        </w:rPr>
        <w:t xml:space="preserve"> </w:t>
      </w:r>
    </w:p>
    <w:p w14:paraId="1794F764" w14:textId="77777777" w:rsidR="00D249FA" w:rsidRDefault="00D249FA" w:rsidP="000E51C2"/>
    <w:bookmarkEnd w:id="5"/>
    <w:p w14:paraId="65AC52B7" w14:textId="77777777" w:rsidR="00E735AD" w:rsidRDefault="00E735AD" w:rsidP="001C7539"/>
    <w:bookmarkEnd w:id="6"/>
    <w:p w14:paraId="58994E33" w14:textId="77777777" w:rsidR="008D4A1D" w:rsidRPr="008D4A1D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7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lastRenderedPageBreak/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1"/>
      <w:footerReference w:type="default" r:id="rId22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D2E2E" w14:textId="77777777" w:rsidR="00513F62" w:rsidRDefault="00513F62">
      <w:r>
        <w:separator/>
      </w:r>
    </w:p>
  </w:endnote>
  <w:endnote w:type="continuationSeparator" w:id="0">
    <w:p w14:paraId="6EE0CC2D" w14:textId="77777777" w:rsidR="00513F62" w:rsidRDefault="0051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63826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32B95" w14:textId="77777777" w:rsidR="00513F62" w:rsidRDefault="00513F62">
      <w:r>
        <w:separator/>
      </w:r>
    </w:p>
  </w:footnote>
  <w:footnote w:type="continuationSeparator" w:id="0">
    <w:p w14:paraId="3F23222B" w14:textId="77777777" w:rsidR="00513F62" w:rsidRDefault="00513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8" w:name="_Hlk175863839"/>
    <w:bookmarkStart w:id="9" w:name="_Hlk175863840"/>
    <w:bookmarkStart w:id="10" w:name="_Hlk175863841"/>
    <w:bookmarkStart w:id="11" w:name="_Hlk175863842"/>
    <w:bookmarkStart w:id="12" w:name="_Hlk175863843"/>
    <w:bookmarkStart w:id="13" w:name="_Hlk175863844"/>
    <w:bookmarkStart w:id="14" w:name="_Hlk175863845"/>
    <w:bookmarkStart w:id="15" w:name="_Hlk175863846"/>
    <w:r>
      <w:rPr>
        <w:rFonts w:eastAsia="方正姚体" w:hint="eastAsia"/>
      </w:rPr>
      <w:t>英国安德鲁·纳伯格联合国际有限公司北京代表处</w:t>
    </w:r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BF85686"/>
    <w:multiLevelType w:val="multilevel"/>
    <w:tmpl w:val="2B1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9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21D3"/>
    <w:rsid w:val="000745FA"/>
    <w:rsid w:val="0007792C"/>
    <w:rsid w:val="00080A1A"/>
    <w:rsid w:val="000828F5"/>
    <w:rsid w:val="00082EFC"/>
    <w:rsid w:val="00083996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826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3F62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31B6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EB5"/>
    <w:rsid w:val="009517D3"/>
    <w:rsid w:val="0095408A"/>
    <w:rsid w:val="00955424"/>
    <w:rsid w:val="0096089F"/>
    <w:rsid w:val="00961AEF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6A7A"/>
    <w:rsid w:val="00B26BA1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934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4CFF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4329"/>
    <w:rsid w:val="00E845C6"/>
    <w:rsid w:val="00E856FE"/>
    <w:rsid w:val="00E87E53"/>
    <w:rsid w:val="00E926AA"/>
    <w:rsid w:val="00E93641"/>
    <w:rsid w:val="00E93B66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E77A1-F9B0-4FA3-91D9-929905B6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3</Pages>
  <Words>281</Words>
  <Characters>1608</Characters>
  <Application>Microsoft Office Word</Application>
  <DocSecurity>0</DocSecurity>
  <Lines>13</Lines>
  <Paragraphs>3</Paragraphs>
  <ScaleCrop>false</ScaleCrop>
  <Company>2ndSpAcE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77</cp:revision>
  <cp:lastPrinted>2004-04-23T07:06:00Z</cp:lastPrinted>
  <dcterms:created xsi:type="dcterms:W3CDTF">2024-11-21T15:11:00Z</dcterms:created>
  <dcterms:modified xsi:type="dcterms:W3CDTF">2025-03-25T05:41:00Z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