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64F119C2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80EF245" w:rsidR="00AE574A" w:rsidRDefault="00AE574A">
      <w:pPr>
        <w:rPr>
          <w:b/>
          <w:color w:val="000000"/>
          <w:szCs w:val="21"/>
        </w:rPr>
      </w:pPr>
    </w:p>
    <w:p w14:paraId="3DA7336F" w14:textId="784F1C11" w:rsidR="00774233" w:rsidRPr="00774233" w:rsidRDefault="00AC161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E36F89" wp14:editId="336E3D12">
            <wp:simplePos x="0" y="0"/>
            <wp:positionH relativeFrom="margin">
              <wp:align>right</wp:align>
            </wp:positionH>
            <wp:positionV relativeFrom="paragraph">
              <wp:posOffset>9209</wp:posOffset>
            </wp:positionV>
            <wp:extent cx="1416050" cy="21488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识破骗局</w:t>
      </w:r>
      <w:r w:rsidRPr="00AC161E">
        <w:rPr>
          <w:rFonts w:hint="eastAsia"/>
          <w:b/>
          <w:bCs/>
          <w:color w:val="000000"/>
          <w:szCs w:val="21"/>
        </w:rPr>
        <w:t>：揭秘商业欺诈的日常</w:t>
      </w:r>
      <w:r w:rsidR="003E614A">
        <w:rPr>
          <w:rFonts w:hint="eastAsia"/>
          <w:b/>
          <w:bCs/>
          <w:color w:val="000000"/>
          <w:szCs w:val="21"/>
        </w:rPr>
        <w:t>侦破</w:t>
      </w:r>
      <w:r w:rsidRPr="00AC161E">
        <w:rPr>
          <w:rFonts w:hint="eastAsia"/>
          <w:b/>
          <w:bCs/>
          <w:color w:val="000000"/>
          <w:szCs w:val="21"/>
        </w:rPr>
        <w:t>手段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E5E715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E0BE9" w:rsidRPr="004E0BE9">
        <w:rPr>
          <w:b/>
          <w:bCs/>
          <w:color w:val="000000"/>
          <w:szCs w:val="21"/>
        </w:rPr>
        <w:t>CATCHING CHEATS: Everyday Forensics to Unmask Business Fraud</w:t>
      </w:r>
    </w:p>
    <w:p w14:paraId="39B7E419" w14:textId="41DB435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C161E" w:rsidRPr="00AC161E">
        <w:rPr>
          <w:b/>
          <w:bCs/>
          <w:color w:val="000000"/>
          <w:szCs w:val="21"/>
        </w:rPr>
        <w:t xml:space="preserve">Erik Lie </w:t>
      </w:r>
      <w:hyperlink r:id="rId9" w:history="1"/>
    </w:p>
    <w:p w14:paraId="5EB65684" w14:textId="0DD8B9E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AC161E" w:rsidRPr="00AC161E">
        <w:rPr>
          <w:b/>
          <w:bCs/>
          <w:color w:val="000000"/>
          <w:szCs w:val="21"/>
        </w:rPr>
        <w:t>Berrett</w:t>
      </w:r>
      <w:proofErr w:type="spellEnd"/>
      <w:r w:rsidR="00AC161E" w:rsidRPr="00AC161E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77437D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C161E">
        <w:rPr>
          <w:rFonts w:hint="eastAsia"/>
          <w:b/>
          <w:bCs/>
          <w:color w:val="000000"/>
          <w:szCs w:val="21"/>
        </w:rPr>
        <w:t>2</w:t>
      </w:r>
      <w:r w:rsidR="00AC161E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3DEDC4D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C161E">
        <w:rPr>
          <w:b/>
          <w:bCs/>
          <w:color w:val="000000"/>
          <w:szCs w:val="21"/>
        </w:rPr>
        <w:t>10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7D779382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1312F">
        <w:rPr>
          <w:rFonts w:hint="eastAsia"/>
          <w:b/>
          <w:bCs/>
          <w:szCs w:val="21"/>
        </w:rPr>
        <w:t>金融投资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D467DF3" w14:textId="2B8B629C" w:rsidR="00AC161E" w:rsidRPr="00AC161E" w:rsidRDefault="00AC161E" w:rsidP="00AC161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C161E">
        <w:rPr>
          <w:rFonts w:hint="eastAsia"/>
          <w:b/>
          <w:bCs/>
          <w:color w:val="000000"/>
          <w:szCs w:val="21"/>
        </w:rPr>
        <w:t>一位</w:t>
      </w:r>
      <w:r w:rsidRPr="00AC161E">
        <w:rPr>
          <w:rFonts w:hint="eastAsia"/>
          <w:b/>
          <w:bCs/>
          <w:color w:val="000000"/>
          <w:szCs w:val="21"/>
        </w:rPr>
        <w:t>著名研究员</w:t>
      </w:r>
      <w:r w:rsidRPr="00AC161E">
        <w:rPr>
          <w:rFonts w:hint="eastAsia"/>
          <w:b/>
          <w:bCs/>
          <w:color w:val="000000"/>
          <w:szCs w:val="21"/>
        </w:rPr>
        <w:t>带领读者深入探寻华尔街最大规模欺诈案的调查过程，揭示</w:t>
      </w:r>
      <w:r w:rsidRPr="00AC161E">
        <w:rPr>
          <w:rFonts w:hint="eastAsia"/>
          <w:b/>
          <w:bCs/>
          <w:color w:val="000000"/>
          <w:szCs w:val="21"/>
        </w:rPr>
        <w:t>能够当场抓获</w:t>
      </w:r>
      <w:r w:rsidRPr="00AC161E">
        <w:rPr>
          <w:rFonts w:hint="eastAsia"/>
          <w:b/>
          <w:bCs/>
          <w:color w:val="000000"/>
          <w:szCs w:val="21"/>
        </w:rPr>
        <w:t>企业罪犯的取证技巧。</w:t>
      </w:r>
    </w:p>
    <w:p w14:paraId="245AA374" w14:textId="77777777" w:rsidR="00AC161E" w:rsidRPr="00AC161E" w:rsidRDefault="00AC161E" w:rsidP="00AC161E">
      <w:pPr>
        <w:ind w:firstLineChars="200" w:firstLine="420"/>
        <w:rPr>
          <w:bCs/>
          <w:color w:val="000000"/>
          <w:szCs w:val="21"/>
        </w:rPr>
      </w:pPr>
    </w:p>
    <w:p w14:paraId="443D5A41" w14:textId="43F10EF8" w:rsidR="00AC161E" w:rsidRPr="00AC161E" w:rsidRDefault="00AC161E" w:rsidP="00AC161E">
      <w:pPr>
        <w:ind w:firstLineChars="200" w:firstLine="420"/>
        <w:rPr>
          <w:rFonts w:hint="eastAsia"/>
          <w:bCs/>
          <w:color w:val="000000"/>
          <w:szCs w:val="21"/>
        </w:rPr>
      </w:pPr>
      <w:r w:rsidRPr="00AC161E">
        <w:rPr>
          <w:rFonts w:hint="eastAsia"/>
          <w:bCs/>
          <w:color w:val="000000"/>
          <w:szCs w:val="21"/>
        </w:rPr>
        <w:t>商业世界依赖信任运转，但这种信任却时常</w:t>
      </w:r>
      <w:r w:rsidRPr="00AC161E">
        <w:rPr>
          <w:rFonts w:hint="eastAsia"/>
          <w:bCs/>
          <w:color w:val="000000"/>
          <w:szCs w:val="21"/>
        </w:rPr>
        <w:t>被打破</w:t>
      </w:r>
      <w:r w:rsidRPr="00AC161E">
        <w:rPr>
          <w:rFonts w:hint="eastAsia"/>
          <w:bCs/>
          <w:color w:val="000000"/>
          <w:szCs w:val="21"/>
        </w:rPr>
        <w:t>。从股市操纵到会计欺诈，企业高管和华尔街内部人士</w:t>
      </w:r>
      <w:r w:rsidRPr="00AC161E">
        <w:rPr>
          <w:rFonts w:hint="eastAsia"/>
          <w:bCs/>
          <w:color w:val="000000"/>
          <w:szCs w:val="21"/>
        </w:rPr>
        <w:t>总能想出无数</w:t>
      </w:r>
      <w:r w:rsidRPr="00AC161E">
        <w:rPr>
          <w:rFonts w:hint="eastAsia"/>
          <w:bCs/>
          <w:color w:val="000000"/>
          <w:szCs w:val="21"/>
        </w:rPr>
        <w:t>花样翻新的手段来</w:t>
      </w:r>
      <w:proofErr w:type="gramStart"/>
      <w:r w:rsidRPr="00AC161E">
        <w:rPr>
          <w:rFonts w:hint="eastAsia"/>
          <w:bCs/>
          <w:color w:val="000000"/>
          <w:szCs w:val="21"/>
        </w:rPr>
        <w:t>钻</w:t>
      </w:r>
      <w:r w:rsidRPr="00AC161E">
        <w:rPr>
          <w:rFonts w:hint="eastAsia"/>
          <w:bCs/>
          <w:color w:val="000000"/>
          <w:szCs w:val="21"/>
        </w:rPr>
        <w:t>系统</w:t>
      </w:r>
      <w:proofErr w:type="gramEnd"/>
      <w:r w:rsidRPr="00AC161E">
        <w:rPr>
          <w:rFonts w:hint="eastAsia"/>
          <w:bCs/>
          <w:color w:val="000000"/>
          <w:szCs w:val="21"/>
        </w:rPr>
        <w:t>的空子。埃里克·利</w:t>
      </w:r>
      <w:r>
        <w:rPr>
          <w:rFonts w:hint="eastAsia"/>
          <w:bCs/>
          <w:color w:val="000000"/>
          <w:szCs w:val="21"/>
        </w:rPr>
        <w:t>（</w:t>
      </w:r>
      <w:r w:rsidRPr="00AC161E">
        <w:rPr>
          <w:bCs/>
          <w:color w:val="000000"/>
          <w:szCs w:val="21"/>
        </w:rPr>
        <w:t>Erik Lie</w:t>
      </w:r>
      <w:r>
        <w:rPr>
          <w:rFonts w:hint="eastAsia"/>
          <w:bCs/>
          <w:color w:val="000000"/>
          <w:szCs w:val="21"/>
        </w:rPr>
        <w:t>）</w:t>
      </w:r>
      <w:r w:rsidRPr="00AC161E">
        <w:rPr>
          <w:rFonts w:hint="eastAsia"/>
          <w:bCs/>
          <w:color w:val="000000"/>
          <w:szCs w:val="21"/>
        </w:rPr>
        <w:t>通过引人入胜的故事和极具说服力的数据分析，揭示</w:t>
      </w:r>
      <w:r w:rsidRPr="00AC161E">
        <w:rPr>
          <w:rFonts w:hint="eastAsia"/>
          <w:bCs/>
          <w:color w:val="000000"/>
          <w:szCs w:val="21"/>
        </w:rPr>
        <w:t>这些骗局的运作方式以及如何将其侦破</w:t>
      </w:r>
      <w:r w:rsidRPr="00AC161E">
        <w:rPr>
          <w:rFonts w:hint="eastAsia"/>
          <w:bCs/>
          <w:color w:val="000000"/>
          <w:szCs w:val="21"/>
        </w:rPr>
        <w:t>。</w:t>
      </w:r>
    </w:p>
    <w:p w14:paraId="00BC438A" w14:textId="77777777" w:rsidR="00AC161E" w:rsidRPr="00AC161E" w:rsidRDefault="00AC161E" w:rsidP="00AC161E">
      <w:pPr>
        <w:ind w:firstLineChars="200" w:firstLine="420"/>
        <w:rPr>
          <w:bCs/>
          <w:color w:val="000000"/>
          <w:szCs w:val="21"/>
        </w:rPr>
      </w:pPr>
    </w:p>
    <w:p w14:paraId="5177A307" w14:textId="00E0B9B4" w:rsidR="00AC161E" w:rsidRPr="00AC161E" w:rsidRDefault="00AC161E" w:rsidP="00AC161E">
      <w:pPr>
        <w:ind w:firstLineChars="200" w:firstLine="420"/>
        <w:rPr>
          <w:rFonts w:hint="eastAsia"/>
          <w:bCs/>
          <w:color w:val="000000"/>
          <w:szCs w:val="21"/>
        </w:rPr>
      </w:pPr>
      <w:r w:rsidRPr="00AC161E">
        <w:rPr>
          <w:rFonts w:hint="eastAsia"/>
          <w:bCs/>
          <w:color w:val="000000"/>
          <w:szCs w:val="21"/>
        </w:rPr>
        <w:t>通过玛莎·斯图尔特</w:t>
      </w:r>
      <w:r>
        <w:rPr>
          <w:rFonts w:hint="eastAsia"/>
          <w:bCs/>
          <w:color w:val="000000"/>
          <w:szCs w:val="21"/>
        </w:rPr>
        <w:t>（</w:t>
      </w:r>
      <w:r w:rsidRPr="00AC161E">
        <w:rPr>
          <w:bCs/>
          <w:color w:val="000000"/>
          <w:szCs w:val="21"/>
        </w:rPr>
        <w:t>Martha Stewart</w:t>
      </w:r>
      <w:r>
        <w:rPr>
          <w:rFonts w:hint="eastAsia"/>
          <w:bCs/>
          <w:color w:val="000000"/>
          <w:szCs w:val="21"/>
        </w:rPr>
        <w:t>）</w:t>
      </w:r>
      <w:r w:rsidRPr="00AC161E">
        <w:rPr>
          <w:rFonts w:hint="eastAsia"/>
          <w:bCs/>
          <w:color w:val="000000"/>
          <w:szCs w:val="21"/>
        </w:rPr>
        <w:t>内幕交易案、</w:t>
      </w:r>
      <w:r w:rsidR="00F1312F" w:rsidRPr="00F1312F">
        <w:rPr>
          <w:rFonts w:hint="eastAsia"/>
          <w:bCs/>
          <w:color w:val="000000"/>
          <w:szCs w:val="21"/>
        </w:rPr>
        <w:t>麦道夫诈骗案</w:t>
      </w:r>
      <w:r w:rsidRPr="00AC161E">
        <w:rPr>
          <w:rFonts w:hint="eastAsia"/>
          <w:bCs/>
          <w:color w:val="000000"/>
          <w:szCs w:val="21"/>
        </w:rPr>
        <w:t>以及</w:t>
      </w:r>
      <w:r w:rsidR="00F1312F" w:rsidRPr="00F1312F">
        <w:rPr>
          <w:rFonts w:hint="eastAsia"/>
          <w:bCs/>
          <w:color w:val="000000"/>
          <w:szCs w:val="21"/>
        </w:rPr>
        <w:t>伦敦银行同业拆借利率</w:t>
      </w:r>
      <w:r w:rsidRPr="00AC161E">
        <w:rPr>
          <w:rFonts w:hint="eastAsia"/>
          <w:bCs/>
          <w:color w:val="000000"/>
          <w:szCs w:val="21"/>
        </w:rPr>
        <w:t>（</w:t>
      </w:r>
      <w:r w:rsidRPr="00AC161E">
        <w:rPr>
          <w:rFonts w:hint="eastAsia"/>
          <w:bCs/>
          <w:color w:val="000000"/>
          <w:szCs w:val="21"/>
        </w:rPr>
        <w:t>LIBOR</w:t>
      </w:r>
      <w:r w:rsidRPr="00AC161E">
        <w:rPr>
          <w:rFonts w:hint="eastAsia"/>
          <w:bCs/>
          <w:color w:val="000000"/>
          <w:szCs w:val="21"/>
        </w:rPr>
        <w:t>）操纵丑闻等真实案例，读者将了解到：</w:t>
      </w:r>
    </w:p>
    <w:p w14:paraId="4840D3A1" w14:textId="77777777" w:rsidR="00F1312F" w:rsidRDefault="00F1312F" w:rsidP="00AC161E">
      <w:pPr>
        <w:ind w:firstLineChars="200" w:firstLine="420"/>
        <w:rPr>
          <w:bCs/>
          <w:color w:val="000000"/>
          <w:szCs w:val="21"/>
        </w:rPr>
      </w:pPr>
    </w:p>
    <w:p w14:paraId="75B62F96" w14:textId="77777777" w:rsidR="00AC161E" w:rsidRPr="00F1312F" w:rsidRDefault="00AC161E" w:rsidP="00F1312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1312F">
        <w:rPr>
          <w:rFonts w:hint="eastAsia"/>
          <w:bCs/>
          <w:color w:val="000000"/>
          <w:szCs w:val="21"/>
        </w:rPr>
        <w:t>两种利用数据检测系统性欺诈的强大方法</w:t>
      </w:r>
    </w:p>
    <w:p w14:paraId="694C964F" w14:textId="77777777" w:rsidR="00AC161E" w:rsidRPr="00F1312F" w:rsidRDefault="00AC161E" w:rsidP="00F1312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1312F">
        <w:rPr>
          <w:rFonts w:hint="eastAsia"/>
          <w:bCs/>
          <w:color w:val="000000"/>
          <w:szCs w:val="21"/>
        </w:rPr>
        <w:t>欺诈者如何留下泄露天机的统计模式</w:t>
      </w:r>
    </w:p>
    <w:p w14:paraId="3A2F489D" w14:textId="32D93C82" w:rsidR="00AC161E" w:rsidRPr="00F1312F" w:rsidRDefault="00AC161E" w:rsidP="00F1312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1312F">
        <w:rPr>
          <w:rFonts w:hint="eastAsia"/>
          <w:bCs/>
          <w:color w:val="000000"/>
          <w:szCs w:val="21"/>
        </w:rPr>
        <w:t>为何</w:t>
      </w:r>
      <w:r w:rsidR="00F1312F" w:rsidRPr="00F1312F">
        <w:rPr>
          <w:rFonts w:hint="eastAsia"/>
          <w:bCs/>
          <w:color w:val="000000"/>
          <w:szCs w:val="21"/>
        </w:rPr>
        <w:t>虽已</w:t>
      </w:r>
      <w:r w:rsidR="00F1312F" w:rsidRPr="00F1312F">
        <w:rPr>
          <w:rFonts w:hint="eastAsia"/>
          <w:bCs/>
          <w:color w:val="000000"/>
          <w:szCs w:val="21"/>
        </w:rPr>
        <w:t>出现警示信号</w:t>
      </w:r>
      <w:r w:rsidR="00F1312F" w:rsidRPr="00F1312F">
        <w:rPr>
          <w:rFonts w:hint="eastAsia"/>
          <w:bCs/>
          <w:color w:val="000000"/>
          <w:szCs w:val="21"/>
        </w:rPr>
        <w:t>，</w:t>
      </w:r>
      <w:r w:rsidR="00F1312F" w:rsidRPr="00F1312F">
        <w:rPr>
          <w:rFonts w:hint="eastAsia"/>
          <w:bCs/>
          <w:color w:val="000000"/>
          <w:szCs w:val="21"/>
        </w:rPr>
        <w:t>华尔街</w:t>
      </w:r>
      <w:r w:rsidRPr="00F1312F">
        <w:rPr>
          <w:rFonts w:hint="eastAsia"/>
          <w:bCs/>
          <w:color w:val="000000"/>
          <w:szCs w:val="21"/>
        </w:rPr>
        <w:t>一些重大欺诈行为仍能持续多年</w:t>
      </w:r>
    </w:p>
    <w:p w14:paraId="430188CD" w14:textId="77777777" w:rsidR="00AC161E" w:rsidRPr="00F1312F" w:rsidRDefault="00AC161E" w:rsidP="00F1312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1312F">
        <w:rPr>
          <w:rFonts w:hint="eastAsia"/>
          <w:bCs/>
          <w:color w:val="000000"/>
          <w:szCs w:val="21"/>
        </w:rPr>
        <w:t>举报人、记者和研究人员在揭露欺诈行为中所发挥的作用</w:t>
      </w:r>
    </w:p>
    <w:p w14:paraId="2CE9EB2D" w14:textId="77777777" w:rsidR="00AC161E" w:rsidRPr="00AC161E" w:rsidRDefault="00AC161E" w:rsidP="00AC161E">
      <w:pPr>
        <w:ind w:firstLineChars="200" w:firstLine="420"/>
        <w:rPr>
          <w:bCs/>
          <w:color w:val="000000"/>
          <w:szCs w:val="21"/>
        </w:rPr>
      </w:pPr>
    </w:p>
    <w:p w14:paraId="56A6D2FA" w14:textId="2CA2E3BA" w:rsidR="00D82AB4" w:rsidRDefault="00F1312F" w:rsidP="00AC161E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这本令人大开眼界的指南</w:t>
      </w:r>
      <w:r w:rsidR="00AC161E" w:rsidRPr="00AC161E">
        <w:rPr>
          <w:rFonts w:hint="eastAsia"/>
          <w:bCs/>
          <w:color w:val="000000"/>
          <w:szCs w:val="21"/>
        </w:rPr>
        <w:t>中满是引人入胜的实例和</w:t>
      </w:r>
      <w:r w:rsidRPr="00F1312F">
        <w:rPr>
          <w:rFonts w:hint="eastAsia"/>
          <w:bCs/>
          <w:color w:val="000000"/>
          <w:szCs w:val="21"/>
        </w:rPr>
        <w:t>充满趣味</w:t>
      </w:r>
      <w:r w:rsidR="00AC161E" w:rsidRPr="00AC161E">
        <w:rPr>
          <w:rFonts w:hint="eastAsia"/>
          <w:bCs/>
          <w:color w:val="000000"/>
          <w:szCs w:val="21"/>
        </w:rPr>
        <w:t>的插图，展示了如何揭露那些</w:t>
      </w:r>
      <w:r w:rsidRPr="00F1312F">
        <w:rPr>
          <w:rFonts w:hint="eastAsia"/>
          <w:bCs/>
          <w:color w:val="000000"/>
          <w:szCs w:val="21"/>
        </w:rPr>
        <w:t>隐藏在众目睽睽之下的企业不当行为</w:t>
      </w:r>
      <w:r w:rsidR="00AC161E" w:rsidRPr="00AC161E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8E0C7BE" w14:textId="77777777" w:rsidR="00252811" w:rsidRDefault="00252811" w:rsidP="008167E8">
      <w:pPr>
        <w:rPr>
          <w:bCs/>
          <w:color w:val="000000"/>
          <w:szCs w:val="21"/>
        </w:rPr>
      </w:pPr>
    </w:p>
    <w:p w14:paraId="425BB444" w14:textId="0894A58C" w:rsidR="00252811" w:rsidRPr="00252811" w:rsidRDefault="00252811" w:rsidP="008167E8">
      <w:pPr>
        <w:rPr>
          <w:b/>
          <w:bCs/>
          <w:color w:val="000000"/>
          <w:szCs w:val="21"/>
        </w:rPr>
      </w:pPr>
      <w:r w:rsidRPr="00252811">
        <w:rPr>
          <w:b/>
          <w:bCs/>
          <w:color w:val="000000"/>
          <w:szCs w:val="21"/>
        </w:rPr>
        <w:t>本书亮点：</w:t>
      </w:r>
    </w:p>
    <w:p w14:paraId="499FA687" w14:textId="77777777" w:rsidR="00252811" w:rsidRDefault="00252811" w:rsidP="008167E8">
      <w:pPr>
        <w:rPr>
          <w:bCs/>
          <w:color w:val="000000"/>
          <w:szCs w:val="21"/>
        </w:rPr>
      </w:pPr>
    </w:p>
    <w:p w14:paraId="0DB02191" w14:textId="727A8F1F" w:rsidR="00252811" w:rsidRPr="001F0669" w:rsidRDefault="00252811" w:rsidP="001F0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669">
        <w:rPr>
          <w:rFonts w:hint="eastAsia"/>
          <w:b/>
          <w:bCs/>
          <w:color w:val="000000"/>
          <w:szCs w:val="21"/>
        </w:rPr>
        <w:t>庞大的受众群体：</w:t>
      </w:r>
      <w:r w:rsidRPr="001F0669">
        <w:rPr>
          <w:rFonts w:hint="eastAsia"/>
          <w:bCs/>
          <w:color w:val="000000"/>
          <w:szCs w:val="21"/>
        </w:rPr>
        <w:t>本书</w:t>
      </w:r>
      <w:r w:rsidRPr="001F0669">
        <w:rPr>
          <w:rFonts w:hint="eastAsia"/>
          <w:bCs/>
          <w:color w:val="000000"/>
          <w:szCs w:val="21"/>
        </w:rPr>
        <w:t>将吸引对商业丑闻和金融</w:t>
      </w:r>
      <w:r w:rsidRPr="001F0669">
        <w:rPr>
          <w:rFonts w:hint="eastAsia"/>
          <w:bCs/>
          <w:color w:val="000000"/>
          <w:szCs w:val="21"/>
        </w:rPr>
        <w:t>犯罪纪实内容</w:t>
      </w:r>
      <w:r w:rsidRPr="001F0669">
        <w:rPr>
          <w:rFonts w:hint="eastAsia"/>
          <w:bCs/>
          <w:color w:val="000000"/>
          <w:szCs w:val="21"/>
        </w:rPr>
        <w:t>感兴趣的读者</w:t>
      </w:r>
      <w:r w:rsidRPr="001F0669">
        <w:rPr>
          <w:rFonts w:hint="eastAsia"/>
          <w:bCs/>
          <w:color w:val="000000"/>
          <w:szCs w:val="21"/>
        </w:rPr>
        <w:t>。从《猫鼠游</w:t>
      </w:r>
      <w:r w:rsidRPr="001F0669">
        <w:rPr>
          <w:rFonts w:hint="eastAsia"/>
          <w:bCs/>
          <w:color w:val="000000"/>
          <w:szCs w:val="21"/>
        </w:rPr>
        <w:lastRenderedPageBreak/>
        <w:t>戏》</w:t>
      </w:r>
      <w:r w:rsidRPr="001F0669">
        <w:rPr>
          <w:rFonts w:hint="eastAsia"/>
          <w:bCs/>
          <w:color w:val="000000"/>
          <w:szCs w:val="21"/>
        </w:rPr>
        <w:t>（</w:t>
      </w:r>
      <w:r w:rsidRPr="001F0669">
        <w:rPr>
          <w:bCs/>
          <w:i/>
          <w:color w:val="000000"/>
          <w:szCs w:val="21"/>
        </w:rPr>
        <w:t>Catch Me If You Can</w:t>
      </w:r>
      <w:r w:rsidRPr="001F0669">
        <w:rPr>
          <w:rFonts w:hint="eastAsia"/>
          <w:bCs/>
          <w:color w:val="000000"/>
          <w:szCs w:val="21"/>
        </w:rPr>
        <w:t>）</w:t>
      </w:r>
      <w:r w:rsidRPr="001F0669">
        <w:rPr>
          <w:rFonts w:hint="eastAsia"/>
          <w:bCs/>
          <w:color w:val="000000"/>
          <w:szCs w:val="21"/>
        </w:rPr>
        <w:t>的粉丝，到喜欢《欺诈圣手：伯尼·麦道夫的故事》</w:t>
      </w:r>
      <w:r w:rsidRPr="001F0669">
        <w:rPr>
          <w:rFonts w:hint="eastAsia"/>
          <w:bCs/>
          <w:color w:val="000000"/>
          <w:szCs w:val="21"/>
        </w:rPr>
        <w:t>（</w:t>
      </w:r>
      <w:r w:rsidRPr="001F0669">
        <w:rPr>
          <w:bCs/>
          <w:i/>
          <w:color w:val="000000"/>
          <w:szCs w:val="21"/>
        </w:rPr>
        <w:t>The Wizard of Lies: The Bernie Madoff Story</w:t>
      </w:r>
      <w:r w:rsidRPr="001F0669">
        <w:rPr>
          <w:rFonts w:hint="eastAsia"/>
          <w:bCs/>
          <w:color w:val="000000"/>
          <w:szCs w:val="21"/>
        </w:rPr>
        <w:t>）</w:t>
      </w:r>
      <w:r w:rsidRPr="001F0669">
        <w:rPr>
          <w:rFonts w:hint="eastAsia"/>
          <w:bCs/>
          <w:color w:val="000000"/>
          <w:szCs w:val="21"/>
        </w:rPr>
        <w:t>以及《坏血：</w:t>
      </w:r>
      <w:r w:rsidRPr="001F0669">
        <w:rPr>
          <w:rFonts w:hint="eastAsia"/>
          <w:bCs/>
          <w:color w:val="000000"/>
          <w:szCs w:val="21"/>
        </w:rPr>
        <w:t>一个硅谷巨头的秘密与谎言</w:t>
      </w:r>
      <w:r w:rsidRPr="001F0669">
        <w:rPr>
          <w:rFonts w:hint="eastAsia"/>
          <w:bCs/>
          <w:color w:val="000000"/>
          <w:szCs w:val="21"/>
        </w:rPr>
        <w:t>》</w:t>
      </w:r>
      <w:r w:rsidRPr="001F0669">
        <w:rPr>
          <w:rFonts w:hint="eastAsia"/>
          <w:bCs/>
          <w:color w:val="000000"/>
          <w:szCs w:val="21"/>
        </w:rPr>
        <w:t>（</w:t>
      </w:r>
      <w:r w:rsidRPr="001F0669">
        <w:rPr>
          <w:bCs/>
          <w:i/>
          <w:color w:val="000000"/>
          <w:szCs w:val="21"/>
        </w:rPr>
        <w:t>Bad</w:t>
      </w:r>
      <w:r w:rsidRPr="001F0669">
        <w:rPr>
          <w:bCs/>
          <w:i/>
          <w:color w:val="000000"/>
          <w:szCs w:val="21"/>
        </w:rPr>
        <w:t xml:space="preserve"> </w:t>
      </w:r>
      <w:r w:rsidRPr="001F0669">
        <w:rPr>
          <w:bCs/>
          <w:i/>
          <w:color w:val="000000"/>
          <w:szCs w:val="21"/>
        </w:rPr>
        <w:t>Blood: Secrets and Lies in a Silicon Valley Start-up</w:t>
      </w:r>
      <w:r w:rsidRPr="001F0669">
        <w:rPr>
          <w:rFonts w:hint="eastAsia"/>
          <w:bCs/>
          <w:color w:val="000000"/>
          <w:szCs w:val="21"/>
        </w:rPr>
        <w:t>）</w:t>
      </w:r>
      <w:r w:rsidRPr="001F0669">
        <w:rPr>
          <w:rFonts w:hint="eastAsia"/>
          <w:bCs/>
          <w:color w:val="000000"/>
          <w:szCs w:val="21"/>
        </w:rPr>
        <w:t>的读者，人们对</w:t>
      </w:r>
      <w:r w:rsidRPr="001F0669">
        <w:rPr>
          <w:rFonts w:hint="eastAsia"/>
          <w:bCs/>
          <w:color w:val="000000"/>
          <w:szCs w:val="21"/>
        </w:rPr>
        <w:t>商业</w:t>
      </w:r>
      <w:r w:rsidRPr="001F0669">
        <w:rPr>
          <w:rFonts w:hint="eastAsia"/>
          <w:bCs/>
          <w:color w:val="000000"/>
          <w:szCs w:val="21"/>
        </w:rPr>
        <w:t>欺诈故事</w:t>
      </w:r>
      <w:r w:rsidRPr="001F0669">
        <w:rPr>
          <w:rFonts w:hint="eastAsia"/>
          <w:bCs/>
          <w:color w:val="000000"/>
          <w:szCs w:val="21"/>
        </w:rPr>
        <w:t>有着浓厚的兴趣</w:t>
      </w:r>
      <w:r w:rsidRPr="001F0669">
        <w:rPr>
          <w:rFonts w:hint="eastAsia"/>
          <w:bCs/>
          <w:color w:val="000000"/>
          <w:szCs w:val="21"/>
        </w:rPr>
        <w:t>。</w:t>
      </w:r>
      <w:r w:rsidRPr="001F0669">
        <w:rPr>
          <w:rFonts w:hint="eastAsia"/>
          <w:bCs/>
          <w:color w:val="000000"/>
          <w:szCs w:val="21"/>
        </w:rPr>
        <w:t>本书不仅满足了这种兴趣，还进一步展示了如何通过关注细节识破这些欺诈行为。</w:t>
      </w:r>
    </w:p>
    <w:p w14:paraId="39046A2E" w14:textId="77777777" w:rsidR="00252811" w:rsidRPr="00252811" w:rsidRDefault="00252811" w:rsidP="00252811">
      <w:pPr>
        <w:rPr>
          <w:b/>
          <w:bCs/>
          <w:color w:val="000000"/>
          <w:szCs w:val="21"/>
        </w:rPr>
      </w:pPr>
    </w:p>
    <w:p w14:paraId="796A2A85" w14:textId="1CBE9E13" w:rsidR="00252811" w:rsidRPr="001F0669" w:rsidRDefault="00252811" w:rsidP="001F0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669">
        <w:rPr>
          <w:rFonts w:hint="eastAsia"/>
          <w:b/>
          <w:bCs/>
          <w:color w:val="000000"/>
          <w:szCs w:val="21"/>
        </w:rPr>
        <w:t>通俗易懂</w:t>
      </w:r>
      <w:r w:rsidRPr="001F0669">
        <w:rPr>
          <w:rFonts w:hint="eastAsia"/>
          <w:b/>
          <w:bCs/>
          <w:color w:val="000000"/>
          <w:szCs w:val="21"/>
        </w:rPr>
        <w:t>：</w:t>
      </w:r>
      <w:r w:rsidRPr="001F0669">
        <w:rPr>
          <w:rFonts w:hint="eastAsia"/>
          <w:bCs/>
          <w:color w:val="000000"/>
          <w:szCs w:val="21"/>
        </w:rPr>
        <w:t>本书面向普通读者撰写，通过引人入胜的故事和巧妙的插图，让复杂的金融欺诈问题变得易于理解。无需读者具备相关专业知识。</w:t>
      </w:r>
    </w:p>
    <w:p w14:paraId="78EE18EA" w14:textId="77777777" w:rsidR="00252811" w:rsidRPr="00252811" w:rsidRDefault="00252811" w:rsidP="00252811">
      <w:pPr>
        <w:rPr>
          <w:bCs/>
          <w:color w:val="000000"/>
          <w:szCs w:val="21"/>
        </w:rPr>
      </w:pPr>
    </w:p>
    <w:p w14:paraId="613EB8B9" w14:textId="77777777" w:rsidR="00252811" w:rsidRPr="001F0669" w:rsidRDefault="00252811" w:rsidP="001F0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669">
        <w:rPr>
          <w:rFonts w:hint="eastAsia"/>
          <w:b/>
          <w:bCs/>
          <w:color w:val="000000"/>
          <w:szCs w:val="21"/>
        </w:rPr>
        <w:t>高度的时效性：</w:t>
      </w:r>
      <w:r w:rsidRPr="001F0669">
        <w:rPr>
          <w:rFonts w:hint="eastAsia"/>
          <w:bCs/>
          <w:color w:val="000000"/>
          <w:szCs w:val="21"/>
        </w:rPr>
        <w:t>随着欺诈手段随技术发展不断演变，本书为企业监督者、记者以及关心此类问题的民众提供了识破欺诈的关键方法。</w:t>
      </w:r>
    </w:p>
    <w:p w14:paraId="3E418AD1" w14:textId="77777777" w:rsidR="00252811" w:rsidRPr="00252811" w:rsidRDefault="00252811" w:rsidP="00252811">
      <w:pPr>
        <w:rPr>
          <w:bCs/>
          <w:color w:val="000000"/>
          <w:szCs w:val="21"/>
        </w:rPr>
      </w:pPr>
    </w:p>
    <w:p w14:paraId="73774632" w14:textId="688B0422" w:rsidR="00252811" w:rsidRPr="001F0669" w:rsidRDefault="00252811" w:rsidP="001F0669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1F0669">
        <w:rPr>
          <w:rFonts w:hint="eastAsia"/>
          <w:b/>
          <w:bCs/>
          <w:color w:val="000000"/>
          <w:szCs w:val="21"/>
        </w:rPr>
        <w:t>广泛的平台影响力：</w:t>
      </w:r>
      <w:r w:rsidRPr="001F0669">
        <w:rPr>
          <w:rFonts w:hint="eastAsia"/>
          <w:bCs/>
          <w:color w:val="000000"/>
          <w:szCs w:val="21"/>
        </w:rPr>
        <w:t>作者经常在各大高校和金融会议上发表演讲，</w:t>
      </w:r>
      <w:r w:rsidRPr="001F0669">
        <w:rPr>
          <w:rFonts w:hint="eastAsia"/>
          <w:bCs/>
          <w:color w:val="000000"/>
          <w:szCs w:val="21"/>
        </w:rPr>
        <w:t>并与</w:t>
      </w:r>
      <w:r w:rsidRPr="001F0669">
        <w:rPr>
          <w:rFonts w:hint="eastAsia"/>
          <w:bCs/>
          <w:color w:val="000000"/>
          <w:szCs w:val="21"/>
        </w:rPr>
        <w:t>《华尔街日报》</w:t>
      </w:r>
      <w:r w:rsidRPr="001F0669">
        <w:rPr>
          <w:rFonts w:hint="eastAsia"/>
          <w:bCs/>
          <w:color w:val="000000"/>
          <w:szCs w:val="21"/>
        </w:rPr>
        <w:t>（</w:t>
      </w:r>
      <w:r w:rsidRPr="001F0669">
        <w:rPr>
          <w:bCs/>
          <w:i/>
          <w:color w:val="000000"/>
          <w:szCs w:val="21"/>
        </w:rPr>
        <w:t>Wall Street Journal</w:t>
      </w:r>
      <w:r w:rsidRPr="001F0669">
        <w:rPr>
          <w:rFonts w:hint="eastAsia"/>
          <w:bCs/>
          <w:color w:val="000000"/>
          <w:szCs w:val="21"/>
        </w:rPr>
        <w:t>）</w:t>
      </w:r>
      <w:r w:rsidRPr="001F0669">
        <w:rPr>
          <w:rFonts w:hint="eastAsia"/>
          <w:bCs/>
          <w:color w:val="000000"/>
          <w:szCs w:val="21"/>
        </w:rPr>
        <w:t>、学术界以及监管机构</w:t>
      </w:r>
      <w:r w:rsidRPr="001F0669">
        <w:rPr>
          <w:rFonts w:hint="eastAsia"/>
          <w:bCs/>
          <w:color w:val="000000"/>
          <w:szCs w:val="21"/>
        </w:rPr>
        <w:t>保持深度合作</w:t>
      </w:r>
      <w:r w:rsidRPr="001F0669">
        <w:rPr>
          <w:rFonts w:hint="eastAsia"/>
          <w:bCs/>
          <w:color w:val="000000"/>
          <w:szCs w:val="21"/>
        </w:rPr>
        <w:t>。</w:t>
      </w:r>
    </w:p>
    <w:p w14:paraId="41CCD6F0" w14:textId="77777777" w:rsidR="00252811" w:rsidRPr="00252811" w:rsidRDefault="00252811" w:rsidP="00252811">
      <w:pPr>
        <w:rPr>
          <w:bCs/>
          <w:color w:val="000000"/>
          <w:szCs w:val="21"/>
        </w:rPr>
      </w:pPr>
    </w:p>
    <w:p w14:paraId="022A5A75" w14:textId="64DF0ED1" w:rsidR="00A5385A" w:rsidRPr="001F0669" w:rsidRDefault="00252811" w:rsidP="001F0669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1F0669">
        <w:rPr>
          <w:rFonts w:hint="eastAsia"/>
          <w:b/>
          <w:bCs/>
          <w:color w:val="000000"/>
          <w:szCs w:val="21"/>
        </w:rPr>
        <w:t>备受赞誉的权威性：</w:t>
      </w:r>
      <w:r w:rsidRPr="001F0669">
        <w:rPr>
          <w:rFonts w:hint="eastAsia"/>
          <w:bCs/>
          <w:color w:val="000000"/>
          <w:szCs w:val="21"/>
        </w:rPr>
        <w:t>作者具有开创性的研究成果助力破解美国证券交易委员会（</w:t>
      </w:r>
      <w:r w:rsidRPr="001F0669">
        <w:rPr>
          <w:rFonts w:hint="eastAsia"/>
          <w:bCs/>
          <w:color w:val="000000"/>
          <w:szCs w:val="21"/>
        </w:rPr>
        <w:t>SEC</w:t>
      </w:r>
      <w:r w:rsidRPr="001F0669">
        <w:rPr>
          <w:rFonts w:hint="eastAsia"/>
          <w:bCs/>
          <w:color w:val="000000"/>
          <w:szCs w:val="21"/>
        </w:rPr>
        <w:t>）的股票期权回溯丑闻，该事件引发了国会听证会、多位高管被解雇，《华尔街日报》也因此荣获普利策奖。作者还被《时代》</w:t>
      </w:r>
      <w:r w:rsidRPr="001F0669">
        <w:rPr>
          <w:rFonts w:hint="eastAsia"/>
          <w:bCs/>
          <w:color w:val="000000"/>
          <w:szCs w:val="21"/>
        </w:rPr>
        <w:t>（</w:t>
      </w:r>
      <w:r w:rsidRPr="001F0669">
        <w:rPr>
          <w:bCs/>
          <w:i/>
          <w:color w:val="000000"/>
          <w:szCs w:val="21"/>
        </w:rPr>
        <w:t>TIME</w:t>
      </w:r>
      <w:r w:rsidRPr="001F0669">
        <w:rPr>
          <w:rFonts w:hint="eastAsia"/>
          <w:bCs/>
          <w:color w:val="000000"/>
          <w:szCs w:val="21"/>
        </w:rPr>
        <w:t>）</w:t>
      </w:r>
      <w:r w:rsidRPr="001F0669">
        <w:rPr>
          <w:rFonts w:hint="eastAsia"/>
          <w:bCs/>
          <w:color w:val="000000"/>
          <w:szCs w:val="21"/>
        </w:rPr>
        <w:t>杂志评为全球最有影响力的</w:t>
      </w:r>
      <w:r w:rsidRPr="001F0669">
        <w:rPr>
          <w:rFonts w:hint="eastAsia"/>
          <w:bCs/>
          <w:color w:val="000000"/>
          <w:szCs w:val="21"/>
        </w:rPr>
        <w:t>100</w:t>
      </w:r>
      <w:r w:rsidRPr="001F0669">
        <w:rPr>
          <w:rFonts w:hint="eastAsia"/>
          <w:bCs/>
          <w:color w:val="000000"/>
          <w:szCs w:val="21"/>
        </w:rPr>
        <w:t>人之一</w:t>
      </w:r>
      <w:r w:rsidRPr="001F0669">
        <w:rPr>
          <w:rFonts w:hint="eastAsia"/>
          <w:bCs/>
          <w:color w:val="000000"/>
          <w:szCs w:val="21"/>
        </w:rPr>
        <w:t xml:space="preserve"> </w:t>
      </w:r>
      <w:r w:rsidRPr="001F0669">
        <w:rPr>
          <w:rFonts w:hint="eastAsia"/>
          <w:bCs/>
          <w:color w:val="000000"/>
          <w:szCs w:val="21"/>
        </w:rPr>
        <w:t>。</w:t>
      </w:r>
    </w:p>
    <w:p w14:paraId="47B61BD2" w14:textId="77777777" w:rsidR="00252811" w:rsidRDefault="00252811" w:rsidP="00252811">
      <w:pPr>
        <w:rPr>
          <w:bCs/>
          <w:color w:val="000000"/>
          <w:szCs w:val="21"/>
        </w:rPr>
      </w:pPr>
    </w:p>
    <w:p w14:paraId="30561956" w14:textId="77777777" w:rsidR="00252811" w:rsidRDefault="00252811" w:rsidP="00252811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55EF8EC" w:rsidR="00110405" w:rsidRDefault="004F794F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8A777" wp14:editId="2E1CF4F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60120" cy="960120"/>
            <wp:effectExtent l="0" t="0" r="0" b="0"/>
            <wp:wrapSquare wrapText="bothSides"/>
            <wp:docPr id="5" name="图片 5" descr="Photo of Erik 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Erik L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D13" w:rsidRPr="00BC1D13">
        <w:rPr>
          <w:rFonts w:hint="eastAsia"/>
          <w:b/>
          <w:bCs/>
          <w:color w:val="000000"/>
          <w:szCs w:val="21"/>
        </w:rPr>
        <w:t>埃里克·利（</w:t>
      </w:r>
      <w:r w:rsidR="00BC1D13" w:rsidRPr="00BC1D13">
        <w:rPr>
          <w:rFonts w:hint="eastAsia"/>
          <w:b/>
          <w:bCs/>
          <w:color w:val="000000"/>
          <w:szCs w:val="21"/>
        </w:rPr>
        <w:t>Erik Lie</w:t>
      </w:r>
      <w:r w:rsidR="00BC1D13" w:rsidRPr="00BC1D13">
        <w:rPr>
          <w:rFonts w:hint="eastAsia"/>
          <w:b/>
          <w:bCs/>
          <w:color w:val="000000"/>
          <w:szCs w:val="21"/>
        </w:rPr>
        <w:t>）</w:t>
      </w:r>
      <w:r w:rsidR="00BC1D13" w:rsidRPr="00BC1D13">
        <w:rPr>
          <w:rFonts w:ascii="宋体" w:hAnsi="宋体" w:cs="宋体" w:hint="eastAsia"/>
          <w:bCs/>
          <w:color w:val="000000"/>
          <w:szCs w:val="21"/>
        </w:rPr>
        <w:t>是爱荷华大学的金融学教授，拥有</w:t>
      </w:r>
      <w:r w:rsidR="00BC1D13" w:rsidRPr="00BC1D13">
        <w:rPr>
          <w:bCs/>
          <w:color w:val="000000"/>
          <w:szCs w:val="21"/>
        </w:rPr>
        <w:t>25</w:t>
      </w:r>
      <w:r w:rsidR="00BC1D13" w:rsidRPr="00BC1D13">
        <w:rPr>
          <w:rFonts w:hint="eastAsia"/>
          <w:bCs/>
          <w:color w:val="000000"/>
          <w:szCs w:val="21"/>
        </w:rPr>
        <w:t>年的教学经验。自</w:t>
      </w:r>
      <w:r w:rsidR="00BC1D13" w:rsidRPr="00BC1D13">
        <w:rPr>
          <w:bCs/>
          <w:color w:val="000000"/>
          <w:szCs w:val="21"/>
        </w:rPr>
        <w:t>2002</w:t>
      </w:r>
      <w:r w:rsidR="00BC1D13" w:rsidRPr="00BC1D13">
        <w:rPr>
          <w:rFonts w:hint="eastAsia"/>
          <w:bCs/>
          <w:color w:val="000000"/>
          <w:szCs w:val="21"/>
        </w:rPr>
        <w:t>年起，他开始研究高管薪酬问题，并借助大型数据库记录</w:t>
      </w:r>
      <w:proofErr w:type="gramStart"/>
      <w:r w:rsidR="00BC1D13" w:rsidRPr="00BC1D13">
        <w:rPr>
          <w:rFonts w:hint="eastAsia"/>
          <w:bCs/>
          <w:color w:val="000000"/>
          <w:szCs w:val="21"/>
        </w:rPr>
        <w:t>下股票</w:t>
      </w:r>
      <w:proofErr w:type="gramEnd"/>
      <w:r w:rsidR="00BC1D13" w:rsidRPr="00BC1D13">
        <w:rPr>
          <w:rFonts w:hint="eastAsia"/>
          <w:bCs/>
          <w:color w:val="000000"/>
          <w:szCs w:val="21"/>
        </w:rPr>
        <w:t>期权授予过程中存在的严重操纵模式。他将这些发现告知</w:t>
      </w:r>
      <w:r w:rsidR="00BC1D13">
        <w:rPr>
          <w:rFonts w:hint="eastAsia"/>
          <w:bCs/>
          <w:color w:val="000000"/>
          <w:szCs w:val="21"/>
        </w:rPr>
        <w:t>了</w:t>
      </w:r>
      <w:r w:rsidR="00BC1D13" w:rsidRPr="00BC1D13">
        <w:rPr>
          <w:rFonts w:hint="eastAsia"/>
          <w:bCs/>
          <w:color w:val="000000"/>
          <w:szCs w:val="21"/>
        </w:rPr>
        <w:t>美国证券交易委员会（</w:t>
      </w:r>
      <w:r w:rsidR="00BC1D13" w:rsidRPr="00BC1D13">
        <w:rPr>
          <w:bCs/>
          <w:color w:val="000000"/>
          <w:szCs w:val="21"/>
        </w:rPr>
        <w:t>SEC</w:t>
      </w:r>
      <w:r w:rsidR="00BC1D13" w:rsidRPr="00BC1D13">
        <w:rPr>
          <w:rFonts w:hint="eastAsia"/>
          <w:bCs/>
          <w:color w:val="000000"/>
          <w:szCs w:val="21"/>
        </w:rPr>
        <w:t>）和</w:t>
      </w:r>
      <w:r w:rsidR="00BC1D13" w:rsidRPr="001F0669">
        <w:rPr>
          <w:rFonts w:hint="eastAsia"/>
          <w:bCs/>
          <w:color w:val="000000"/>
          <w:szCs w:val="21"/>
        </w:rPr>
        <w:t>《华尔街日报》（</w:t>
      </w:r>
      <w:r w:rsidR="00BC1D13" w:rsidRPr="001F0669">
        <w:rPr>
          <w:bCs/>
          <w:i/>
          <w:color w:val="000000"/>
          <w:szCs w:val="21"/>
        </w:rPr>
        <w:t>Wall Street Journal</w:t>
      </w:r>
      <w:r w:rsidR="00BC1D13" w:rsidRPr="001F0669">
        <w:rPr>
          <w:rFonts w:hint="eastAsia"/>
          <w:bCs/>
          <w:color w:val="000000"/>
          <w:szCs w:val="21"/>
        </w:rPr>
        <w:t>）</w:t>
      </w:r>
      <w:r w:rsidR="00BC1D13" w:rsidRPr="00BC1D13">
        <w:rPr>
          <w:rFonts w:hint="eastAsia"/>
          <w:bCs/>
          <w:color w:val="000000"/>
          <w:szCs w:val="21"/>
        </w:rPr>
        <w:t>，这一系列行动最终引发了大规模的</w:t>
      </w:r>
      <w:r w:rsidR="00BC1D13" w:rsidRPr="00BC1D13">
        <w:rPr>
          <w:bCs/>
          <w:color w:val="000000"/>
          <w:szCs w:val="21"/>
        </w:rPr>
        <w:t>SEC</w:t>
      </w:r>
      <w:r w:rsidR="00BC1D13" w:rsidRPr="00BC1D13">
        <w:rPr>
          <w:rFonts w:hint="eastAsia"/>
          <w:bCs/>
          <w:color w:val="000000"/>
          <w:szCs w:val="21"/>
        </w:rPr>
        <w:t>调查、多起诉讼、国会听证会，至少</w:t>
      </w:r>
      <w:r w:rsidR="00BC1D13" w:rsidRPr="00BC1D13">
        <w:rPr>
          <w:bCs/>
          <w:color w:val="000000"/>
          <w:szCs w:val="21"/>
        </w:rPr>
        <w:t>70</w:t>
      </w:r>
      <w:r w:rsidR="00BC1D13" w:rsidRPr="00BC1D13">
        <w:rPr>
          <w:rFonts w:hint="eastAsia"/>
          <w:bCs/>
          <w:color w:val="000000"/>
          <w:szCs w:val="21"/>
        </w:rPr>
        <w:t>名企业高管被解雇，《华尔街日报》也因相关报道荣获普利策公共服务奖。</w:t>
      </w:r>
      <w:r w:rsidR="00BC1D13" w:rsidRPr="00BC1D13">
        <w:rPr>
          <w:bCs/>
          <w:color w:val="000000"/>
          <w:szCs w:val="21"/>
        </w:rPr>
        <w:t>2007</w:t>
      </w:r>
      <w:r w:rsidR="00BC1D13" w:rsidRPr="00BC1D13">
        <w:rPr>
          <w:rFonts w:hint="eastAsia"/>
          <w:bCs/>
          <w:color w:val="000000"/>
          <w:szCs w:val="21"/>
        </w:rPr>
        <w:t>年，</w:t>
      </w:r>
      <w:r w:rsidR="00BC1D13" w:rsidRPr="001F0669">
        <w:rPr>
          <w:rFonts w:hint="eastAsia"/>
          <w:bCs/>
          <w:color w:val="000000"/>
          <w:szCs w:val="21"/>
        </w:rPr>
        <w:t>《时代》（</w:t>
      </w:r>
      <w:r w:rsidR="00BC1D13" w:rsidRPr="001F0669">
        <w:rPr>
          <w:bCs/>
          <w:i/>
          <w:color w:val="000000"/>
          <w:szCs w:val="21"/>
        </w:rPr>
        <w:t>TIME</w:t>
      </w:r>
      <w:r w:rsidR="00BC1D13" w:rsidRPr="001F0669">
        <w:rPr>
          <w:rFonts w:hint="eastAsia"/>
          <w:bCs/>
          <w:color w:val="000000"/>
          <w:szCs w:val="21"/>
        </w:rPr>
        <w:t>）</w:t>
      </w:r>
      <w:r w:rsidR="00BC1D13" w:rsidRPr="00BC1D13">
        <w:rPr>
          <w:rFonts w:hint="eastAsia"/>
          <w:bCs/>
          <w:color w:val="000000"/>
          <w:szCs w:val="21"/>
        </w:rPr>
        <w:t>杂志将他列入</w:t>
      </w:r>
      <w:r w:rsidR="00BC1D13" w:rsidRPr="001F0669">
        <w:rPr>
          <w:rFonts w:hint="eastAsia"/>
          <w:bCs/>
          <w:color w:val="000000"/>
          <w:szCs w:val="21"/>
        </w:rPr>
        <w:t>全球最有影响力的</w:t>
      </w:r>
      <w:r w:rsidR="00BC1D13" w:rsidRPr="001F0669">
        <w:rPr>
          <w:rFonts w:hint="eastAsia"/>
          <w:bCs/>
          <w:color w:val="000000"/>
          <w:szCs w:val="21"/>
        </w:rPr>
        <w:t>100</w:t>
      </w:r>
      <w:r w:rsidR="00BC1D13" w:rsidRPr="001F0669">
        <w:rPr>
          <w:rFonts w:hint="eastAsia"/>
          <w:bCs/>
          <w:color w:val="000000"/>
          <w:szCs w:val="21"/>
        </w:rPr>
        <w:t>人</w:t>
      </w:r>
      <w:r w:rsidR="00BC1D13" w:rsidRPr="00BC1D13">
        <w:rPr>
          <w:rFonts w:hint="eastAsia"/>
          <w:bCs/>
          <w:color w:val="000000"/>
          <w:szCs w:val="21"/>
        </w:rPr>
        <w:t>榜单。</w:t>
      </w:r>
    </w:p>
    <w:p w14:paraId="27EDEA11" w14:textId="77777777" w:rsidR="004F794F" w:rsidRDefault="004F794F" w:rsidP="004F794F">
      <w:pPr>
        <w:rPr>
          <w:bCs/>
          <w:color w:val="000000"/>
          <w:szCs w:val="21"/>
        </w:rPr>
      </w:pPr>
    </w:p>
    <w:p w14:paraId="4B86B396" w14:textId="77777777" w:rsidR="004F794F" w:rsidRDefault="004F794F" w:rsidP="004F794F">
      <w:pPr>
        <w:rPr>
          <w:bCs/>
          <w:color w:val="000000"/>
          <w:szCs w:val="21"/>
        </w:rPr>
      </w:pPr>
    </w:p>
    <w:p w14:paraId="0E4DECB4" w14:textId="5E7E7527" w:rsidR="004F794F" w:rsidRPr="004F794F" w:rsidRDefault="004F794F" w:rsidP="004F794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D395535" w14:textId="77777777" w:rsidR="004F794F" w:rsidRDefault="004F794F" w:rsidP="00A5385A">
      <w:pPr>
        <w:ind w:firstLineChars="200" w:firstLine="420"/>
        <w:rPr>
          <w:color w:val="000000"/>
          <w:szCs w:val="21"/>
        </w:rPr>
      </w:pPr>
    </w:p>
    <w:p w14:paraId="1B9178A7" w14:textId="58D475F8" w:rsidR="004F794F" w:rsidRPr="004F794F" w:rsidRDefault="004F794F" w:rsidP="004F794F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“利巧妙地梳理了近代史上最具爆炸性</w:t>
      </w:r>
      <w:r w:rsidRPr="004F794F">
        <w:rPr>
          <w:rFonts w:hint="eastAsia"/>
          <w:color w:val="000000"/>
          <w:szCs w:val="21"/>
        </w:rPr>
        <w:t>欺诈事件的来龙去脉，同时还为读者提供了极具说服力的指引，告诉他们如何自行揭露未来可能出现的欺诈行为。”</w:t>
      </w:r>
    </w:p>
    <w:p w14:paraId="36CE701E" w14:textId="41C0DFDE" w:rsidR="004F794F" w:rsidRPr="004F794F" w:rsidRDefault="004F794F" w:rsidP="004F7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——劳伦·科恩</w:t>
      </w:r>
      <w:r>
        <w:rPr>
          <w:rFonts w:hint="eastAsia"/>
          <w:color w:val="000000"/>
          <w:szCs w:val="21"/>
        </w:rPr>
        <w:t>（</w:t>
      </w:r>
      <w:r w:rsidRPr="004F794F">
        <w:rPr>
          <w:color w:val="000000"/>
          <w:szCs w:val="21"/>
        </w:rPr>
        <w:t>Lauren Cohen</w:t>
      </w:r>
      <w:r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，哈佛商学院</w:t>
      </w:r>
      <w:r w:rsidRPr="004F794F">
        <w:rPr>
          <w:color w:val="000000"/>
          <w:szCs w:val="21"/>
        </w:rPr>
        <w:t>LE Simmons</w:t>
      </w:r>
      <w:r w:rsidRPr="004F794F">
        <w:rPr>
          <w:rFonts w:hint="eastAsia"/>
          <w:color w:val="000000"/>
          <w:szCs w:val="21"/>
        </w:rPr>
        <w:t>教授</w:t>
      </w:r>
    </w:p>
    <w:p w14:paraId="28AFF362" w14:textId="77777777" w:rsidR="004F794F" w:rsidRPr="004F794F" w:rsidRDefault="004F794F" w:rsidP="004F794F">
      <w:pPr>
        <w:ind w:firstLineChars="200" w:firstLine="420"/>
        <w:rPr>
          <w:color w:val="000000"/>
          <w:szCs w:val="21"/>
        </w:rPr>
      </w:pPr>
    </w:p>
    <w:p w14:paraId="0118D132" w14:textId="3358BEC7" w:rsidR="004F794F" w:rsidRPr="004F794F" w:rsidRDefault="004F794F" w:rsidP="004F794F">
      <w:pPr>
        <w:ind w:firstLineChars="200" w:firstLine="420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“这</w:t>
      </w:r>
      <w:r w:rsidRPr="004F794F">
        <w:rPr>
          <w:rFonts w:hint="eastAsia"/>
          <w:color w:val="000000"/>
          <w:szCs w:val="21"/>
        </w:rPr>
        <w:t>既是一本有趣的读物，</w:t>
      </w:r>
      <w:r>
        <w:rPr>
          <w:rFonts w:hint="eastAsia"/>
          <w:color w:val="000000"/>
          <w:szCs w:val="21"/>
        </w:rPr>
        <w:t>又像是一个警示故事，提醒人们在金融领域保持怀疑</w:t>
      </w:r>
      <w:r w:rsidRPr="004F794F">
        <w:rPr>
          <w:rFonts w:hint="eastAsia"/>
          <w:color w:val="000000"/>
          <w:szCs w:val="21"/>
        </w:rPr>
        <w:t>和好奇心的重要性。”</w:t>
      </w:r>
    </w:p>
    <w:p w14:paraId="301E0F6E" w14:textId="319A1653" w:rsidR="004F794F" w:rsidRPr="004F794F" w:rsidRDefault="004F794F" w:rsidP="004F7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——大卫·耶尔马克</w:t>
      </w:r>
      <w:r>
        <w:rPr>
          <w:rFonts w:hint="eastAsia"/>
          <w:color w:val="000000"/>
          <w:szCs w:val="21"/>
        </w:rPr>
        <w:t>（</w:t>
      </w:r>
      <w:r w:rsidRPr="004F794F">
        <w:rPr>
          <w:color w:val="000000"/>
          <w:szCs w:val="21"/>
        </w:rPr>
        <w:t xml:space="preserve">David </w:t>
      </w:r>
      <w:proofErr w:type="spellStart"/>
      <w:r w:rsidRPr="004F794F">
        <w:rPr>
          <w:color w:val="000000"/>
          <w:szCs w:val="21"/>
        </w:rPr>
        <w:t>Yermack</w:t>
      </w:r>
      <w:proofErr w:type="spellEnd"/>
      <w:r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，纽约大学</w:t>
      </w:r>
      <w:r w:rsidRPr="004F794F">
        <w:rPr>
          <w:color w:val="000000"/>
          <w:szCs w:val="21"/>
        </w:rPr>
        <w:t>Albert Fingerhut</w:t>
      </w:r>
      <w:r>
        <w:rPr>
          <w:rFonts w:hint="eastAsia"/>
          <w:color w:val="000000"/>
          <w:szCs w:val="21"/>
        </w:rPr>
        <w:t>金融</w:t>
      </w:r>
      <w:r w:rsidRPr="004F794F">
        <w:rPr>
          <w:rFonts w:hint="eastAsia"/>
          <w:color w:val="000000"/>
          <w:szCs w:val="21"/>
        </w:rPr>
        <w:t>与商</w:t>
      </w:r>
      <w:r>
        <w:rPr>
          <w:rFonts w:hint="eastAsia"/>
          <w:color w:val="000000"/>
          <w:szCs w:val="21"/>
        </w:rPr>
        <w:t>业转型</w:t>
      </w:r>
      <w:r w:rsidRPr="004F794F">
        <w:rPr>
          <w:rFonts w:hint="eastAsia"/>
          <w:color w:val="000000"/>
          <w:szCs w:val="21"/>
        </w:rPr>
        <w:t>教授</w:t>
      </w:r>
    </w:p>
    <w:p w14:paraId="0C42C582" w14:textId="77777777" w:rsidR="004F794F" w:rsidRPr="004F794F" w:rsidRDefault="004F794F" w:rsidP="004F794F">
      <w:pPr>
        <w:ind w:firstLineChars="200" w:firstLine="420"/>
        <w:rPr>
          <w:color w:val="000000"/>
          <w:szCs w:val="21"/>
        </w:rPr>
      </w:pPr>
    </w:p>
    <w:p w14:paraId="789FC355" w14:textId="7F5734CE" w:rsidR="004F794F" w:rsidRPr="004F794F" w:rsidRDefault="004F794F" w:rsidP="004F794F">
      <w:pPr>
        <w:ind w:firstLineChars="200" w:firstLine="420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“利的书将法</w:t>
      </w:r>
      <w:proofErr w:type="gramStart"/>
      <w:r w:rsidRPr="004F794F">
        <w:rPr>
          <w:rFonts w:hint="eastAsia"/>
          <w:color w:val="000000"/>
          <w:szCs w:val="21"/>
        </w:rPr>
        <w:t>务</w:t>
      </w:r>
      <w:proofErr w:type="gramEnd"/>
      <w:r w:rsidRPr="004F794F">
        <w:rPr>
          <w:rFonts w:hint="eastAsia"/>
          <w:color w:val="000000"/>
          <w:szCs w:val="21"/>
        </w:rPr>
        <w:t>侦查的刺激感转化为一场妙趣横生、引人入胜的阅读体验——对于任何想要智胜金融欺诈者的人来说，</w:t>
      </w:r>
      <w:r>
        <w:rPr>
          <w:rFonts w:hint="eastAsia"/>
          <w:color w:val="000000"/>
          <w:szCs w:val="21"/>
        </w:rPr>
        <w:t>这</w:t>
      </w:r>
      <w:r w:rsidRPr="004F794F">
        <w:rPr>
          <w:rFonts w:hint="eastAsia"/>
          <w:color w:val="000000"/>
          <w:szCs w:val="21"/>
        </w:rPr>
        <w:t>都是一本必读之书！”</w:t>
      </w:r>
    </w:p>
    <w:p w14:paraId="241597CB" w14:textId="6109B828" w:rsidR="004F794F" w:rsidRPr="004F794F" w:rsidRDefault="004F794F" w:rsidP="004F794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lastRenderedPageBreak/>
        <w:t>——科琳·霍尼希斯伯格</w:t>
      </w:r>
      <w:r>
        <w:rPr>
          <w:rFonts w:hint="eastAsia"/>
          <w:color w:val="000000"/>
          <w:szCs w:val="21"/>
        </w:rPr>
        <w:t>（</w:t>
      </w:r>
      <w:r w:rsidRPr="004F794F">
        <w:rPr>
          <w:color w:val="000000"/>
          <w:szCs w:val="21"/>
        </w:rPr>
        <w:t xml:space="preserve">Colleen </w:t>
      </w:r>
      <w:proofErr w:type="spellStart"/>
      <w:r w:rsidRPr="004F794F">
        <w:rPr>
          <w:color w:val="000000"/>
          <w:szCs w:val="21"/>
        </w:rPr>
        <w:t>Honigsberg</w:t>
      </w:r>
      <w:proofErr w:type="spellEnd"/>
      <w:r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，斯坦福大学</w:t>
      </w:r>
      <w:r w:rsidRPr="004F794F">
        <w:rPr>
          <w:color w:val="000000"/>
          <w:szCs w:val="21"/>
        </w:rPr>
        <w:t xml:space="preserve">Bernard </w:t>
      </w:r>
      <w:proofErr w:type="spellStart"/>
      <w:r w:rsidRPr="004F794F">
        <w:rPr>
          <w:color w:val="000000"/>
          <w:szCs w:val="21"/>
        </w:rPr>
        <w:t>Bergreen</w:t>
      </w:r>
      <w:proofErr w:type="spellEnd"/>
      <w:r w:rsidRPr="004F794F">
        <w:rPr>
          <w:rFonts w:hint="eastAsia"/>
          <w:color w:val="000000"/>
          <w:szCs w:val="21"/>
        </w:rPr>
        <w:t>杰出学者及法学教授</w:t>
      </w:r>
    </w:p>
    <w:p w14:paraId="6B6D0502" w14:textId="77777777" w:rsidR="004F794F" w:rsidRPr="004F794F" w:rsidRDefault="004F794F" w:rsidP="004F794F">
      <w:pPr>
        <w:ind w:firstLineChars="200" w:firstLine="420"/>
        <w:rPr>
          <w:color w:val="000000"/>
          <w:szCs w:val="21"/>
        </w:rPr>
      </w:pPr>
    </w:p>
    <w:p w14:paraId="50661BC1" w14:textId="447D01A7" w:rsidR="004F794F" w:rsidRPr="004F794F" w:rsidRDefault="004F794F" w:rsidP="004F794F">
      <w:pPr>
        <w:ind w:firstLineChars="200" w:firstLine="420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“</w:t>
      </w:r>
      <w:r w:rsidRPr="004F794F">
        <w:rPr>
          <w:rFonts w:hint="eastAsia"/>
          <w:color w:val="000000"/>
          <w:szCs w:val="21"/>
        </w:rPr>
        <w:t>系好安全带，利将带你</w:t>
      </w:r>
      <w:r w:rsidRPr="004F794F">
        <w:rPr>
          <w:rFonts w:hint="eastAsia"/>
          <w:color w:val="000000"/>
          <w:szCs w:val="21"/>
        </w:rPr>
        <w:t>在金融欺诈故事的世界里尽情驰骋——这就像是现实版的《犯罪现场调查》</w:t>
      </w:r>
      <w:r>
        <w:rPr>
          <w:rFonts w:hint="eastAsia"/>
          <w:color w:val="000000"/>
          <w:szCs w:val="21"/>
        </w:rPr>
        <w:t>（</w:t>
      </w:r>
      <w:r w:rsidRPr="004F794F">
        <w:rPr>
          <w:color w:val="000000"/>
          <w:szCs w:val="21"/>
        </w:rPr>
        <w:t>CSI</w:t>
      </w:r>
      <w:r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，既有学术的严谨性，讲述方式又轻松且极具吸引力。”</w:t>
      </w:r>
    </w:p>
    <w:p w14:paraId="7843A908" w14:textId="7B2BEEB2" w:rsidR="004F794F" w:rsidRPr="004F794F" w:rsidRDefault="004F794F" w:rsidP="003F61B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——乔纳森·卡尔波夫</w:t>
      </w:r>
      <w:r>
        <w:rPr>
          <w:rFonts w:hint="eastAsia"/>
          <w:color w:val="000000"/>
          <w:szCs w:val="21"/>
        </w:rPr>
        <w:t>（</w:t>
      </w:r>
      <w:r w:rsidRPr="004F794F">
        <w:rPr>
          <w:color w:val="000000"/>
          <w:szCs w:val="21"/>
        </w:rPr>
        <w:t xml:space="preserve">Jonathan </w:t>
      </w:r>
      <w:proofErr w:type="spellStart"/>
      <w:r w:rsidRPr="004F794F">
        <w:rPr>
          <w:color w:val="000000"/>
          <w:szCs w:val="21"/>
        </w:rPr>
        <w:t>Karpoff</w:t>
      </w:r>
      <w:proofErr w:type="spellEnd"/>
      <w:r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，华盛顿大学华盛顿互惠银行</w:t>
      </w:r>
      <w:proofErr w:type="gramStart"/>
      <w:r w:rsidRPr="004F794F">
        <w:rPr>
          <w:rFonts w:hint="eastAsia"/>
          <w:color w:val="000000"/>
          <w:szCs w:val="21"/>
        </w:rPr>
        <w:t>创新讲</w:t>
      </w:r>
      <w:proofErr w:type="gramEnd"/>
      <w:r w:rsidRPr="004F794F">
        <w:rPr>
          <w:rFonts w:hint="eastAsia"/>
          <w:color w:val="000000"/>
          <w:szCs w:val="21"/>
        </w:rPr>
        <w:t>席教授及金融学教授</w:t>
      </w:r>
    </w:p>
    <w:p w14:paraId="56B883A7" w14:textId="77777777" w:rsidR="004F794F" w:rsidRPr="004F794F" w:rsidRDefault="004F794F" w:rsidP="004F794F">
      <w:pPr>
        <w:ind w:firstLineChars="200" w:firstLine="420"/>
        <w:rPr>
          <w:color w:val="000000"/>
          <w:szCs w:val="21"/>
        </w:rPr>
      </w:pPr>
    </w:p>
    <w:p w14:paraId="7F9F7F4C" w14:textId="649C4BAB" w:rsidR="004F794F" w:rsidRPr="004F794F" w:rsidRDefault="004F794F" w:rsidP="004F794F">
      <w:pPr>
        <w:ind w:firstLineChars="200" w:firstLine="420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“这本书展示了如何运用</w:t>
      </w:r>
      <w:r w:rsidR="003F61B0">
        <w:rPr>
          <w:rFonts w:hint="eastAsia"/>
          <w:color w:val="000000"/>
          <w:szCs w:val="21"/>
        </w:rPr>
        <w:t>司法</w:t>
      </w:r>
      <w:r w:rsidRPr="004F794F">
        <w:rPr>
          <w:rFonts w:hint="eastAsia"/>
          <w:color w:val="000000"/>
          <w:szCs w:val="21"/>
        </w:rPr>
        <w:t>经济学和金融学的数据及工具来揪出欺诈者——让我们得以一窥华尔街及其他地方那些</w:t>
      </w:r>
      <w:r w:rsidR="003F61B0">
        <w:rPr>
          <w:rFonts w:hint="eastAsia"/>
          <w:color w:val="000000"/>
          <w:szCs w:val="21"/>
        </w:rPr>
        <w:t>阴暗</w:t>
      </w:r>
      <w:r w:rsidRPr="004F794F">
        <w:rPr>
          <w:rFonts w:hint="eastAsia"/>
          <w:color w:val="000000"/>
          <w:szCs w:val="21"/>
        </w:rPr>
        <w:t>角落，令人大开眼界。”</w:t>
      </w:r>
    </w:p>
    <w:p w14:paraId="133E9F40" w14:textId="133BCE88" w:rsidR="004F794F" w:rsidRPr="00BC1D13" w:rsidRDefault="004F794F" w:rsidP="003F61B0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4F794F">
        <w:rPr>
          <w:rFonts w:hint="eastAsia"/>
          <w:color w:val="000000"/>
          <w:szCs w:val="21"/>
        </w:rPr>
        <w:t>——约翰·格里芬</w:t>
      </w:r>
      <w:r w:rsidR="003F61B0">
        <w:rPr>
          <w:rFonts w:hint="eastAsia"/>
          <w:color w:val="000000"/>
          <w:szCs w:val="21"/>
        </w:rPr>
        <w:t>（</w:t>
      </w:r>
      <w:r w:rsidR="003F61B0" w:rsidRPr="003F61B0">
        <w:rPr>
          <w:color w:val="000000"/>
          <w:szCs w:val="21"/>
        </w:rPr>
        <w:t>John Griffin</w:t>
      </w:r>
      <w:r w:rsidR="003F61B0">
        <w:rPr>
          <w:rFonts w:hint="eastAsia"/>
          <w:color w:val="000000"/>
          <w:szCs w:val="21"/>
        </w:rPr>
        <w:t>）</w:t>
      </w:r>
      <w:r w:rsidRPr="004F794F">
        <w:rPr>
          <w:rFonts w:hint="eastAsia"/>
          <w:color w:val="000000"/>
          <w:szCs w:val="21"/>
        </w:rPr>
        <w:t>，德克萨斯大学</w:t>
      </w:r>
      <w:r w:rsidR="003F61B0" w:rsidRPr="003F61B0">
        <w:rPr>
          <w:color w:val="000000"/>
          <w:szCs w:val="21"/>
        </w:rPr>
        <w:t>James A. Elkins</w:t>
      </w:r>
      <w:r w:rsidRPr="004F794F">
        <w:rPr>
          <w:rFonts w:hint="eastAsia"/>
          <w:color w:val="000000"/>
          <w:szCs w:val="21"/>
        </w:rPr>
        <w:t>百年金融学讲席教授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86EFCDD" w14:textId="77777777" w:rsidR="003F61B0" w:rsidRDefault="003F61B0" w:rsidP="00A5385A">
      <w:pPr>
        <w:rPr>
          <w:bCs/>
          <w:color w:val="000000"/>
          <w:szCs w:val="21"/>
        </w:rPr>
      </w:pPr>
    </w:p>
    <w:p w14:paraId="1F8AB3A0" w14:textId="22B34CC8" w:rsidR="00344C9E" w:rsidRPr="00344C9E" w:rsidRDefault="00344C9E" w:rsidP="00A5385A">
      <w:pPr>
        <w:rPr>
          <w:b/>
          <w:bCs/>
          <w:color w:val="000000"/>
          <w:szCs w:val="21"/>
        </w:rPr>
      </w:pPr>
      <w:r w:rsidRPr="00344C9E">
        <w:rPr>
          <w:b/>
          <w:bCs/>
          <w:color w:val="000000"/>
          <w:szCs w:val="21"/>
        </w:rPr>
        <w:t>目标读者：</w:t>
      </w:r>
    </w:p>
    <w:p w14:paraId="53954968" w14:textId="77777777" w:rsidR="00344C9E" w:rsidRDefault="00344C9E" w:rsidP="00A5385A">
      <w:pPr>
        <w:rPr>
          <w:bCs/>
          <w:color w:val="000000"/>
          <w:szCs w:val="21"/>
        </w:rPr>
      </w:pPr>
    </w:p>
    <w:p w14:paraId="299200B7" w14:textId="77777777" w:rsidR="00344C9E" w:rsidRPr="00344C9E" w:rsidRDefault="00344C9E" w:rsidP="00344C9E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44C9E">
        <w:rPr>
          <w:rFonts w:hint="eastAsia"/>
          <w:bCs/>
          <w:color w:val="000000"/>
          <w:szCs w:val="21"/>
        </w:rPr>
        <w:t>对商业丑闻和金融犯罪纪实书籍感兴趣的读者</w:t>
      </w:r>
    </w:p>
    <w:p w14:paraId="613243EC" w14:textId="77777777" w:rsidR="00344C9E" w:rsidRPr="00344C9E" w:rsidRDefault="00344C9E" w:rsidP="00344C9E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44C9E">
        <w:rPr>
          <w:rFonts w:hint="eastAsia"/>
          <w:bCs/>
          <w:color w:val="000000"/>
          <w:szCs w:val="21"/>
        </w:rPr>
        <w:t>热衷于欺诈题材调查纪录片的观众</w:t>
      </w:r>
    </w:p>
    <w:p w14:paraId="60648D99" w14:textId="77777777" w:rsidR="00344C9E" w:rsidRPr="00344C9E" w:rsidRDefault="00344C9E" w:rsidP="00344C9E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44C9E">
        <w:rPr>
          <w:rFonts w:hint="eastAsia"/>
          <w:bCs/>
          <w:color w:val="000000"/>
          <w:szCs w:val="21"/>
        </w:rPr>
        <w:t>希望察觉潜在风险信号的商业和金融领域专业人士</w:t>
      </w:r>
    </w:p>
    <w:p w14:paraId="0C9910C2" w14:textId="557EE9E9" w:rsidR="00344C9E" w:rsidRPr="00344C9E" w:rsidRDefault="00344C9E" w:rsidP="00344C9E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44C9E">
        <w:rPr>
          <w:rFonts w:hint="eastAsia"/>
          <w:bCs/>
          <w:color w:val="000000"/>
          <w:szCs w:val="21"/>
        </w:rPr>
        <w:t>对</w:t>
      </w:r>
      <w:r w:rsidRPr="00344C9E">
        <w:rPr>
          <w:rFonts w:hint="eastAsia"/>
          <w:bCs/>
          <w:color w:val="000000"/>
          <w:szCs w:val="21"/>
        </w:rPr>
        <w:t>司法</w:t>
      </w:r>
      <w:r w:rsidRPr="00344C9E">
        <w:rPr>
          <w:rFonts w:hint="eastAsia"/>
          <w:bCs/>
          <w:color w:val="000000"/>
          <w:szCs w:val="21"/>
        </w:rPr>
        <w:t>调查方法感兴趣的记者和研究人员</w:t>
      </w:r>
    </w:p>
    <w:p w14:paraId="212DEFD4" w14:textId="6724A4B6" w:rsidR="00344C9E" w:rsidRPr="00344C9E" w:rsidRDefault="00344C9E" w:rsidP="00344C9E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344C9E">
        <w:rPr>
          <w:rFonts w:hint="eastAsia"/>
          <w:bCs/>
          <w:color w:val="000000"/>
          <w:szCs w:val="21"/>
        </w:rPr>
        <w:t>寻求现实案例研究的商科学生和教授</w:t>
      </w:r>
    </w:p>
    <w:p w14:paraId="52F5183A" w14:textId="77777777" w:rsidR="003F61B0" w:rsidRDefault="003F61B0" w:rsidP="00A5385A">
      <w:pPr>
        <w:rPr>
          <w:bCs/>
          <w:color w:val="000000"/>
          <w:szCs w:val="21"/>
        </w:rPr>
      </w:pPr>
    </w:p>
    <w:p w14:paraId="75689AD9" w14:textId="77777777" w:rsidR="00344C9E" w:rsidRDefault="00344C9E" w:rsidP="00A5385A">
      <w:pPr>
        <w:rPr>
          <w:bCs/>
          <w:color w:val="000000"/>
          <w:szCs w:val="21"/>
        </w:rPr>
      </w:pPr>
    </w:p>
    <w:p w14:paraId="49095D42" w14:textId="30813AEB" w:rsidR="00344C9E" w:rsidRPr="00344C9E" w:rsidRDefault="00344C9E" w:rsidP="00344C9E">
      <w:pPr>
        <w:jc w:val="center"/>
        <w:rPr>
          <w:b/>
          <w:bCs/>
          <w:color w:val="000000"/>
          <w:sz w:val="30"/>
          <w:szCs w:val="30"/>
        </w:rPr>
      </w:pPr>
      <w:r w:rsidRPr="00344C9E">
        <w:rPr>
          <w:rFonts w:hint="eastAsia"/>
          <w:b/>
          <w:bCs/>
          <w:color w:val="000000"/>
          <w:sz w:val="30"/>
          <w:szCs w:val="30"/>
        </w:rPr>
        <w:t>《识破骗局：揭秘</w:t>
      </w:r>
      <w:bookmarkStart w:id="0" w:name="_GoBack"/>
      <w:bookmarkEnd w:id="0"/>
      <w:r w:rsidRPr="00344C9E">
        <w:rPr>
          <w:rFonts w:hint="eastAsia"/>
          <w:b/>
          <w:bCs/>
          <w:color w:val="000000"/>
          <w:sz w:val="30"/>
          <w:szCs w:val="30"/>
        </w:rPr>
        <w:t>商业欺诈的日常侦破手段》</w:t>
      </w:r>
    </w:p>
    <w:p w14:paraId="68BE0563" w14:textId="77777777" w:rsidR="00344C9E" w:rsidRDefault="00344C9E" w:rsidP="00344C9E">
      <w:pPr>
        <w:jc w:val="center"/>
        <w:rPr>
          <w:b/>
          <w:bCs/>
          <w:color w:val="000000"/>
          <w:szCs w:val="21"/>
        </w:rPr>
      </w:pPr>
    </w:p>
    <w:p w14:paraId="1C672A4C" w14:textId="5F46B011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344C9E">
        <w:rPr>
          <w:rFonts w:hint="eastAsia"/>
          <w:bCs/>
          <w:color w:val="000000"/>
          <w:szCs w:val="21"/>
        </w:rPr>
        <w:t>前言</w:t>
      </w:r>
    </w:p>
    <w:p w14:paraId="3CCE5EB5" w14:textId="33F31D59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司法</w:t>
      </w:r>
      <w:r w:rsidRPr="00344C9E">
        <w:rPr>
          <w:rFonts w:hint="eastAsia"/>
          <w:bCs/>
          <w:color w:val="000000"/>
          <w:szCs w:val="21"/>
        </w:rPr>
        <w:t>调查方法</w:t>
      </w:r>
    </w:p>
    <w:p w14:paraId="541408F7" w14:textId="1F426FEF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分</w:t>
      </w:r>
      <w:r w:rsidRPr="00344C9E">
        <w:rPr>
          <w:rFonts w:hint="eastAsia"/>
          <w:bCs/>
          <w:color w:val="000000"/>
          <w:szCs w:val="21"/>
        </w:rPr>
        <w:t>层逐步推进</w:t>
      </w:r>
      <w:r w:rsidRPr="00344C9E">
        <w:rPr>
          <w:rFonts w:hint="eastAsia"/>
          <w:bCs/>
          <w:color w:val="000000"/>
          <w:szCs w:val="21"/>
        </w:rPr>
        <w:t>——股市中的勾结行为</w:t>
      </w:r>
    </w:p>
    <w:p w14:paraId="1FA8C2F3" w14:textId="38C2CB6C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344C9E">
        <w:rPr>
          <w:rFonts w:hint="eastAsia"/>
          <w:bCs/>
          <w:color w:val="000000"/>
          <w:szCs w:val="21"/>
        </w:rPr>
        <w:t>午夜</w:t>
      </w:r>
      <w:r w:rsidRPr="00344C9E">
        <w:rPr>
          <w:rFonts w:hint="eastAsia"/>
          <w:bCs/>
          <w:color w:val="000000"/>
          <w:szCs w:val="21"/>
        </w:rPr>
        <w:t>行动</w:t>
      </w:r>
      <w:r w:rsidRPr="00344C9E">
        <w:rPr>
          <w:rFonts w:hint="eastAsia"/>
          <w:bCs/>
          <w:color w:val="000000"/>
          <w:szCs w:val="21"/>
        </w:rPr>
        <w:t>——共同基金的</w:t>
      </w:r>
      <w:r w:rsidRPr="00344C9E">
        <w:rPr>
          <w:rFonts w:hint="eastAsia"/>
          <w:bCs/>
          <w:color w:val="000000"/>
          <w:szCs w:val="21"/>
        </w:rPr>
        <w:t>延迟交易</w:t>
      </w:r>
    </w:p>
    <w:p w14:paraId="284BA83D" w14:textId="1D68937D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5. </w:t>
      </w:r>
      <w:r w:rsidRPr="00344C9E">
        <w:rPr>
          <w:rFonts w:hint="eastAsia"/>
          <w:bCs/>
          <w:color w:val="000000"/>
          <w:szCs w:val="21"/>
        </w:rPr>
        <w:t>对冲基金业绩的幻象</w:t>
      </w:r>
    </w:p>
    <w:p w14:paraId="7981FC55" w14:textId="26B3B980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344C9E">
        <w:rPr>
          <w:rFonts w:hint="eastAsia"/>
          <w:bCs/>
          <w:color w:val="000000"/>
          <w:szCs w:val="21"/>
        </w:rPr>
        <w:t>财务假象——盈余管理与会计操纵</w:t>
      </w:r>
    </w:p>
    <w:p w14:paraId="0ABA305C" w14:textId="1B034C12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344C9E">
        <w:rPr>
          <w:rFonts w:hint="eastAsia"/>
          <w:bCs/>
          <w:color w:val="000000"/>
          <w:szCs w:val="21"/>
        </w:rPr>
        <w:t>内幕交易——机密</w:t>
      </w:r>
      <w:proofErr w:type="gramStart"/>
      <w:r w:rsidRPr="00344C9E">
        <w:rPr>
          <w:rFonts w:hint="eastAsia"/>
          <w:bCs/>
          <w:color w:val="000000"/>
          <w:szCs w:val="21"/>
        </w:rPr>
        <w:t>如何带来</w:t>
      </w:r>
      <w:proofErr w:type="gramEnd"/>
      <w:r w:rsidRPr="00344C9E">
        <w:rPr>
          <w:rFonts w:hint="eastAsia"/>
          <w:bCs/>
          <w:color w:val="000000"/>
          <w:szCs w:val="21"/>
        </w:rPr>
        <w:t>收益</w:t>
      </w:r>
    </w:p>
    <w:p w14:paraId="23DDE70E" w14:textId="6D01F97F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344C9E">
        <w:rPr>
          <w:rFonts w:hint="eastAsia"/>
          <w:bCs/>
          <w:color w:val="000000"/>
          <w:szCs w:val="21"/>
        </w:rPr>
        <w:t>银行业最大的骗局——</w:t>
      </w:r>
      <w:r w:rsidRPr="00F1312F">
        <w:rPr>
          <w:rFonts w:hint="eastAsia"/>
          <w:bCs/>
          <w:color w:val="000000"/>
          <w:szCs w:val="21"/>
        </w:rPr>
        <w:t>伦敦银行同业拆借利率</w:t>
      </w:r>
      <w:r w:rsidRPr="00344C9E">
        <w:rPr>
          <w:rFonts w:hint="eastAsia"/>
          <w:bCs/>
          <w:color w:val="000000"/>
          <w:szCs w:val="21"/>
        </w:rPr>
        <w:t>操纵案</w:t>
      </w:r>
    </w:p>
    <w:p w14:paraId="12F5CF51" w14:textId="3619770D" w:rsidR="00344C9E" w:rsidRP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9. </w:t>
      </w:r>
      <w:r w:rsidRPr="00344C9E">
        <w:rPr>
          <w:rFonts w:hint="eastAsia"/>
          <w:bCs/>
          <w:color w:val="000000"/>
          <w:szCs w:val="21"/>
        </w:rPr>
        <w:t>后见之明</w:t>
      </w:r>
      <w:r w:rsidRPr="00344C9E">
        <w:rPr>
          <w:rFonts w:hint="eastAsia"/>
          <w:bCs/>
          <w:color w:val="000000"/>
          <w:szCs w:val="21"/>
        </w:rPr>
        <w:t>：股票期权回溯事件</w:t>
      </w:r>
    </w:p>
    <w:p w14:paraId="5CE193C2" w14:textId="7DD90031" w:rsidR="00344C9E" w:rsidRDefault="00344C9E" w:rsidP="00344C9E">
      <w:pPr>
        <w:jc w:val="center"/>
        <w:rPr>
          <w:rFonts w:hint="eastAsia"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10. </w:t>
      </w:r>
      <w:r w:rsidRPr="00344C9E">
        <w:rPr>
          <w:rFonts w:hint="eastAsia"/>
          <w:bCs/>
          <w:color w:val="000000"/>
          <w:szCs w:val="21"/>
        </w:rPr>
        <w:t>结语</w:t>
      </w:r>
    </w:p>
    <w:p w14:paraId="54E792BC" w14:textId="77777777" w:rsidR="003F61B0" w:rsidRPr="0050499B" w:rsidRDefault="003F61B0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5A8A8" w14:textId="77777777" w:rsidR="002F5C7C" w:rsidRDefault="002F5C7C">
      <w:r>
        <w:separator/>
      </w:r>
    </w:p>
  </w:endnote>
  <w:endnote w:type="continuationSeparator" w:id="0">
    <w:p w14:paraId="5FC4A496" w14:textId="77777777" w:rsidR="002F5C7C" w:rsidRDefault="002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A484" w14:textId="77777777" w:rsidR="002F5C7C" w:rsidRDefault="002F5C7C">
      <w:r>
        <w:separator/>
      </w:r>
    </w:p>
  </w:footnote>
  <w:footnote w:type="continuationSeparator" w:id="0">
    <w:p w14:paraId="18FC6377" w14:textId="77777777" w:rsidR="002F5C7C" w:rsidRDefault="002F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FCD"/>
    <w:multiLevelType w:val="hybridMultilevel"/>
    <w:tmpl w:val="9DC40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653F6D"/>
    <w:multiLevelType w:val="hybridMultilevel"/>
    <w:tmpl w:val="F1D2A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F25408"/>
    <w:multiLevelType w:val="hybridMultilevel"/>
    <w:tmpl w:val="F98656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8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2"/>
  </w:num>
  <w:num w:numId="11">
    <w:abstractNumId w:val="1"/>
  </w:num>
  <w:num w:numId="12">
    <w:abstractNumId w:val="11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5"/>
  </w:num>
  <w:num w:numId="20">
    <w:abstractNumId w:val="39"/>
  </w:num>
  <w:num w:numId="21">
    <w:abstractNumId w:val="33"/>
  </w:num>
  <w:num w:numId="22">
    <w:abstractNumId w:val="27"/>
  </w:num>
  <w:num w:numId="23">
    <w:abstractNumId w:val="3"/>
  </w:num>
  <w:num w:numId="24">
    <w:abstractNumId w:val="6"/>
  </w:num>
  <w:num w:numId="25">
    <w:abstractNumId w:val="34"/>
  </w:num>
  <w:num w:numId="26">
    <w:abstractNumId w:val="4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26"/>
  </w:num>
  <w:num w:numId="39">
    <w:abstractNumId w:val="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669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281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C7C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44C9E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E614A"/>
    <w:rsid w:val="003F4DC2"/>
    <w:rsid w:val="003F61B0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0BE9"/>
    <w:rsid w:val="004E1E99"/>
    <w:rsid w:val="004E4C05"/>
    <w:rsid w:val="004F1C04"/>
    <w:rsid w:val="004F1E26"/>
    <w:rsid w:val="004F5C0C"/>
    <w:rsid w:val="004F6FDA"/>
    <w:rsid w:val="004F794F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161E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1D13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38B8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312F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28A5-3FDF-46D7-9207-89C2661C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493</Words>
  <Characters>2813</Characters>
  <Application>Microsoft Office Word</Application>
  <DocSecurity>0</DocSecurity>
  <Lines>23</Lines>
  <Paragraphs>6</Paragraphs>
  <ScaleCrop>false</ScaleCrop>
  <Company>2ndSpAcE</Company>
  <LinksUpToDate>false</LinksUpToDate>
  <CharactersWithSpaces>3300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9</cp:revision>
  <cp:lastPrinted>2005-06-10T06:33:00Z</cp:lastPrinted>
  <dcterms:created xsi:type="dcterms:W3CDTF">2025-03-27T07:02:00Z</dcterms:created>
  <dcterms:modified xsi:type="dcterms:W3CDTF">2025-03-27T07:42:00Z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