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010630D" w14:textId="5AD00A4A" w:rsidR="009E7BE6" w:rsidRDefault="009E7BE6" w:rsidP="00D65D67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</w:rPr>
      </w:pPr>
    </w:p>
    <w:p w14:paraId="3DC3A64A" w14:textId="7A27B0FD" w:rsidR="00D5629C" w:rsidRPr="00592AEC" w:rsidRDefault="004760B2" w:rsidP="00727C33">
      <w:pPr>
        <w:rPr>
          <w:b/>
        </w:rPr>
      </w:pPr>
      <w:r w:rsidRPr="00592AEC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7E76DCF4">
            <wp:simplePos x="0" y="0"/>
            <wp:positionH relativeFrom="column">
              <wp:posOffset>4237508</wp:posOffset>
            </wp:positionH>
            <wp:positionV relativeFrom="paragraph">
              <wp:posOffset>6121</wp:posOffset>
            </wp:positionV>
            <wp:extent cx="1303020" cy="2213610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592AEC">
        <w:rPr>
          <w:rFonts w:hint="eastAsia"/>
          <w:b/>
          <w:noProof/>
        </w:rPr>
        <w:t>中文书名：</w:t>
      </w:r>
      <w:r w:rsidR="00592AEC" w:rsidRPr="00592AEC">
        <w:rPr>
          <w:b/>
        </w:rPr>
        <w:t>《正念之旅：</w:t>
      </w:r>
      <w:r w:rsidR="00592AEC" w:rsidRPr="00592AEC">
        <w:rPr>
          <w:b/>
        </w:rPr>
        <w:t>7</w:t>
      </w:r>
      <w:r w:rsidR="00592AEC" w:rsidRPr="00592AEC">
        <w:rPr>
          <w:b/>
        </w:rPr>
        <w:t>周计划</w:t>
      </w:r>
      <w:r w:rsidR="00592AEC" w:rsidRPr="00592AEC">
        <w:rPr>
          <w:rFonts w:hint="eastAsia"/>
          <w:b/>
        </w:rPr>
        <w:t>实现</w:t>
      </w:r>
      <w:r w:rsidR="00592AEC" w:rsidRPr="00592AEC">
        <w:rPr>
          <w:b/>
        </w:rPr>
        <w:t>从容无压》</w:t>
      </w:r>
    </w:p>
    <w:p w14:paraId="5C1D1706" w14:textId="01BDECF4" w:rsidR="00881C9D" w:rsidRPr="00592AEC" w:rsidRDefault="000D0F3C" w:rsidP="00881C9D">
      <w:pPr>
        <w:rPr>
          <w:b/>
        </w:rPr>
      </w:pPr>
      <w:r w:rsidRPr="00592AEC">
        <w:rPr>
          <w:b/>
          <w:noProof/>
        </w:rPr>
        <w:t>英文书名：</w:t>
      </w:r>
      <w:r w:rsidR="00592AEC" w:rsidRPr="00592AEC">
        <w:rPr>
          <w:b/>
        </w:rPr>
        <w:t>My Journey to Mindfulness</w:t>
      </w:r>
      <w:r w:rsidR="00592AEC" w:rsidRPr="00592AEC">
        <w:rPr>
          <w:rFonts w:hint="eastAsia"/>
          <w:b/>
        </w:rPr>
        <w:t xml:space="preserve">: </w:t>
      </w:r>
      <w:r w:rsidR="00592AEC" w:rsidRPr="00592AEC">
        <w:rPr>
          <w:b/>
        </w:rPr>
        <w:t xml:space="preserve">THE 7-WEEK PROGRAM FOR A COMPOSED, STRESS-FREE LIFE WITH PLENTY OF ROOM FOR PERSONAL NOTES </w:t>
      </w:r>
      <w:r w:rsidR="000E2C75" w:rsidRPr="00592AEC">
        <w:rPr>
          <w:b/>
        </w:rPr>
        <w:t xml:space="preserve"> </w:t>
      </w:r>
      <w:r w:rsidR="0027547B" w:rsidRPr="00592AEC">
        <w:rPr>
          <w:b/>
        </w:rPr>
        <w:t xml:space="preserve"> </w:t>
      </w:r>
      <w:r w:rsidR="00881C9D" w:rsidRPr="00592AEC">
        <w:rPr>
          <w:b/>
        </w:rPr>
        <w:t xml:space="preserve"> </w:t>
      </w:r>
    </w:p>
    <w:p w14:paraId="6022BE63" w14:textId="439FB9C7" w:rsidR="00881C9D" w:rsidRPr="00592AEC" w:rsidRDefault="000D0F3C" w:rsidP="000D0F3C">
      <w:pPr>
        <w:rPr>
          <w:b/>
          <w:noProof/>
        </w:rPr>
      </w:pPr>
      <w:r w:rsidRPr="00592AEC">
        <w:rPr>
          <w:rFonts w:hint="eastAsia"/>
          <w:b/>
          <w:noProof/>
        </w:rPr>
        <w:t>德文书名：</w:t>
      </w:r>
      <w:r w:rsidR="00592AEC" w:rsidRPr="00592AEC">
        <w:rPr>
          <w:b/>
          <w:noProof/>
        </w:rPr>
        <w:t>Meine Reise zur Achtsamkeit</w:t>
      </w:r>
    </w:p>
    <w:p w14:paraId="735C917F" w14:textId="685938E0" w:rsidR="000D0F3C" w:rsidRPr="009A6C5B" w:rsidRDefault="000D0F3C" w:rsidP="000D0F3C">
      <w:pPr>
        <w:rPr>
          <w:b/>
          <w:noProof/>
        </w:rPr>
      </w:pPr>
      <w:r w:rsidRPr="009A6C5B">
        <w:rPr>
          <w:b/>
          <w:noProof/>
        </w:rPr>
        <w:t>作</w:t>
      </w:r>
      <w:r w:rsidRPr="009A6C5B">
        <w:rPr>
          <w:rFonts w:hint="eastAsia"/>
          <w:b/>
          <w:noProof/>
        </w:rPr>
        <w:t xml:space="preserve"> </w:t>
      </w:r>
      <w:r w:rsidRPr="009A6C5B">
        <w:rPr>
          <w:b/>
          <w:noProof/>
        </w:rPr>
        <w:t xml:space="preserve">   </w:t>
      </w:r>
      <w:r w:rsidRPr="009A6C5B">
        <w:rPr>
          <w:b/>
          <w:noProof/>
        </w:rPr>
        <w:t>者：</w:t>
      </w:r>
      <w:r w:rsidR="00D42BA7" w:rsidRPr="00DC6C80">
        <w:rPr>
          <w:b/>
          <w:bCs/>
        </w:rPr>
        <w:t xml:space="preserve">Ronald </w:t>
      </w:r>
      <w:proofErr w:type="spellStart"/>
      <w:r w:rsidR="00D42BA7" w:rsidRPr="00DC6C80">
        <w:rPr>
          <w:b/>
          <w:bCs/>
        </w:rPr>
        <w:t>Schweppe</w:t>
      </w:r>
      <w:proofErr w:type="spellEnd"/>
      <w:r w:rsidR="00D42BA7">
        <w:rPr>
          <w:rFonts w:hint="eastAsia"/>
          <w:b/>
          <w:bCs/>
        </w:rPr>
        <w:t xml:space="preserve">, </w:t>
      </w:r>
      <w:proofErr w:type="spellStart"/>
      <w:r w:rsidR="00D42BA7" w:rsidRPr="00DC6C80">
        <w:rPr>
          <w:b/>
          <w:bCs/>
        </w:rPr>
        <w:t>Aljoscha</w:t>
      </w:r>
      <w:proofErr w:type="spellEnd"/>
      <w:r w:rsidR="00D42BA7" w:rsidRPr="00DC6C80">
        <w:rPr>
          <w:b/>
          <w:bCs/>
        </w:rPr>
        <w:t xml:space="preserve"> Long</w:t>
      </w:r>
    </w:p>
    <w:p w14:paraId="360226A4" w14:textId="0F469BA7" w:rsidR="00E735AD" w:rsidRPr="000E2C75" w:rsidRDefault="000D0F3C" w:rsidP="000D0F3C">
      <w:pPr>
        <w:rPr>
          <w:b/>
          <w:noProof/>
        </w:rPr>
      </w:pPr>
      <w:r w:rsidRPr="000E2C75">
        <w:rPr>
          <w:b/>
          <w:noProof/>
        </w:rPr>
        <w:t>出</w:t>
      </w:r>
      <w:r w:rsidRPr="000E2C75">
        <w:rPr>
          <w:b/>
          <w:noProof/>
        </w:rPr>
        <w:t xml:space="preserve"> </w:t>
      </w:r>
      <w:r w:rsidRPr="000E2C75">
        <w:rPr>
          <w:b/>
          <w:noProof/>
        </w:rPr>
        <w:t>版</w:t>
      </w:r>
      <w:r w:rsidRPr="000E2C75">
        <w:rPr>
          <w:b/>
          <w:noProof/>
        </w:rPr>
        <w:t xml:space="preserve"> </w:t>
      </w:r>
      <w:r w:rsidRPr="000E2C75">
        <w:rPr>
          <w:b/>
          <w:noProof/>
        </w:rPr>
        <w:t>社：</w:t>
      </w:r>
      <w:proofErr w:type="spellStart"/>
      <w:r w:rsidR="00592AEC" w:rsidRPr="00592AEC">
        <w:rPr>
          <w:b/>
        </w:rPr>
        <w:t>Irisiana</w:t>
      </w:r>
      <w:proofErr w:type="spellEnd"/>
    </w:p>
    <w:p w14:paraId="4EFE2F7E" w14:textId="21528C4C" w:rsidR="000D0F3C" w:rsidRPr="000D0F3C" w:rsidRDefault="000D0F3C" w:rsidP="000D0F3C">
      <w:pPr>
        <w:rPr>
          <w:b/>
          <w:noProof/>
        </w:rPr>
      </w:pPr>
      <w:r w:rsidRPr="000E2C75">
        <w:rPr>
          <w:b/>
          <w:noProof/>
        </w:rPr>
        <w:t>代理公司</w:t>
      </w:r>
      <w:r w:rsidRPr="000E2C75">
        <w:rPr>
          <w:rFonts w:hint="eastAsia"/>
          <w:b/>
          <w:noProof/>
        </w:rPr>
        <w:t>：</w:t>
      </w:r>
      <w:r w:rsidR="00B55934"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 w:rsidR="00B55934"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0052B43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9A6C5B">
        <w:rPr>
          <w:rFonts w:hint="eastAsia"/>
          <w:b/>
          <w:noProof/>
        </w:rPr>
        <w:t>2</w:t>
      </w:r>
      <w:r w:rsidR="00592AEC">
        <w:rPr>
          <w:rFonts w:hint="eastAsia"/>
          <w:b/>
          <w:noProof/>
        </w:rPr>
        <w:t>24</w:t>
      </w:r>
      <w:r w:rsidRPr="000D0F3C">
        <w:rPr>
          <w:b/>
          <w:noProof/>
        </w:rPr>
        <w:t>页</w:t>
      </w:r>
      <w:bookmarkStart w:id="0" w:name="_GoBack"/>
      <w:bookmarkEnd w:id="0"/>
    </w:p>
    <w:p w14:paraId="6B17CA2E" w14:textId="1E18BC81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</w:t>
      </w:r>
      <w:r w:rsidR="003E04CA">
        <w:rPr>
          <w:rFonts w:hint="eastAsia"/>
          <w:b/>
          <w:noProof/>
        </w:rPr>
        <w:t>5</w:t>
      </w:r>
      <w:r w:rsidRPr="000D0F3C">
        <w:rPr>
          <w:b/>
          <w:noProof/>
        </w:rPr>
        <w:t>年</w:t>
      </w:r>
      <w:r w:rsidR="00592AEC">
        <w:rPr>
          <w:rFonts w:hint="eastAsia"/>
          <w:b/>
          <w:noProof/>
        </w:rPr>
        <w:t>4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0CE49799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592AEC">
        <w:rPr>
          <w:rFonts w:hint="eastAsia"/>
          <w:b/>
          <w:noProof/>
        </w:rPr>
        <w:t>心灵励志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2E427389" w14:textId="510F4AD5" w:rsidR="00C2030C" w:rsidRPr="00671C88" w:rsidRDefault="000D0F3C" w:rsidP="00671C88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  <w:r w:rsidR="00C2030C">
        <w:tab/>
      </w:r>
    </w:p>
    <w:p w14:paraId="54CFBA22" w14:textId="77777777" w:rsidR="00592AEC" w:rsidRDefault="00592AEC" w:rsidP="00592AEC"/>
    <w:p w14:paraId="085A1C23" w14:textId="3DA3ED34" w:rsidR="00592AEC" w:rsidRPr="00592AEC" w:rsidRDefault="00592AEC" w:rsidP="00592AEC">
      <w:pPr>
        <w:jc w:val="center"/>
        <w:rPr>
          <w:color w:val="FF0000"/>
        </w:rPr>
      </w:pPr>
      <w:r w:rsidRPr="00592AEC">
        <w:rPr>
          <w:rFonts w:hint="eastAsia"/>
          <w:color w:val="FF0000"/>
        </w:rPr>
        <w:t>您</w:t>
      </w:r>
      <w:r w:rsidRPr="00592AEC">
        <w:rPr>
          <w:color w:val="FF0000"/>
        </w:rPr>
        <w:t>的正念练习手册（含配套训练计划）</w:t>
      </w:r>
    </w:p>
    <w:p w14:paraId="130839F3" w14:textId="77777777" w:rsidR="00592AEC" w:rsidRDefault="00592AEC" w:rsidP="00592AEC">
      <w:pPr>
        <w:ind w:firstLineChars="200" w:firstLine="420"/>
      </w:pPr>
    </w:p>
    <w:p w14:paraId="44746BBC" w14:textId="19FF2DB5" w:rsidR="00C2030C" w:rsidRDefault="00592AEC" w:rsidP="00DC6C80">
      <w:pPr>
        <w:ind w:firstLineChars="200" w:firstLine="420"/>
      </w:pPr>
      <w:r w:rsidRPr="00592AEC">
        <w:t>正念是减轻压力、体验更多平静与生活乐趣的最有效方式。本书将</w:t>
      </w:r>
      <w:proofErr w:type="gramStart"/>
      <w:r w:rsidRPr="00592AEC">
        <w:t>完美引导</w:t>
      </w:r>
      <w:proofErr w:type="gramEnd"/>
      <w:r>
        <w:rPr>
          <w:rFonts w:hint="eastAsia"/>
        </w:rPr>
        <w:t>读者</w:t>
      </w:r>
      <w:r w:rsidRPr="00592AEC">
        <w:t>将</w:t>
      </w:r>
      <w:r>
        <w:rPr>
          <w:rFonts w:hint="eastAsia"/>
        </w:rPr>
        <w:t>正念</w:t>
      </w:r>
      <w:r w:rsidRPr="00592AEC">
        <w:t>融入日常生活。通过</w:t>
      </w:r>
      <w:r w:rsidR="009F70EC" w:rsidRPr="009F70EC">
        <w:t>易于</w:t>
      </w:r>
      <w:r w:rsidR="009F70EC">
        <w:rPr>
          <w:rFonts w:hint="eastAsia"/>
        </w:rPr>
        <w:t>操作、循序渐进</w:t>
      </w:r>
      <w:r w:rsidRPr="00592AEC">
        <w:t>的</w:t>
      </w:r>
      <w:r w:rsidRPr="00592AEC">
        <w:t>7</w:t>
      </w:r>
      <w:r w:rsidRPr="00592AEC">
        <w:t>周计划，</w:t>
      </w:r>
      <w:r>
        <w:rPr>
          <w:rFonts w:hint="eastAsia"/>
        </w:rPr>
        <w:t>您</w:t>
      </w:r>
      <w:r w:rsidRPr="00592AEC">
        <w:t>将掌握正</w:t>
      </w:r>
      <w:proofErr w:type="gramStart"/>
      <w:r w:rsidRPr="00592AEC">
        <w:t>念</w:t>
      </w:r>
      <w:r w:rsidR="009F70EC">
        <w:rPr>
          <w:rFonts w:hint="eastAsia"/>
        </w:rPr>
        <w:t>基本</w:t>
      </w:r>
      <w:proofErr w:type="gramEnd"/>
      <w:r w:rsidR="009F70EC">
        <w:rPr>
          <w:rFonts w:hint="eastAsia"/>
        </w:rPr>
        <w:t>要素，将其应用于</w:t>
      </w:r>
      <w:r w:rsidRPr="00592AEC">
        <w:t>日常。除了建设性技巧、冥想与实验方法，本</w:t>
      </w:r>
      <w:r w:rsidR="009F70EC">
        <w:rPr>
          <w:rFonts w:hint="eastAsia"/>
        </w:rPr>
        <w:t>书</w:t>
      </w:r>
      <w:r w:rsidRPr="00592AEC">
        <w:t>还提供大量空间供</w:t>
      </w:r>
      <w:r w:rsidR="009F70EC">
        <w:rPr>
          <w:rFonts w:hint="eastAsia"/>
        </w:rPr>
        <w:t>您</w:t>
      </w:r>
      <w:r w:rsidRPr="00592AEC">
        <w:t>记录个人笔记与反思，追踪进展与心路历程。</w:t>
      </w:r>
      <w:r w:rsidRPr="00592AEC">
        <w:br/>
      </w:r>
    </w:p>
    <w:p w14:paraId="2CEC381B" w14:textId="77777777" w:rsidR="00DC6C80" w:rsidRPr="00B67CA3" w:rsidRDefault="00DC6C80" w:rsidP="00DC6C80">
      <w:pPr>
        <w:ind w:firstLineChars="200" w:firstLine="420"/>
      </w:pPr>
    </w:p>
    <w:p w14:paraId="1282430E" w14:textId="06D2797D" w:rsidR="009A6C5B" w:rsidRDefault="000D0F3C" w:rsidP="000C65D4">
      <w:pPr>
        <w:rPr>
          <w:b/>
          <w:bCs/>
          <w:noProof/>
        </w:rPr>
      </w:pPr>
      <w:bookmarkStart w:id="4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p w14:paraId="4DE2E2C1" w14:textId="77777777" w:rsidR="009E7BE6" w:rsidRPr="000C65D4" w:rsidRDefault="009E7BE6" w:rsidP="000C65D4">
      <w:pPr>
        <w:rPr>
          <w:rFonts w:hint="eastAsia"/>
          <w:b/>
          <w:bCs/>
          <w:noProof/>
        </w:rPr>
      </w:pPr>
    </w:p>
    <w:bookmarkEnd w:id="3"/>
    <w:p w14:paraId="5711B415" w14:textId="113C171A" w:rsidR="00DC6C80" w:rsidRPr="00DC6C80" w:rsidRDefault="00DC6C80" w:rsidP="00DC6C80">
      <w:pPr>
        <w:ind w:firstLineChars="900" w:firstLine="1897"/>
        <w:rPr>
          <w:b/>
          <w:bCs/>
        </w:rPr>
      </w:pPr>
      <w:r w:rsidRPr="00DC6C8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45D5528B">
            <wp:simplePos x="0" y="0"/>
            <wp:positionH relativeFrom="margin">
              <wp:posOffset>341244</wp:posOffset>
            </wp:positionH>
            <wp:positionV relativeFrom="paragraph">
              <wp:posOffset>199611</wp:posOffset>
            </wp:positionV>
            <wp:extent cx="486410" cy="729615"/>
            <wp:effectExtent l="0" t="0" r="889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0EC" w:rsidRPr="00DC6C80">
        <w:rPr>
          <w:b/>
          <w:bCs/>
        </w:rPr>
        <w:t>罗纳德</w:t>
      </w:r>
      <w:r w:rsidRPr="00DC6C80">
        <w:rPr>
          <w:rFonts w:hint="eastAsia"/>
          <w:b/>
          <w:bCs/>
        </w:rPr>
        <w:t>·</w:t>
      </w:r>
      <w:r w:rsidR="009F70EC" w:rsidRPr="00DC6C80">
        <w:rPr>
          <w:b/>
          <w:bCs/>
        </w:rPr>
        <w:t>施韦佩（</w:t>
      </w:r>
      <w:r w:rsidR="009F70EC" w:rsidRPr="00DC6C80">
        <w:rPr>
          <w:b/>
          <w:bCs/>
        </w:rPr>
        <w:t xml:space="preserve">Ronald </w:t>
      </w:r>
      <w:proofErr w:type="spellStart"/>
      <w:r w:rsidR="009F70EC" w:rsidRPr="00DC6C80">
        <w:rPr>
          <w:b/>
          <w:bCs/>
        </w:rPr>
        <w:t>Schweppe</w:t>
      </w:r>
      <w:proofErr w:type="spellEnd"/>
      <w:r w:rsidR="009F70EC" w:rsidRPr="00DC6C80">
        <w:rPr>
          <w:b/>
          <w:bCs/>
        </w:rPr>
        <w:t>）</w:t>
      </w:r>
    </w:p>
    <w:p w14:paraId="5A4316C5" w14:textId="6A95D5E8" w:rsidR="00DC6C80" w:rsidRDefault="009F70EC" w:rsidP="00DC6C80">
      <w:pPr>
        <w:ind w:firstLineChars="200" w:firstLine="420"/>
      </w:pPr>
      <w:r w:rsidRPr="00592AEC">
        <w:t>阿尔约沙</w:t>
      </w:r>
      <w:r>
        <w:rPr>
          <w:rFonts w:hint="eastAsia"/>
        </w:rPr>
        <w:t>·</w:t>
      </w:r>
      <w:r w:rsidRPr="00592AEC">
        <w:t>朗（</w:t>
      </w:r>
      <w:proofErr w:type="spellStart"/>
      <w:r w:rsidRPr="00592AEC">
        <w:t>Aljoscha</w:t>
      </w:r>
      <w:proofErr w:type="spellEnd"/>
      <w:r w:rsidRPr="00592AEC">
        <w:t xml:space="preserve"> Long</w:t>
      </w:r>
      <w:r w:rsidRPr="00592AEC">
        <w:t>）与罗纳德</w:t>
      </w:r>
      <w:r>
        <w:rPr>
          <w:rFonts w:hint="eastAsia"/>
        </w:rPr>
        <w:t>·</w:t>
      </w:r>
      <w:r w:rsidRPr="00592AEC">
        <w:t>施韦佩（</w:t>
      </w:r>
      <w:r w:rsidRPr="00592AEC">
        <w:t xml:space="preserve">Ronald </w:t>
      </w:r>
      <w:proofErr w:type="spellStart"/>
      <w:r w:rsidRPr="00592AEC">
        <w:t>Schweppe</w:t>
      </w:r>
      <w:proofErr w:type="spellEnd"/>
      <w:r w:rsidRPr="00592AEC">
        <w:t>）是国际知名畅销书作家，</w:t>
      </w:r>
      <w:r>
        <w:rPr>
          <w:rFonts w:hint="eastAsia"/>
        </w:rPr>
        <w:t>他们</w:t>
      </w:r>
      <w:r w:rsidRPr="00592AEC">
        <w:t>擅长以简明易懂的方式</w:t>
      </w:r>
      <w:r>
        <w:rPr>
          <w:rFonts w:hint="eastAsia"/>
        </w:rPr>
        <w:t>系统地</w:t>
      </w:r>
      <w:r w:rsidRPr="00592AEC">
        <w:t>传授生活艺术。罗纳德</w:t>
      </w:r>
      <w:r>
        <w:rPr>
          <w:rFonts w:hint="eastAsia"/>
        </w:rPr>
        <w:t>·</w:t>
      </w:r>
      <w:r w:rsidRPr="00592AEC">
        <w:t>施韦佩</w:t>
      </w:r>
      <w:r>
        <w:rPr>
          <w:rFonts w:hint="eastAsia"/>
        </w:rPr>
        <w:t>同时也</w:t>
      </w:r>
      <w:r w:rsidRPr="00592AEC">
        <w:t>是管弦乐</w:t>
      </w:r>
      <w:r>
        <w:rPr>
          <w:rFonts w:hint="eastAsia"/>
        </w:rPr>
        <w:t>手</w:t>
      </w:r>
      <w:r w:rsidRPr="00592AEC">
        <w:t>与冥想导师。</w:t>
      </w:r>
      <w:r w:rsidRPr="00592AEC">
        <w:br/>
      </w:r>
    </w:p>
    <w:p w14:paraId="136871C0" w14:textId="77777777" w:rsidR="00DC6C80" w:rsidRDefault="00DC6C80" w:rsidP="00DC6C80">
      <w:pPr>
        <w:ind w:firstLineChars="200" w:firstLine="420"/>
      </w:pPr>
    </w:p>
    <w:p w14:paraId="193D5F11" w14:textId="2FAB227C" w:rsidR="00DC6C80" w:rsidRDefault="00DC6C80" w:rsidP="00DC6C80">
      <w:pPr>
        <w:ind w:firstLineChars="200" w:firstLine="420"/>
      </w:pPr>
    </w:p>
    <w:p w14:paraId="5D37E2B6" w14:textId="5356BFE5" w:rsidR="00DC6C80" w:rsidRPr="00DC6C80" w:rsidRDefault="00DC6C80" w:rsidP="00DC6C80">
      <w:pPr>
        <w:ind w:firstLineChars="200" w:firstLine="422"/>
        <w:rPr>
          <w:b/>
          <w:bCs/>
        </w:rPr>
      </w:pPr>
      <w:r w:rsidRPr="00DC6C80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3747B0B7" wp14:editId="349EA965">
            <wp:simplePos x="0" y="0"/>
            <wp:positionH relativeFrom="margin">
              <wp:posOffset>289560</wp:posOffset>
            </wp:positionH>
            <wp:positionV relativeFrom="paragraph">
              <wp:posOffset>57150</wp:posOffset>
            </wp:positionV>
            <wp:extent cx="486410" cy="729615"/>
            <wp:effectExtent l="0" t="0" r="8890" b="0"/>
            <wp:wrapSquare wrapText="bothSides"/>
            <wp:docPr id="367307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07642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C80">
        <w:rPr>
          <w:b/>
          <w:bCs/>
        </w:rPr>
        <w:t>阿尔约沙</w:t>
      </w:r>
      <w:r w:rsidRPr="00DC6C80">
        <w:rPr>
          <w:rFonts w:hint="eastAsia"/>
          <w:b/>
          <w:bCs/>
        </w:rPr>
        <w:t>·</w:t>
      </w:r>
      <w:r w:rsidRPr="00DC6C80">
        <w:rPr>
          <w:b/>
          <w:bCs/>
        </w:rPr>
        <w:t>朗（</w:t>
      </w:r>
      <w:proofErr w:type="spellStart"/>
      <w:r w:rsidRPr="00DC6C80">
        <w:rPr>
          <w:b/>
          <w:bCs/>
        </w:rPr>
        <w:t>Aljoscha</w:t>
      </w:r>
      <w:proofErr w:type="spellEnd"/>
      <w:r w:rsidRPr="00DC6C80">
        <w:rPr>
          <w:b/>
          <w:bCs/>
        </w:rPr>
        <w:t xml:space="preserve"> Long</w:t>
      </w:r>
      <w:r w:rsidRPr="00DC6C80">
        <w:rPr>
          <w:b/>
          <w:bCs/>
        </w:rPr>
        <w:t>）</w:t>
      </w:r>
    </w:p>
    <w:p w14:paraId="44014E30" w14:textId="77777777" w:rsidR="00DC6C80" w:rsidRDefault="00DC6C80" w:rsidP="00DC6C80">
      <w:pPr>
        <w:ind w:firstLineChars="200" w:firstLine="420"/>
      </w:pPr>
      <w:r w:rsidRPr="00592AEC">
        <w:t>现代心理学、当代哲学与东方灵性在阿尔约沙</w:t>
      </w:r>
      <w:r>
        <w:rPr>
          <w:rFonts w:hint="eastAsia"/>
        </w:rPr>
        <w:t>·</w:t>
      </w:r>
      <w:r w:rsidRPr="00592AEC">
        <w:t>朗与罗纳德</w:t>
      </w:r>
      <w:r>
        <w:rPr>
          <w:rFonts w:hint="eastAsia"/>
        </w:rPr>
        <w:t>·</w:t>
      </w:r>
      <w:r w:rsidRPr="00592AEC">
        <w:t>施韦佩的作品中和谐交融。阿尔约沙</w:t>
      </w:r>
      <w:r>
        <w:rPr>
          <w:rFonts w:hint="eastAsia"/>
        </w:rPr>
        <w:t>·</w:t>
      </w:r>
      <w:r w:rsidRPr="00592AEC">
        <w:t>朗</w:t>
      </w:r>
      <w:r>
        <w:rPr>
          <w:rFonts w:hint="eastAsia"/>
        </w:rPr>
        <w:t>同时也</w:t>
      </w:r>
      <w:r w:rsidRPr="00592AEC">
        <w:t>是心理学家、治疗师和武术教练。</w:t>
      </w:r>
    </w:p>
    <w:p w14:paraId="6274D622" w14:textId="659AB017" w:rsidR="00DC6C80" w:rsidRDefault="00DC6C80" w:rsidP="00DC6C80"/>
    <w:p w14:paraId="58994E33" w14:textId="77777777" w:rsidR="008D4A1D" w:rsidRPr="00DC6C80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FB308EE" w14:textId="77777777" w:rsidR="008D0767" w:rsidRPr="008D4A1D" w:rsidRDefault="008D0767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4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0D02A" w14:textId="77777777" w:rsidR="00242905" w:rsidRDefault="00242905">
      <w:r>
        <w:separator/>
      </w:r>
    </w:p>
  </w:endnote>
  <w:endnote w:type="continuationSeparator" w:id="0">
    <w:p w14:paraId="1CCA243C" w14:textId="77777777" w:rsidR="00242905" w:rsidRDefault="0024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760B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CDBF8" w14:textId="77777777" w:rsidR="00242905" w:rsidRDefault="00242905">
      <w:r>
        <w:separator/>
      </w:r>
    </w:p>
  </w:footnote>
  <w:footnote w:type="continuationSeparator" w:id="0">
    <w:p w14:paraId="31C12F24" w14:textId="77777777" w:rsidR="00242905" w:rsidRDefault="0024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FC2445"/>
    <w:multiLevelType w:val="multilevel"/>
    <w:tmpl w:val="23C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39A7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5D4"/>
    <w:rsid w:val="000C6B43"/>
    <w:rsid w:val="000C7101"/>
    <w:rsid w:val="000C780B"/>
    <w:rsid w:val="000D0766"/>
    <w:rsid w:val="000D0F3C"/>
    <w:rsid w:val="000D447B"/>
    <w:rsid w:val="000E219B"/>
    <w:rsid w:val="000E2C75"/>
    <w:rsid w:val="000E64B0"/>
    <w:rsid w:val="000F2AB9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B502D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37CCA"/>
    <w:rsid w:val="002428B4"/>
    <w:rsid w:val="00242905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47B"/>
    <w:rsid w:val="00275DDB"/>
    <w:rsid w:val="00276227"/>
    <w:rsid w:val="002819BF"/>
    <w:rsid w:val="002830D2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441E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6882"/>
    <w:rsid w:val="00307760"/>
    <w:rsid w:val="00307C9E"/>
    <w:rsid w:val="003122D4"/>
    <w:rsid w:val="00316C39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08FC"/>
    <w:rsid w:val="003622DE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2BE9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0B2"/>
    <w:rsid w:val="004768B7"/>
    <w:rsid w:val="004778DF"/>
    <w:rsid w:val="00484EAC"/>
    <w:rsid w:val="00491229"/>
    <w:rsid w:val="00491AA5"/>
    <w:rsid w:val="00497C21"/>
    <w:rsid w:val="004A18EB"/>
    <w:rsid w:val="004A2F32"/>
    <w:rsid w:val="004A5622"/>
    <w:rsid w:val="004A5626"/>
    <w:rsid w:val="004A6DB9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C7DB6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2AEC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867"/>
    <w:rsid w:val="005E2B8A"/>
    <w:rsid w:val="005E611E"/>
    <w:rsid w:val="005F2759"/>
    <w:rsid w:val="005F370C"/>
    <w:rsid w:val="005F722F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4BE7"/>
    <w:rsid w:val="006453B2"/>
    <w:rsid w:val="00653EE1"/>
    <w:rsid w:val="006628D4"/>
    <w:rsid w:val="00663471"/>
    <w:rsid w:val="00665471"/>
    <w:rsid w:val="006666A8"/>
    <w:rsid w:val="00671C88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27C33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8A7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03B8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233"/>
    <w:rsid w:val="00843714"/>
    <w:rsid w:val="008472C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0767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2D4F"/>
    <w:rsid w:val="0090680E"/>
    <w:rsid w:val="0091777E"/>
    <w:rsid w:val="009225ED"/>
    <w:rsid w:val="00923EB5"/>
    <w:rsid w:val="009241E2"/>
    <w:rsid w:val="00924BE6"/>
    <w:rsid w:val="00927BD3"/>
    <w:rsid w:val="009302AB"/>
    <w:rsid w:val="00930F1C"/>
    <w:rsid w:val="00931F07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3065"/>
    <w:rsid w:val="009860D3"/>
    <w:rsid w:val="00990F6E"/>
    <w:rsid w:val="009921FC"/>
    <w:rsid w:val="009A17B0"/>
    <w:rsid w:val="009A3D4F"/>
    <w:rsid w:val="009A4B75"/>
    <w:rsid w:val="009A6621"/>
    <w:rsid w:val="009A6C5B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E7BE6"/>
    <w:rsid w:val="009F1E68"/>
    <w:rsid w:val="009F26F1"/>
    <w:rsid w:val="009F2CE0"/>
    <w:rsid w:val="009F70EC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27E4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67CA3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030C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019E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2BA7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72352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C80"/>
    <w:rsid w:val="00DC6F86"/>
    <w:rsid w:val="00DD2D61"/>
    <w:rsid w:val="00DD3D54"/>
    <w:rsid w:val="00DD49F3"/>
    <w:rsid w:val="00DD4A26"/>
    <w:rsid w:val="00DE1211"/>
    <w:rsid w:val="00DE3EC6"/>
    <w:rsid w:val="00DE57C5"/>
    <w:rsid w:val="00DF0621"/>
    <w:rsid w:val="00DF15BE"/>
    <w:rsid w:val="00DF1A51"/>
    <w:rsid w:val="00DF22CB"/>
    <w:rsid w:val="00DF7FA2"/>
    <w:rsid w:val="00E0071D"/>
    <w:rsid w:val="00E01390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AFA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3F8A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CD22C-AFE9-45AC-B67A-C4D22BBA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243</Words>
  <Characters>1388</Characters>
  <Application>Microsoft Office Word</Application>
  <DocSecurity>0</DocSecurity>
  <Lines>11</Lines>
  <Paragraphs>3</Paragraphs>
  <ScaleCrop>false</ScaleCrop>
  <Company>2ndSpAcE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53</cp:revision>
  <cp:lastPrinted>2004-04-23T07:06:00Z</cp:lastPrinted>
  <dcterms:created xsi:type="dcterms:W3CDTF">2024-11-21T15:11:00Z</dcterms:created>
  <dcterms:modified xsi:type="dcterms:W3CDTF">2025-03-27T10:10:00Z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