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911DCE9" w:rsidR="00AE574A" w:rsidRDefault="00AE574A">
      <w:pPr>
        <w:rPr>
          <w:b/>
          <w:color w:val="000000"/>
          <w:szCs w:val="21"/>
        </w:rPr>
      </w:pPr>
    </w:p>
    <w:p w14:paraId="3DA7336F" w14:textId="41D4B12F" w:rsidR="00774233" w:rsidRPr="00774233" w:rsidRDefault="00E72E4E"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6C0135C4" wp14:editId="1F3C3387">
            <wp:simplePos x="0" y="0"/>
            <wp:positionH relativeFrom="margin">
              <wp:align>right</wp:align>
            </wp:positionH>
            <wp:positionV relativeFrom="paragraph">
              <wp:posOffset>8255</wp:posOffset>
            </wp:positionV>
            <wp:extent cx="1734820" cy="2110740"/>
            <wp:effectExtent l="0" t="0" r="0" b="3810"/>
            <wp:wrapSquare wrapText="bothSides"/>
            <wp:docPr id="3" name="图片 3" descr="Comforts of Home Tailor-Made, Family-Friendly Interiors That Feel Jus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forts of Home Tailor-Made, Family-Friendly Interiors That Feel Just 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211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695520">
        <w:rPr>
          <w:rFonts w:hint="eastAsia"/>
          <w:b/>
          <w:bCs/>
          <w:color w:val="000000"/>
          <w:szCs w:val="21"/>
        </w:rPr>
        <w:t>温馨家园</w:t>
      </w:r>
      <w:r w:rsidR="00695520" w:rsidRPr="00695520">
        <w:rPr>
          <w:rFonts w:hint="eastAsia"/>
          <w:b/>
          <w:bCs/>
          <w:color w:val="000000"/>
          <w:szCs w:val="21"/>
        </w:rPr>
        <w:t>：量身定制、适合家庭的完美室内设计</w:t>
      </w:r>
      <w:r w:rsidR="009736A9">
        <w:rPr>
          <w:rFonts w:hint="eastAsia"/>
          <w:b/>
          <w:bCs/>
          <w:color w:val="000000"/>
          <w:szCs w:val="21"/>
        </w:rPr>
        <w:t>》</w:t>
      </w:r>
    </w:p>
    <w:p w14:paraId="526CF9CC" w14:textId="49BE7535" w:rsidR="00774233" w:rsidRPr="00774233" w:rsidRDefault="00774233" w:rsidP="00C139EF">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497DF4" w:rsidRPr="00497DF4">
        <w:rPr>
          <w:b/>
          <w:bCs/>
          <w:color w:val="000000"/>
          <w:szCs w:val="21"/>
        </w:rPr>
        <w:t>COMFORTS OF HOME: Tailor-Made, Family-Friendly Interiors That Feel Just Right</w:t>
      </w:r>
    </w:p>
    <w:p w14:paraId="39B7E419" w14:textId="3EA4C117"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E72E4E" w:rsidRPr="00E72E4E">
        <w:rPr>
          <w:b/>
          <w:bCs/>
          <w:color w:val="000000"/>
          <w:szCs w:val="21"/>
        </w:rPr>
        <w:t xml:space="preserve">Andrew Howard </w:t>
      </w:r>
      <w:hyperlink r:id="rId9" w:history="1"/>
    </w:p>
    <w:p w14:paraId="5EB65684" w14:textId="0F54828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9B2C76" w:rsidRPr="009B2C76">
        <w:rPr>
          <w:b/>
          <w:bCs/>
          <w:color w:val="000000"/>
          <w:szCs w:val="21"/>
        </w:rPr>
        <w:t>Abrams Books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4B917442"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E72E4E" w:rsidRPr="00E72E4E">
        <w:rPr>
          <w:b/>
          <w:bCs/>
          <w:color w:val="000000"/>
          <w:szCs w:val="21"/>
        </w:rPr>
        <w:t>256</w:t>
      </w:r>
      <w:r w:rsidR="00A60347">
        <w:rPr>
          <w:rFonts w:hint="eastAsia"/>
          <w:b/>
          <w:bCs/>
          <w:color w:val="000000"/>
          <w:szCs w:val="21"/>
        </w:rPr>
        <w:t>页</w:t>
      </w:r>
    </w:p>
    <w:p w14:paraId="31380F95" w14:textId="17A25199"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B2C76" w:rsidRPr="009B2C76">
        <w:rPr>
          <w:b/>
          <w:bCs/>
          <w:color w:val="000000"/>
          <w:szCs w:val="21"/>
        </w:rPr>
        <w:t>2025</w:t>
      </w:r>
      <w:r w:rsidR="00D82AB4" w:rsidRPr="00D82AB4">
        <w:rPr>
          <w:rFonts w:hint="eastAsia"/>
          <w:b/>
          <w:bCs/>
          <w:color w:val="000000"/>
          <w:szCs w:val="21"/>
        </w:rPr>
        <w:t>年</w:t>
      </w:r>
      <w:r w:rsidR="00E72E4E">
        <w:rPr>
          <w:b/>
          <w:bCs/>
          <w:color w:val="000000"/>
          <w:szCs w:val="21"/>
        </w:rPr>
        <w:t>9</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E9E5821"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72E4E">
        <w:rPr>
          <w:b/>
          <w:bCs/>
          <w:szCs w:val="21"/>
        </w:rPr>
        <w:t>建筑与设计</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682A1FF0" w14:textId="688E09C9" w:rsidR="00E72E4E" w:rsidRPr="00E72E4E" w:rsidRDefault="00E72E4E" w:rsidP="00E72E4E">
      <w:pPr>
        <w:ind w:firstLineChars="200" w:firstLine="422"/>
        <w:rPr>
          <w:rFonts w:hint="eastAsia"/>
          <w:b/>
          <w:bCs/>
          <w:color w:val="000000"/>
          <w:szCs w:val="21"/>
        </w:rPr>
      </w:pPr>
      <w:r w:rsidRPr="00E72E4E">
        <w:rPr>
          <w:rFonts w:hint="eastAsia"/>
          <w:b/>
          <w:bCs/>
          <w:color w:val="000000"/>
          <w:szCs w:val="21"/>
        </w:rPr>
        <w:t>室内设计师安德鲁·霍华德</w:t>
      </w:r>
      <w:r w:rsidRPr="00E72E4E">
        <w:rPr>
          <w:rFonts w:hint="eastAsia"/>
          <w:b/>
          <w:bCs/>
          <w:color w:val="000000"/>
          <w:szCs w:val="21"/>
        </w:rPr>
        <w:t>（</w:t>
      </w:r>
      <w:r w:rsidRPr="00E72E4E">
        <w:rPr>
          <w:rFonts w:hint="eastAsia"/>
          <w:b/>
          <w:bCs/>
          <w:color w:val="000000"/>
          <w:szCs w:val="21"/>
        </w:rPr>
        <w:t>Andrew Howard</w:t>
      </w:r>
      <w:r w:rsidRPr="00E72E4E">
        <w:rPr>
          <w:rFonts w:hint="eastAsia"/>
          <w:b/>
          <w:bCs/>
          <w:color w:val="000000"/>
          <w:szCs w:val="21"/>
        </w:rPr>
        <w:t>）</w:t>
      </w:r>
      <w:r w:rsidRPr="00E72E4E">
        <w:rPr>
          <w:rFonts w:hint="eastAsia"/>
          <w:b/>
          <w:bCs/>
          <w:color w:val="000000"/>
          <w:szCs w:val="21"/>
        </w:rPr>
        <w:t>将大胆的图案、鲜明的色彩以及</w:t>
      </w:r>
      <w:r w:rsidRPr="00E72E4E">
        <w:rPr>
          <w:rFonts w:hint="eastAsia"/>
          <w:b/>
          <w:bCs/>
          <w:color w:val="000000"/>
          <w:szCs w:val="21"/>
        </w:rPr>
        <w:t>更具冲击力的设计</w:t>
      </w:r>
      <w:r w:rsidRPr="00E72E4E">
        <w:rPr>
          <w:rFonts w:hint="eastAsia"/>
          <w:b/>
          <w:bCs/>
          <w:color w:val="000000"/>
          <w:szCs w:val="21"/>
        </w:rPr>
        <w:t>完美融合，并分享了他打造精致却不失实用性的高品质室内空间的所有秘诀。</w:t>
      </w:r>
    </w:p>
    <w:p w14:paraId="3318281C" w14:textId="77777777" w:rsidR="00E72E4E" w:rsidRPr="00E72E4E" w:rsidRDefault="00E72E4E" w:rsidP="00E72E4E">
      <w:pPr>
        <w:ind w:firstLineChars="200" w:firstLine="420"/>
        <w:rPr>
          <w:rFonts w:hint="eastAsia"/>
          <w:bCs/>
          <w:color w:val="000000"/>
          <w:szCs w:val="21"/>
        </w:rPr>
      </w:pPr>
    </w:p>
    <w:p w14:paraId="40C77F8E" w14:textId="2BC76D2C" w:rsidR="00E72E4E" w:rsidRPr="00E72E4E" w:rsidRDefault="00E72E4E" w:rsidP="00E72E4E">
      <w:pPr>
        <w:ind w:firstLineChars="200" w:firstLine="420"/>
        <w:rPr>
          <w:rFonts w:hint="eastAsia"/>
          <w:bCs/>
          <w:color w:val="000000"/>
          <w:szCs w:val="21"/>
        </w:rPr>
      </w:pPr>
      <w:r w:rsidRPr="00E72E4E">
        <w:rPr>
          <w:rFonts w:hint="eastAsia"/>
          <w:bCs/>
          <w:color w:val="000000"/>
          <w:szCs w:val="21"/>
        </w:rPr>
        <w:t>安德鲁·霍华德这本奢华的新作</w:t>
      </w:r>
      <w:r w:rsidRPr="00E72E4E">
        <w:rPr>
          <w:rFonts w:hint="eastAsia"/>
          <w:bCs/>
          <w:color w:val="000000"/>
          <w:szCs w:val="21"/>
        </w:rPr>
        <w:t>邀请读者深入了解</w:t>
      </w:r>
      <w:r w:rsidRPr="00E72E4E">
        <w:rPr>
          <w:rFonts w:hint="eastAsia"/>
          <w:bCs/>
          <w:color w:val="000000"/>
          <w:szCs w:val="21"/>
        </w:rPr>
        <w:t>十几座令人难忘的住宅的设计过程与创作历程。这些风格多样、坐落于不同地点的</w:t>
      </w:r>
      <w:r w:rsidRPr="00E72E4E">
        <w:rPr>
          <w:rFonts w:hint="eastAsia"/>
          <w:bCs/>
          <w:color w:val="000000"/>
          <w:szCs w:val="21"/>
        </w:rPr>
        <w:t>精美</w:t>
      </w:r>
      <w:r w:rsidRPr="00E72E4E">
        <w:rPr>
          <w:rFonts w:hint="eastAsia"/>
          <w:bCs/>
          <w:color w:val="000000"/>
          <w:szCs w:val="21"/>
        </w:rPr>
        <w:t>宅邸由诺埃·德威特</w:t>
      </w:r>
      <w:r>
        <w:rPr>
          <w:rFonts w:hint="eastAsia"/>
          <w:bCs/>
          <w:color w:val="000000"/>
          <w:szCs w:val="21"/>
        </w:rPr>
        <w:t>（</w:t>
      </w:r>
      <w:r w:rsidRPr="00E72E4E">
        <w:rPr>
          <w:bCs/>
          <w:color w:val="000000"/>
          <w:szCs w:val="21"/>
        </w:rPr>
        <w:t>Noe DeWitt</w:t>
      </w:r>
      <w:r>
        <w:rPr>
          <w:rFonts w:hint="eastAsia"/>
          <w:bCs/>
          <w:color w:val="000000"/>
          <w:szCs w:val="21"/>
        </w:rPr>
        <w:t>）</w:t>
      </w:r>
      <w:r w:rsidRPr="00E72E4E">
        <w:rPr>
          <w:rFonts w:hint="eastAsia"/>
          <w:bCs/>
          <w:color w:val="000000"/>
          <w:szCs w:val="21"/>
        </w:rPr>
        <w:t>和埃里克·皮亚塞茨基</w:t>
      </w:r>
      <w:r>
        <w:rPr>
          <w:rFonts w:hint="eastAsia"/>
          <w:bCs/>
          <w:color w:val="000000"/>
          <w:szCs w:val="21"/>
        </w:rPr>
        <w:t>（</w:t>
      </w:r>
      <w:r w:rsidRPr="00E72E4E">
        <w:rPr>
          <w:bCs/>
          <w:color w:val="000000"/>
          <w:szCs w:val="21"/>
        </w:rPr>
        <w:t xml:space="preserve">Eric </w:t>
      </w:r>
      <w:proofErr w:type="spellStart"/>
      <w:r w:rsidRPr="00E72E4E">
        <w:rPr>
          <w:bCs/>
          <w:color w:val="000000"/>
          <w:szCs w:val="21"/>
        </w:rPr>
        <w:t>Piasecki</w:t>
      </w:r>
      <w:proofErr w:type="spellEnd"/>
      <w:r>
        <w:rPr>
          <w:rFonts w:hint="eastAsia"/>
          <w:bCs/>
          <w:color w:val="000000"/>
          <w:szCs w:val="21"/>
        </w:rPr>
        <w:t>）</w:t>
      </w:r>
      <w:r w:rsidRPr="00E72E4E">
        <w:rPr>
          <w:rFonts w:hint="eastAsia"/>
          <w:bCs/>
          <w:color w:val="000000"/>
          <w:szCs w:val="21"/>
        </w:rPr>
        <w:t>拍摄。</w:t>
      </w:r>
    </w:p>
    <w:p w14:paraId="40754C11" w14:textId="77777777" w:rsidR="00E72E4E" w:rsidRPr="00E72E4E" w:rsidRDefault="00E72E4E" w:rsidP="00E72E4E">
      <w:pPr>
        <w:ind w:firstLineChars="200" w:firstLine="420"/>
        <w:rPr>
          <w:rFonts w:hint="eastAsia"/>
          <w:bCs/>
          <w:color w:val="000000"/>
          <w:szCs w:val="21"/>
        </w:rPr>
      </w:pPr>
    </w:p>
    <w:p w14:paraId="56A6D2FA" w14:textId="6F1274A8" w:rsidR="00D82AB4" w:rsidRDefault="00E72E4E" w:rsidP="00E72E4E">
      <w:pPr>
        <w:ind w:firstLineChars="200" w:firstLine="420"/>
        <w:rPr>
          <w:bCs/>
          <w:color w:val="000000"/>
          <w:szCs w:val="21"/>
        </w:rPr>
      </w:pPr>
      <w:r w:rsidRPr="00E72E4E">
        <w:rPr>
          <w:rFonts w:hint="eastAsia"/>
          <w:bCs/>
          <w:color w:val="000000"/>
          <w:szCs w:val="21"/>
        </w:rPr>
        <w:t>“</w:t>
      </w:r>
      <w:r w:rsidRPr="00E72E4E">
        <w:rPr>
          <w:rFonts w:hint="eastAsia"/>
          <w:bCs/>
          <w:color w:val="000000"/>
          <w:szCs w:val="21"/>
        </w:rPr>
        <w:t>当我第一次</w:t>
      </w:r>
      <w:r w:rsidRPr="00E72E4E">
        <w:rPr>
          <w:rFonts w:hint="eastAsia"/>
          <w:bCs/>
          <w:color w:val="000000"/>
          <w:szCs w:val="21"/>
        </w:rPr>
        <w:t>与各个家庭见面时，他们往往满脑子想法，还带着无数图片，”安德鲁谈及与客户合作的过程时说道，“他们常常问我，‘你如何把这么多想法整合为一个协调统一的风格？’我设计的</w:t>
      </w:r>
      <w:r w:rsidRPr="00E72E4E">
        <w:rPr>
          <w:rFonts w:hint="eastAsia"/>
          <w:bCs/>
          <w:color w:val="000000"/>
          <w:szCs w:val="21"/>
        </w:rPr>
        <w:t>房屋</w:t>
      </w:r>
      <w:r w:rsidRPr="00E72E4E">
        <w:rPr>
          <w:rFonts w:hint="eastAsia"/>
          <w:bCs/>
          <w:color w:val="000000"/>
          <w:szCs w:val="21"/>
        </w:rPr>
        <w:t>，以及这本书所呈现的，不只是房间给人的感觉，更是你……房屋主人、我的客户、读者……身处那个房间时想要获得的感受。我希望这本书能展示出优质、贴心、适合家庭且时尚的设计能为你和你所爱的人带来什么。”</w:t>
      </w:r>
    </w:p>
    <w:p w14:paraId="6C974476" w14:textId="77777777" w:rsidR="002D02DB" w:rsidRDefault="002D02DB" w:rsidP="008167E8">
      <w:pPr>
        <w:rPr>
          <w:bCs/>
          <w:color w:val="000000"/>
          <w:szCs w:val="21"/>
        </w:rPr>
      </w:pPr>
    </w:p>
    <w:p w14:paraId="3212495E" w14:textId="77777777" w:rsidR="00E72E4E" w:rsidRDefault="00E72E4E" w:rsidP="008167E8">
      <w:pPr>
        <w:rPr>
          <w:bCs/>
          <w:color w:val="000000"/>
          <w:szCs w:val="21"/>
        </w:rPr>
      </w:pPr>
    </w:p>
    <w:p w14:paraId="02956A34" w14:textId="6CE0BA62" w:rsidR="00E72E4E" w:rsidRPr="00E72E4E" w:rsidRDefault="00E72E4E" w:rsidP="008167E8">
      <w:pPr>
        <w:rPr>
          <w:b/>
          <w:bCs/>
          <w:color w:val="000000"/>
          <w:szCs w:val="21"/>
        </w:rPr>
      </w:pPr>
      <w:r w:rsidRPr="00E72E4E">
        <w:rPr>
          <w:b/>
          <w:bCs/>
          <w:color w:val="000000"/>
          <w:szCs w:val="21"/>
        </w:rPr>
        <w:t>本书亮点：</w:t>
      </w:r>
    </w:p>
    <w:p w14:paraId="045B32D2" w14:textId="77777777" w:rsidR="00E72E4E" w:rsidRDefault="00E72E4E" w:rsidP="008167E8">
      <w:pPr>
        <w:rPr>
          <w:bCs/>
          <w:color w:val="000000"/>
          <w:szCs w:val="21"/>
        </w:rPr>
      </w:pPr>
    </w:p>
    <w:p w14:paraId="719E9319" w14:textId="701C864B" w:rsidR="00E72E4E" w:rsidRPr="005338C8" w:rsidRDefault="00E72E4E" w:rsidP="005338C8">
      <w:pPr>
        <w:pStyle w:val="ac"/>
        <w:numPr>
          <w:ilvl w:val="0"/>
          <w:numId w:val="38"/>
        </w:numPr>
        <w:ind w:firstLineChars="0"/>
        <w:rPr>
          <w:rFonts w:hint="eastAsia"/>
          <w:bCs/>
          <w:color w:val="000000"/>
          <w:szCs w:val="21"/>
        </w:rPr>
      </w:pPr>
      <w:r w:rsidRPr="005338C8">
        <w:rPr>
          <w:rFonts w:hint="eastAsia"/>
          <w:b/>
          <w:bCs/>
          <w:color w:val="000000"/>
          <w:szCs w:val="21"/>
        </w:rPr>
        <w:t>现实中的梦想家园</w:t>
      </w:r>
      <w:r w:rsidRPr="005338C8">
        <w:rPr>
          <w:rFonts w:hint="eastAsia"/>
          <w:b/>
          <w:bCs/>
          <w:color w:val="000000"/>
          <w:szCs w:val="21"/>
        </w:rPr>
        <w:t>：</w:t>
      </w:r>
      <w:r w:rsidRPr="005338C8">
        <w:rPr>
          <w:rFonts w:hint="eastAsia"/>
          <w:bCs/>
          <w:color w:val="000000"/>
          <w:szCs w:val="21"/>
        </w:rPr>
        <w:t>霍华德“精致且实用”的理念</w:t>
      </w:r>
      <w:r w:rsidRPr="005338C8">
        <w:rPr>
          <w:rFonts w:hint="eastAsia"/>
          <w:bCs/>
          <w:color w:val="000000"/>
          <w:szCs w:val="21"/>
        </w:rPr>
        <w:t>在这本精美的书中</w:t>
      </w:r>
      <w:r w:rsidRPr="005338C8">
        <w:rPr>
          <w:rFonts w:hint="eastAsia"/>
          <w:bCs/>
          <w:color w:val="000000"/>
          <w:szCs w:val="21"/>
        </w:rPr>
        <w:t>展现得淋漓尽致。对于每个项目，霍华德都详细阐述了他是如何将客户的期望、心愿（以及日常需求）转化为现实，从而打造出他们理想中的完美家园。</w:t>
      </w:r>
    </w:p>
    <w:p w14:paraId="6B7E1D97" w14:textId="77777777" w:rsidR="00E72E4E" w:rsidRPr="00E72E4E" w:rsidRDefault="00E72E4E" w:rsidP="00E72E4E">
      <w:pPr>
        <w:rPr>
          <w:bCs/>
          <w:color w:val="000000"/>
          <w:szCs w:val="21"/>
        </w:rPr>
      </w:pPr>
    </w:p>
    <w:p w14:paraId="63B665D1" w14:textId="5C1D30D9" w:rsidR="00E72E4E" w:rsidRPr="005338C8" w:rsidRDefault="00E72E4E" w:rsidP="005338C8">
      <w:pPr>
        <w:pStyle w:val="ac"/>
        <w:numPr>
          <w:ilvl w:val="0"/>
          <w:numId w:val="38"/>
        </w:numPr>
        <w:ind w:firstLineChars="0"/>
        <w:rPr>
          <w:rFonts w:hint="eastAsia"/>
          <w:bCs/>
          <w:color w:val="000000"/>
          <w:szCs w:val="21"/>
        </w:rPr>
      </w:pPr>
      <w:r w:rsidRPr="005338C8">
        <w:rPr>
          <w:rFonts w:hint="eastAsia"/>
          <w:b/>
          <w:bCs/>
          <w:color w:val="000000"/>
          <w:szCs w:val="21"/>
        </w:rPr>
        <w:t>时尚之家</w:t>
      </w:r>
      <w:r w:rsidRPr="005338C8">
        <w:rPr>
          <w:rFonts w:hint="eastAsia"/>
          <w:b/>
          <w:bCs/>
          <w:color w:val="000000"/>
          <w:szCs w:val="21"/>
        </w:rPr>
        <w:t>：</w:t>
      </w:r>
      <w:r w:rsidRPr="005338C8">
        <w:rPr>
          <w:rFonts w:hint="eastAsia"/>
          <w:bCs/>
          <w:color w:val="000000"/>
          <w:szCs w:val="21"/>
        </w:rPr>
        <w:t>霍华德深知如何让奢华的居住环境成为现实</w:t>
      </w:r>
      <w:r w:rsidR="005338C8" w:rsidRPr="005338C8">
        <w:rPr>
          <w:rFonts w:hint="eastAsia"/>
          <w:bCs/>
          <w:color w:val="000000"/>
          <w:szCs w:val="21"/>
        </w:rPr>
        <w:t>。在书中，他提供了诸多实用建议，涵盖方方面面：从将艺术品和传家</w:t>
      </w:r>
      <w:r w:rsidRPr="005338C8">
        <w:rPr>
          <w:rFonts w:hint="eastAsia"/>
          <w:bCs/>
          <w:color w:val="000000"/>
          <w:szCs w:val="21"/>
        </w:rPr>
        <w:t>宝融入家中，打造一个能热情招待朋友、家人，也欢迎</w:t>
      </w:r>
      <w:r w:rsidRPr="005338C8">
        <w:rPr>
          <w:rFonts w:hint="eastAsia"/>
          <w:bCs/>
          <w:color w:val="000000"/>
          <w:szCs w:val="21"/>
        </w:rPr>
        <w:lastRenderedPageBreak/>
        <w:t>宠物的空间，到引导孩子们参与自己房间的设计。通过这些内容，他向读者展示了如何将常见的装修难题转化为提升家居品质的契机。</w:t>
      </w:r>
    </w:p>
    <w:p w14:paraId="676CF544" w14:textId="77777777" w:rsidR="00E72E4E" w:rsidRPr="00E72E4E" w:rsidRDefault="00E72E4E" w:rsidP="00E72E4E">
      <w:pPr>
        <w:rPr>
          <w:bCs/>
          <w:color w:val="000000"/>
          <w:szCs w:val="21"/>
        </w:rPr>
      </w:pPr>
    </w:p>
    <w:p w14:paraId="39B96773" w14:textId="53DDEB07" w:rsidR="00E72E4E" w:rsidRPr="005338C8" w:rsidRDefault="00E72E4E" w:rsidP="005338C8">
      <w:pPr>
        <w:pStyle w:val="ac"/>
        <w:numPr>
          <w:ilvl w:val="0"/>
          <w:numId w:val="38"/>
        </w:numPr>
        <w:ind w:firstLineChars="0"/>
        <w:rPr>
          <w:bCs/>
          <w:color w:val="000000"/>
          <w:szCs w:val="21"/>
        </w:rPr>
      </w:pPr>
      <w:r w:rsidRPr="005338C8">
        <w:rPr>
          <w:rFonts w:hint="eastAsia"/>
          <w:b/>
          <w:bCs/>
          <w:color w:val="000000"/>
          <w:szCs w:val="21"/>
        </w:rPr>
        <w:t>专业设计见解</w:t>
      </w:r>
      <w:r w:rsidR="005338C8" w:rsidRPr="005338C8">
        <w:rPr>
          <w:rFonts w:hint="eastAsia"/>
          <w:b/>
          <w:bCs/>
          <w:color w:val="000000"/>
          <w:szCs w:val="21"/>
        </w:rPr>
        <w:t>：</w:t>
      </w:r>
      <w:r w:rsidRPr="005338C8">
        <w:rPr>
          <w:rFonts w:hint="eastAsia"/>
          <w:bCs/>
          <w:color w:val="000000"/>
          <w:szCs w:val="21"/>
        </w:rPr>
        <w:t>霍华德是一位技艺精湛的设计师，也是颇受欢迎</w:t>
      </w:r>
      <w:proofErr w:type="gramStart"/>
      <w:r w:rsidRPr="005338C8">
        <w:rPr>
          <w:rFonts w:hint="eastAsia"/>
          <w:bCs/>
          <w:color w:val="000000"/>
          <w:szCs w:val="21"/>
        </w:rPr>
        <w:t>的网红达</w:t>
      </w:r>
      <w:proofErr w:type="gramEnd"/>
      <w:r w:rsidRPr="005338C8">
        <w:rPr>
          <w:rFonts w:hint="eastAsia"/>
          <w:bCs/>
          <w:color w:val="000000"/>
          <w:szCs w:val="21"/>
        </w:rPr>
        <w:t>人，在</w:t>
      </w:r>
      <w:r w:rsidRPr="005338C8">
        <w:rPr>
          <w:rFonts w:hint="eastAsia"/>
          <w:bCs/>
          <w:color w:val="000000"/>
          <w:szCs w:val="21"/>
        </w:rPr>
        <w:t>Instagram</w:t>
      </w:r>
      <w:r w:rsidRPr="005338C8">
        <w:rPr>
          <w:rFonts w:hint="eastAsia"/>
          <w:bCs/>
          <w:color w:val="000000"/>
          <w:szCs w:val="21"/>
        </w:rPr>
        <w:t>上拥有超过</w:t>
      </w:r>
      <w:r w:rsidRPr="005338C8">
        <w:rPr>
          <w:rFonts w:hint="eastAsia"/>
          <w:bCs/>
          <w:color w:val="000000"/>
          <w:szCs w:val="21"/>
        </w:rPr>
        <w:t>8.8</w:t>
      </w:r>
      <w:r w:rsidRPr="005338C8">
        <w:rPr>
          <w:rFonts w:hint="eastAsia"/>
          <w:bCs/>
          <w:color w:val="000000"/>
          <w:szCs w:val="21"/>
        </w:rPr>
        <w:t>万名粉丝。他的粉丝热情高涨，常常向他寻求打造易于打理又极具格调家居的建议。</w:t>
      </w:r>
    </w:p>
    <w:p w14:paraId="18C2735B" w14:textId="77777777" w:rsidR="00E72E4E" w:rsidRPr="00CF7F72" w:rsidRDefault="00E72E4E" w:rsidP="008167E8">
      <w:pPr>
        <w:rPr>
          <w:rFonts w:hint="eastAsia"/>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15E26803" w:rsidR="00110405" w:rsidRPr="005338C8" w:rsidRDefault="005338C8" w:rsidP="00A5385A">
      <w:pPr>
        <w:ind w:firstLineChars="200" w:firstLine="420"/>
        <w:rPr>
          <w:color w:val="000000"/>
          <w:szCs w:val="21"/>
        </w:rPr>
      </w:pPr>
      <w:r>
        <w:rPr>
          <w:noProof/>
        </w:rPr>
        <w:drawing>
          <wp:anchor distT="0" distB="0" distL="114300" distR="114300" simplePos="0" relativeHeight="251659264" behindDoc="0" locked="0" layoutInCell="1" allowOverlap="1" wp14:anchorId="46FAC2E1" wp14:editId="129BF057">
            <wp:simplePos x="0" y="0"/>
            <wp:positionH relativeFrom="margin">
              <wp:align>left</wp:align>
            </wp:positionH>
            <wp:positionV relativeFrom="paragraph">
              <wp:posOffset>8255</wp:posOffset>
            </wp:positionV>
            <wp:extent cx="1104900" cy="1141095"/>
            <wp:effectExtent l="0" t="0" r="0" b="1905"/>
            <wp:wrapSquare wrapText="bothSides"/>
            <wp:docPr id="6" name="图片 6" descr="https://andrewjhoward.com/wp-content/uploads/2023/01/And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ndrewjhoward.com/wp-content/uploads/2023/01/Andrew.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78" t="22404" r="8673" b="21862"/>
                    <a:stretch/>
                  </pic:blipFill>
                  <pic:spPr bwMode="auto">
                    <a:xfrm>
                      <a:off x="0" y="0"/>
                      <a:ext cx="1116123" cy="11529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2E4E">
        <w:rPr>
          <w:rFonts w:hint="eastAsia"/>
          <w:b/>
          <w:bCs/>
          <w:color w:val="000000"/>
          <w:szCs w:val="21"/>
        </w:rPr>
        <w:t>安德鲁·霍华德（</w:t>
      </w:r>
      <w:r w:rsidRPr="00E72E4E">
        <w:rPr>
          <w:rFonts w:hint="eastAsia"/>
          <w:b/>
          <w:bCs/>
          <w:color w:val="000000"/>
          <w:szCs w:val="21"/>
        </w:rPr>
        <w:t>Andrew Howard</w:t>
      </w:r>
      <w:r w:rsidRPr="00E72E4E">
        <w:rPr>
          <w:rFonts w:hint="eastAsia"/>
          <w:b/>
          <w:bCs/>
          <w:color w:val="000000"/>
          <w:szCs w:val="21"/>
        </w:rPr>
        <w:t>）</w:t>
      </w:r>
      <w:r w:rsidRPr="005338C8">
        <w:rPr>
          <w:rFonts w:hint="eastAsia"/>
          <w:bCs/>
          <w:color w:val="000000"/>
          <w:szCs w:val="21"/>
        </w:rPr>
        <w:t>是一位非常受欢迎的设计师，他新颖的设计风格和适合家庭生活的室内设计吸引了大量受众和顶级家居杂志的关注</w:t>
      </w:r>
      <w:r>
        <w:rPr>
          <w:rFonts w:hint="eastAsia"/>
          <w:bCs/>
          <w:color w:val="000000"/>
          <w:szCs w:val="21"/>
        </w:rPr>
        <w:t>。</w:t>
      </w:r>
      <w:r w:rsidRPr="005338C8">
        <w:rPr>
          <w:rFonts w:hint="eastAsia"/>
          <w:bCs/>
          <w:color w:val="000000"/>
          <w:szCs w:val="21"/>
        </w:rPr>
        <w:t>他能够以趣味十足又不失高雅的方式将色彩与图案相融合，还天生懂得</w:t>
      </w:r>
      <w:bookmarkStart w:id="0" w:name="_GoBack"/>
      <w:bookmarkEnd w:id="0"/>
      <w:r w:rsidRPr="005338C8">
        <w:rPr>
          <w:rFonts w:hint="eastAsia"/>
          <w:bCs/>
          <w:color w:val="000000"/>
          <w:szCs w:val="21"/>
        </w:rPr>
        <w:t>如何让房子满足有孩子的家庭的需求。霍华德位列苏富比</w:t>
      </w:r>
      <w:r>
        <w:rPr>
          <w:rFonts w:hint="eastAsia"/>
          <w:bCs/>
          <w:color w:val="000000"/>
          <w:szCs w:val="21"/>
        </w:rPr>
        <w:t>（</w:t>
      </w:r>
      <w:r w:rsidRPr="005338C8">
        <w:rPr>
          <w:bCs/>
          <w:color w:val="000000"/>
          <w:szCs w:val="21"/>
        </w:rPr>
        <w:t>Sotheby</w:t>
      </w:r>
      <w:r>
        <w:rPr>
          <w:rFonts w:hint="eastAsia"/>
          <w:bCs/>
          <w:color w:val="000000"/>
          <w:szCs w:val="21"/>
        </w:rPr>
        <w:t>）</w:t>
      </w:r>
      <w:r w:rsidRPr="005338C8">
        <w:rPr>
          <w:rFonts w:hint="eastAsia"/>
          <w:bCs/>
          <w:color w:val="000000"/>
          <w:szCs w:val="21"/>
        </w:rPr>
        <w:t>美国二十大设计师榜单之中，著有</w:t>
      </w:r>
      <w:hyperlink r:id="rId11" w:history="1">
        <w:r w:rsidRPr="005338C8">
          <w:rPr>
            <w:rStyle w:val="ab"/>
            <w:bCs/>
            <w:szCs w:val="21"/>
          </w:rPr>
          <w:t>《设计风格、舒适度与家》</w:t>
        </w:r>
      </w:hyperlink>
      <w:r w:rsidRPr="005338C8">
        <w:rPr>
          <w:rFonts w:hint="eastAsia"/>
          <w:bCs/>
          <w:color w:val="000000"/>
          <w:szCs w:val="21"/>
        </w:rPr>
        <w:t>（</w:t>
      </w:r>
      <w:r w:rsidRPr="005338C8">
        <w:rPr>
          <w:bCs/>
          <w:i/>
          <w:iCs/>
          <w:color w:val="000000"/>
          <w:szCs w:val="21"/>
        </w:rPr>
        <w:t>Style Comfort Home</w:t>
      </w:r>
      <w:r w:rsidRPr="005338C8">
        <w:rPr>
          <w:rFonts w:hint="eastAsia"/>
          <w:bCs/>
          <w:color w:val="000000"/>
          <w:szCs w:val="21"/>
        </w:rPr>
        <w:t>，</w:t>
      </w:r>
      <w:r w:rsidRPr="005338C8">
        <w:rPr>
          <w:rFonts w:hint="eastAsia"/>
          <w:bCs/>
          <w:color w:val="000000"/>
          <w:szCs w:val="21"/>
        </w:rPr>
        <w:t>2021</w:t>
      </w:r>
      <w:r w:rsidRPr="005338C8">
        <w:rPr>
          <w:rFonts w:hint="eastAsia"/>
          <w:bCs/>
          <w:color w:val="000000"/>
          <w:szCs w:val="21"/>
        </w:rPr>
        <w:t>年出版）。</w:t>
      </w:r>
    </w:p>
    <w:p w14:paraId="7E5C6294" w14:textId="77777777" w:rsidR="00A5385A" w:rsidRDefault="00A5385A" w:rsidP="00A5385A">
      <w:pPr>
        <w:rPr>
          <w:bCs/>
          <w:color w:val="000000"/>
          <w:szCs w:val="21"/>
        </w:rPr>
      </w:pPr>
    </w:p>
    <w:p w14:paraId="2683FFBE" w14:textId="77777777" w:rsidR="00B6281B" w:rsidRDefault="00B6281B" w:rsidP="00A5385A">
      <w:pPr>
        <w:rPr>
          <w:bCs/>
          <w:color w:val="000000"/>
          <w:szCs w:val="21"/>
        </w:rPr>
      </w:pPr>
    </w:p>
    <w:p w14:paraId="30F6D904" w14:textId="08F042C0" w:rsidR="00B6281B" w:rsidRPr="001D7669" w:rsidRDefault="00B6281B" w:rsidP="001D7669">
      <w:pPr>
        <w:jc w:val="center"/>
        <w:rPr>
          <w:rFonts w:hint="eastAsia"/>
          <w:bCs/>
          <w:color w:val="000000"/>
          <w:sz w:val="30"/>
          <w:szCs w:val="30"/>
        </w:rPr>
      </w:pPr>
      <w:r w:rsidRPr="001D7669">
        <w:rPr>
          <w:rFonts w:hint="eastAsia"/>
          <w:b/>
          <w:bCs/>
          <w:color w:val="000000"/>
          <w:sz w:val="30"/>
          <w:szCs w:val="30"/>
        </w:rPr>
        <w:t>《温馨家园：量身定制、适合家庭的完美室内设计》</w:t>
      </w:r>
    </w:p>
    <w:p w14:paraId="7CA474F3" w14:textId="77777777" w:rsidR="00B6281B" w:rsidRDefault="00B6281B" w:rsidP="001D7669">
      <w:pPr>
        <w:jc w:val="center"/>
        <w:rPr>
          <w:bCs/>
          <w:color w:val="000000"/>
          <w:szCs w:val="21"/>
        </w:rPr>
      </w:pPr>
    </w:p>
    <w:p w14:paraId="516F2CD1" w14:textId="77777777" w:rsidR="00B6281B" w:rsidRPr="00B6281B" w:rsidRDefault="00B6281B" w:rsidP="001D7669">
      <w:pPr>
        <w:jc w:val="center"/>
        <w:rPr>
          <w:rFonts w:hint="eastAsia"/>
          <w:bCs/>
          <w:color w:val="000000"/>
          <w:szCs w:val="21"/>
        </w:rPr>
      </w:pPr>
      <w:r w:rsidRPr="00B6281B">
        <w:rPr>
          <w:rFonts w:hint="eastAsia"/>
          <w:bCs/>
          <w:color w:val="000000"/>
          <w:szCs w:val="21"/>
        </w:rPr>
        <w:t>引言</w:t>
      </w:r>
    </w:p>
    <w:p w14:paraId="63C30F6E" w14:textId="77777777" w:rsidR="001D7669" w:rsidRDefault="001D7669" w:rsidP="001D7669">
      <w:pPr>
        <w:jc w:val="center"/>
        <w:rPr>
          <w:b/>
          <w:bCs/>
          <w:color w:val="000000"/>
          <w:szCs w:val="21"/>
        </w:rPr>
      </w:pPr>
    </w:p>
    <w:p w14:paraId="31172751" w14:textId="14E33A8C" w:rsidR="00B6281B" w:rsidRPr="001D7669" w:rsidRDefault="00B6281B" w:rsidP="001D7669">
      <w:pPr>
        <w:jc w:val="center"/>
        <w:rPr>
          <w:rFonts w:hint="eastAsia"/>
          <w:b/>
          <w:bCs/>
          <w:color w:val="000000"/>
          <w:szCs w:val="21"/>
        </w:rPr>
      </w:pPr>
      <w:r w:rsidRPr="001D7669">
        <w:rPr>
          <w:rFonts w:hint="eastAsia"/>
          <w:b/>
          <w:bCs/>
          <w:color w:val="000000"/>
          <w:szCs w:val="21"/>
        </w:rPr>
        <w:t>松弛</w:t>
      </w:r>
      <w:r w:rsidRPr="001D7669">
        <w:rPr>
          <w:rFonts w:hint="eastAsia"/>
          <w:b/>
          <w:bCs/>
          <w:color w:val="000000"/>
          <w:szCs w:val="21"/>
        </w:rPr>
        <w:t>但不失精致</w:t>
      </w:r>
    </w:p>
    <w:p w14:paraId="604C1CA6" w14:textId="77777777" w:rsidR="00B6281B" w:rsidRPr="00B6281B" w:rsidRDefault="00B6281B" w:rsidP="001D7669">
      <w:pPr>
        <w:jc w:val="center"/>
        <w:rPr>
          <w:rFonts w:hint="eastAsia"/>
          <w:bCs/>
          <w:color w:val="000000"/>
          <w:szCs w:val="21"/>
        </w:rPr>
      </w:pPr>
      <w:r w:rsidRPr="00B6281B">
        <w:rPr>
          <w:rFonts w:hint="eastAsia"/>
          <w:bCs/>
          <w:color w:val="000000"/>
          <w:szCs w:val="21"/>
        </w:rPr>
        <w:t>与霍华德一家同住</w:t>
      </w:r>
    </w:p>
    <w:p w14:paraId="62F3FE6B" w14:textId="77777777" w:rsidR="00B6281B" w:rsidRPr="00B6281B" w:rsidRDefault="00B6281B" w:rsidP="001D7669">
      <w:pPr>
        <w:jc w:val="center"/>
        <w:rPr>
          <w:rFonts w:hint="eastAsia"/>
          <w:bCs/>
          <w:color w:val="000000"/>
          <w:szCs w:val="21"/>
        </w:rPr>
      </w:pPr>
      <w:r w:rsidRPr="00B6281B">
        <w:rPr>
          <w:rFonts w:hint="eastAsia"/>
          <w:bCs/>
          <w:color w:val="000000"/>
          <w:szCs w:val="21"/>
        </w:rPr>
        <w:t>生活感悟：承载回忆的地方</w:t>
      </w:r>
    </w:p>
    <w:p w14:paraId="45744136" w14:textId="77777777" w:rsidR="00B6281B" w:rsidRPr="00B6281B" w:rsidRDefault="00B6281B" w:rsidP="001D7669">
      <w:pPr>
        <w:jc w:val="center"/>
        <w:rPr>
          <w:rFonts w:hint="eastAsia"/>
          <w:bCs/>
          <w:color w:val="000000"/>
          <w:szCs w:val="21"/>
        </w:rPr>
      </w:pPr>
      <w:r w:rsidRPr="00B6281B">
        <w:rPr>
          <w:rFonts w:hint="eastAsia"/>
          <w:bCs/>
          <w:color w:val="000000"/>
          <w:szCs w:val="21"/>
        </w:rPr>
        <w:t>巴哈马的自在风尚</w:t>
      </w:r>
    </w:p>
    <w:p w14:paraId="17F69581" w14:textId="77777777" w:rsidR="00B6281B" w:rsidRPr="00B6281B" w:rsidRDefault="00B6281B" w:rsidP="001D7669">
      <w:pPr>
        <w:jc w:val="center"/>
        <w:rPr>
          <w:rFonts w:hint="eastAsia"/>
          <w:bCs/>
          <w:color w:val="000000"/>
          <w:szCs w:val="21"/>
        </w:rPr>
      </w:pPr>
      <w:r w:rsidRPr="00B6281B">
        <w:rPr>
          <w:rFonts w:hint="eastAsia"/>
          <w:bCs/>
          <w:color w:val="000000"/>
          <w:szCs w:val="21"/>
        </w:rPr>
        <w:t>生活感悟：易于打理的风格</w:t>
      </w:r>
    </w:p>
    <w:p w14:paraId="69D22404" w14:textId="77777777" w:rsidR="00B6281B" w:rsidRPr="00B6281B" w:rsidRDefault="00B6281B" w:rsidP="001D7669">
      <w:pPr>
        <w:jc w:val="center"/>
        <w:rPr>
          <w:rFonts w:hint="eastAsia"/>
          <w:bCs/>
          <w:color w:val="000000"/>
          <w:szCs w:val="21"/>
        </w:rPr>
      </w:pPr>
      <w:r w:rsidRPr="00B6281B">
        <w:rPr>
          <w:rFonts w:hint="eastAsia"/>
          <w:bCs/>
          <w:color w:val="000000"/>
          <w:szCs w:val="21"/>
        </w:rPr>
        <w:t>随性的海岛生活</w:t>
      </w:r>
    </w:p>
    <w:p w14:paraId="3DBCA976" w14:textId="77777777" w:rsidR="00B6281B" w:rsidRPr="00B6281B" w:rsidRDefault="00B6281B" w:rsidP="001D7669">
      <w:pPr>
        <w:jc w:val="center"/>
        <w:rPr>
          <w:rFonts w:hint="eastAsia"/>
          <w:bCs/>
          <w:color w:val="000000"/>
          <w:szCs w:val="21"/>
        </w:rPr>
      </w:pPr>
      <w:r w:rsidRPr="00B6281B">
        <w:rPr>
          <w:rFonts w:hint="eastAsia"/>
          <w:bCs/>
          <w:color w:val="000000"/>
          <w:szCs w:val="21"/>
        </w:rPr>
        <w:t>生活感悟：重新构想、翻新，循环往复</w:t>
      </w:r>
    </w:p>
    <w:p w14:paraId="09BDDEF3" w14:textId="77777777" w:rsidR="00B6281B" w:rsidRPr="00B6281B" w:rsidRDefault="00B6281B" w:rsidP="001D7669">
      <w:pPr>
        <w:jc w:val="center"/>
        <w:rPr>
          <w:rFonts w:hint="eastAsia"/>
          <w:bCs/>
          <w:color w:val="000000"/>
          <w:szCs w:val="21"/>
        </w:rPr>
      </w:pPr>
      <w:r w:rsidRPr="00B6281B">
        <w:rPr>
          <w:rFonts w:hint="eastAsia"/>
          <w:bCs/>
          <w:color w:val="000000"/>
          <w:szCs w:val="21"/>
        </w:rPr>
        <w:t>新旧交融</w:t>
      </w:r>
    </w:p>
    <w:p w14:paraId="541EC3E7" w14:textId="77777777" w:rsidR="00B6281B" w:rsidRPr="00B6281B" w:rsidRDefault="00B6281B" w:rsidP="001D7669">
      <w:pPr>
        <w:jc w:val="center"/>
        <w:rPr>
          <w:rFonts w:hint="eastAsia"/>
          <w:bCs/>
          <w:color w:val="000000"/>
          <w:szCs w:val="21"/>
        </w:rPr>
      </w:pPr>
      <w:r w:rsidRPr="00B6281B">
        <w:rPr>
          <w:rFonts w:hint="eastAsia"/>
          <w:bCs/>
          <w:color w:val="000000"/>
          <w:szCs w:val="21"/>
        </w:rPr>
        <w:t>生活感悟：欢乐游戏时光</w:t>
      </w:r>
    </w:p>
    <w:p w14:paraId="3B4E5487" w14:textId="77777777" w:rsidR="00B6281B" w:rsidRPr="00B6281B" w:rsidRDefault="00B6281B" w:rsidP="001D7669">
      <w:pPr>
        <w:jc w:val="center"/>
        <w:rPr>
          <w:bCs/>
          <w:color w:val="000000"/>
          <w:szCs w:val="21"/>
        </w:rPr>
      </w:pPr>
    </w:p>
    <w:p w14:paraId="470D9031" w14:textId="77777777" w:rsidR="00B6281B" w:rsidRPr="001D7669" w:rsidRDefault="00B6281B" w:rsidP="001D7669">
      <w:pPr>
        <w:jc w:val="center"/>
        <w:rPr>
          <w:rFonts w:hint="eastAsia"/>
          <w:b/>
          <w:bCs/>
          <w:color w:val="000000"/>
          <w:szCs w:val="21"/>
        </w:rPr>
      </w:pPr>
      <w:r w:rsidRPr="001D7669">
        <w:rPr>
          <w:rFonts w:hint="eastAsia"/>
          <w:b/>
          <w:bCs/>
          <w:color w:val="000000"/>
          <w:szCs w:val="21"/>
        </w:rPr>
        <w:t>正式但不乏趣味</w:t>
      </w:r>
    </w:p>
    <w:p w14:paraId="6E6176C6" w14:textId="77777777" w:rsidR="00B6281B" w:rsidRPr="00B6281B" w:rsidRDefault="00B6281B" w:rsidP="001D7669">
      <w:pPr>
        <w:jc w:val="center"/>
        <w:rPr>
          <w:rFonts w:hint="eastAsia"/>
          <w:bCs/>
          <w:color w:val="000000"/>
          <w:szCs w:val="21"/>
        </w:rPr>
      </w:pPr>
      <w:r w:rsidRPr="00B6281B">
        <w:rPr>
          <w:rFonts w:hint="eastAsia"/>
          <w:bCs/>
          <w:color w:val="000000"/>
          <w:szCs w:val="21"/>
        </w:rPr>
        <w:t>传统之家</w:t>
      </w:r>
    </w:p>
    <w:p w14:paraId="2C167501" w14:textId="77777777" w:rsidR="00B6281B" w:rsidRPr="00B6281B" w:rsidRDefault="00B6281B" w:rsidP="001D7669">
      <w:pPr>
        <w:jc w:val="center"/>
        <w:rPr>
          <w:rFonts w:hint="eastAsia"/>
          <w:bCs/>
          <w:color w:val="000000"/>
          <w:szCs w:val="21"/>
        </w:rPr>
      </w:pPr>
      <w:r w:rsidRPr="00B6281B">
        <w:rPr>
          <w:rFonts w:hint="eastAsia"/>
          <w:bCs/>
          <w:color w:val="000000"/>
          <w:szCs w:val="21"/>
        </w:rPr>
        <w:t>生活感悟：先收藏，后装饰</w:t>
      </w:r>
    </w:p>
    <w:p w14:paraId="74937091" w14:textId="77777777" w:rsidR="00B6281B" w:rsidRPr="00B6281B" w:rsidRDefault="00B6281B" w:rsidP="001D7669">
      <w:pPr>
        <w:jc w:val="center"/>
        <w:rPr>
          <w:rFonts w:hint="eastAsia"/>
          <w:bCs/>
          <w:color w:val="000000"/>
          <w:szCs w:val="21"/>
        </w:rPr>
      </w:pPr>
      <w:r w:rsidRPr="00B6281B">
        <w:rPr>
          <w:rFonts w:hint="eastAsia"/>
          <w:bCs/>
          <w:color w:val="000000"/>
          <w:szCs w:val="21"/>
        </w:rPr>
        <w:t>正式风格的新奇演绎</w:t>
      </w:r>
    </w:p>
    <w:p w14:paraId="57525646" w14:textId="77777777" w:rsidR="00B6281B" w:rsidRPr="00B6281B" w:rsidRDefault="00B6281B" w:rsidP="001D7669">
      <w:pPr>
        <w:jc w:val="center"/>
        <w:rPr>
          <w:rFonts w:hint="eastAsia"/>
          <w:bCs/>
          <w:color w:val="000000"/>
          <w:szCs w:val="21"/>
        </w:rPr>
      </w:pPr>
      <w:r w:rsidRPr="00B6281B">
        <w:rPr>
          <w:rFonts w:hint="eastAsia"/>
          <w:bCs/>
          <w:color w:val="000000"/>
          <w:szCs w:val="21"/>
        </w:rPr>
        <w:t>生活感悟：灵活的家庭，多变的空间</w:t>
      </w:r>
    </w:p>
    <w:p w14:paraId="0CC48EFA" w14:textId="77777777" w:rsidR="00B6281B" w:rsidRPr="00B6281B" w:rsidRDefault="00B6281B" w:rsidP="001D7669">
      <w:pPr>
        <w:jc w:val="center"/>
        <w:rPr>
          <w:rFonts w:hint="eastAsia"/>
          <w:bCs/>
          <w:color w:val="000000"/>
          <w:szCs w:val="21"/>
        </w:rPr>
      </w:pPr>
      <w:r w:rsidRPr="00B6281B">
        <w:rPr>
          <w:rFonts w:hint="eastAsia"/>
          <w:bCs/>
          <w:color w:val="000000"/>
          <w:szCs w:val="21"/>
        </w:rPr>
        <w:t>华丽梦幻之境</w:t>
      </w:r>
    </w:p>
    <w:p w14:paraId="6BADD499" w14:textId="77777777" w:rsidR="00B6281B" w:rsidRPr="00B6281B" w:rsidRDefault="00B6281B" w:rsidP="001D7669">
      <w:pPr>
        <w:jc w:val="center"/>
        <w:rPr>
          <w:rFonts w:hint="eastAsia"/>
          <w:bCs/>
          <w:color w:val="000000"/>
          <w:szCs w:val="21"/>
        </w:rPr>
      </w:pPr>
      <w:r w:rsidRPr="00B6281B">
        <w:rPr>
          <w:rFonts w:hint="eastAsia"/>
          <w:bCs/>
          <w:color w:val="000000"/>
          <w:szCs w:val="21"/>
        </w:rPr>
        <w:t>生活感悟：艺术的重要性</w:t>
      </w:r>
    </w:p>
    <w:p w14:paraId="06C1F23D" w14:textId="77777777" w:rsidR="00B6281B" w:rsidRPr="00B6281B" w:rsidRDefault="00B6281B" w:rsidP="001D7669">
      <w:pPr>
        <w:jc w:val="center"/>
        <w:rPr>
          <w:rFonts w:hint="eastAsia"/>
          <w:bCs/>
          <w:color w:val="000000"/>
          <w:szCs w:val="21"/>
        </w:rPr>
      </w:pPr>
      <w:r w:rsidRPr="00B6281B">
        <w:rPr>
          <w:rFonts w:hint="eastAsia"/>
          <w:bCs/>
          <w:color w:val="000000"/>
          <w:szCs w:val="21"/>
        </w:rPr>
        <w:t>童趣盎然的展示空间</w:t>
      </w:r>
    </w:p>
    <w:p w14:paraId="5976BCFD" w14:textId="77777777" w:rsidR="00B6281B" w:rsidRPr="00B6281B" w:rsidRDefault="00B6281B" w:rsidP="001D7669">
      <w:pPr>
        <w:jc w:val="center"/>
        <w:rPr>
          <w:rFonts w:hint="eastAsia"/>
          <w:bCs/>
          <w:color w:val="000000"/>
          <w:szCs w:val="21"/>
        </w:rPr>
      </w:pPr>
      <w:r w:rsidRPr="00B6281B">
        <w:rPr>
          <w:rFonts w:hint="eastAsia"/>
          <w:bCs/>
          <w:color w:val="000000"/>
          <w:szCs w:val="21"/>
        </w:rPr>
        <w:t>生活感悟：这是孩子们的世界</w:t>
      </w:r>
    </w:p>
    <w:p w14:paraId="3B3D23E8" w14:textId="77777777" w:rsidR="00B6281B" w:rsidRPr="00B6281B" w:rsidRDefault="00B6281B" w:rsidP="001D7669">
      <w:pPr>
        <w:jc w:val="center"/>
        <w:rPr>
          <w:bCs/>
          <w:color w:val="000000"/>
          <w:szCs w:val="21"/>
        </w:rPr>
      </w:pPr>
    </w:p>
    <w:p w14:paraId="339747A2" w14:textId="77777777" w:rsidR="00B6281B" w:rsidRPr="001D7669" w:rsidRDefault="00B6281B" w:rsidP="001D7669">
      <w:pPr>
        <w:jc w:val="center"/>
        <w:rPr>
          <w:rFonts w:hint="eastAsia"/>
          <w:b/>
          <w:bCs/>
          <w:color w:val="000000"/>
          <w:szCs w:val="21"/>
        </w:rPr>
      </w:pPr>
      <w:proofErr w:type="gramStart"/>
      <w:r w:rsidRPr="001D7669">
        <w:rPr>
          <w:rFonts w:hint="eastAsia"/>
          <w:b/>
          <w:bCs/>
          <w:color w:val="000000"/>
          <w:szCs w:val="21"/>
        </w:rPr>
        <w:t>中性但</w:t>
      </w:r>
      <w:proofErr w:type="gramEnd"/>
      <w:r w:rsidRPr="001D7669">
        <w:rPr>
          <w:rFonts w:hint="eastAsia"/>
          <w:b/>
          <w:bCs/>
          <w:color w:val="000000"/>
          <w:szCs w:val="21"/>
        </w:rPr>
        <w:t>依然精彩</w:t>
      </w:r>
    </w:p>
    <w:p w14:paraId="4DA3EF36" w14:textId="77777777" w:rsidR="00B6281B" w:rsidRPr="00B6281B" w:rsidRDefault="00B6281B" w:rsidP="001D7669">
      <w:pPr>
        <w:jc w:val="center"/>
        <w:rPr>
          <w:rFonts w:hint="eastAsia"/>
          <w:bCs/>
          <w:color w:val="000000"/>
          <w:szCs w:val="21"/>
        </w:rPr>
      </w:pPr>
      <w:r w:rsidRPr="00B6281B">
        <w:rPr>
          <w:rFonts w:hint="eastAsia"/>
          <w:bCs/>
          <w:color w:val="000000"/>
          <w:szCs w:val="21"/>
        </w:rPr>
        <w:t>让美景大放异彩</w:t>
      </w:r>
    </w:p>
    <w:p w14:paraId="251CD0E5" w14:textId="77777777" w:rsidR="00B6281B" w:rsidRPr="00B6281B" w:rsidRDefault="00B6281B" w:rsidP="001D7669">
      <w:pPr>
        <w:jc w:val="center"/>
        <w:rPr>
          <w:rFonts w:hint="eastAsia"/>
          <w:bCs/>
          <w:color w:val="000000"/>
          <w:szCs w:val="21"/>
        </w:rPr>
      </w:pPr>
      <w:r w:rsidRPr="00B6281B">
        <w:rPr>
          <w:rFonts w:hint="eastAsia"/>
          <w:bCs/>
          <w:color w:val="000000"/>
          <w:szCs w:val="21"/>
        </w:rPr>
        <w:t>生活感悟：走向户外</w:t>
      </w:r>
    </w:p>
    <w:p w14:paraId="5D86B8B5" w14:textId="77777777" w:rsidR="00B6281B" w:rsidRPr="00B6281B" w:rsidRDefault="00B6281B" w:rsidP="001D7669">
      <w:pPr>
        <w:jc w:val="center"/>
        <w:rPr>
          <w:rFonts w:hint="eastAsia"/>
          <w:bCs/>
          <w:color w:val="000000"/>
          <w:szCs w:val="21"/>
        </w:rPr>
      </w:pPr>
      <w:r w:rsidRPr="00B6281B">
        <w:rPr>
          <w:rFonts w:hint="eastAsia"/>
          <w:bCs/>
          <w:color w:val="000000"/>
          <w:szCs w:val="21"/>
        </w:rPr>
        <w:t>折衷欧式风格</w:t>
      </w:r>
    </w:p>
    <w:p w14:paraId="1468D797" w14:textId="77777777" w:rsidR="00B6281B" w:rsidRPr="00B6281B" w:rsidRDefault="00B6281B" w:rsidP="001D7669">
      <w:pPr>
        <w:jc w:val="center"/>
        <w:rPr>
          <w:rFonts w:hint="eastAsia"/>
          <w:bCs/>
          <w:color w:val="000000"/>
          <w:szCs w:val="21"/>
        </w:rPr>
      </w:pPr>
      <w:r w:rsidRPr="00B6281B">
        <w:rPr>
          <w:rFonts w:hint="eastAsia"/>
          <w:bCs/>
          <w:color w:val="000000"/>
          <w:szCs w:val="21"/>
        </w:rPr>
        <w:t>生活感悟：船长时刻，启航</w:t>
      </w:r>
    </w:p>
    <w:p w14:paraId="15237B8C" w14:textId="77777777" w:rsidR="00B6281B" w:rsidRPr="00B6281B" w:rsidRDefault="00B6281B" w:rsidP="001D7669">
      <w:pPr>
        <w:jc w:val="center"/>
        <w:rPr>
          <w:rFonts w:hint="eastAsia"/>
          <w:bCs/>
          <w:color w:val="000000"/>
          <w:szCs w:val="21"/>
        </w:rPr>
      </w:pPr>
      <w:r w:rsidRPr="00B6281B">
        <w:rPr>
          <w:rFonts w:hint="eastAsia"/>
          <w:bCs/>
          <w:color w:val="000000"/>
          <w:szCs w:val="21"/>
        </w:rPr>
        <w:t>质感与</w:t>
      </w:r>
      <w:proofErr w:type="gramStart"/>
      <w:r w:rsidRPr="00B6281B">
        <w:rPr>
          <w:rFonts w:hint="eastAsia"/>
          <w:bCs/>
          <w:color w:val="000000"/>
          <w:szCs w:val="21"/>
        </w:rPr>
        <w:t>高品味</w:t>
      </w:r>
      <w:proofErr w:type="gramEnd"/>
    </w:p>
    <w:p w14:paraId="0D476C79" w14:textId="77777777" w:rsidR="00B6281B" w:rsidRPr="00B6281B" w:rsidRDefault="00B6281B" w:rsidP="001D7669">
      <w:pPr>
        <w:jc w:val="center"/>
        <w:rPr>
          <w:rFonts w:hint="eastAsia"/>
          <w:bCs/>
          <w:color w:val="000000"/>
          <w:szCs w:val="21"/>
        </w:rPr>
      </w:pPr>
      <w:r w:rsidRPr="00B6281B">
        <w:rPr>
          <w:rFonts w:hint="eastAsia"/>
          <w:bCs/>
          <w:color w:val="000000"/>
          <w:szCs w:val="21"/>
        </w:rPr>
        <w:t>生活感悟：厨房的秘密</w:t>
      </w:r>
    </w:p>
    <w:p w14:paraId="081923CB" w14:textId="77777777" w:rsidR="00B6281B" w:rsidRPr="00B6281B" w:rsidRDefault="00B6281B" w:rsidP="001D7669">
      <w:pPr>
        <w:jc w:val="center"/>
        <w:rPr>
          <w:rFonts w:hint="eastAsia"/>
          <w:bCs/>
          <w:color w:val="000000"/>
          <w:szCs w:val="21"/>
        </w:rPr>
      </w:pPr>
      <w:r w:rsidRPr="00B6281B">
        <w:rPr>
          <w:rFonts w:hint="eastAsia"/>
          <w:bCs/>
          <w:color w:val="000000"/>
          <w:szCs w:val="21"/>
        </w:rPr>
        <w:t>温暖的现代主义</w:t>
      </w:r>
    </w:p>
    <w:p w14:paraId="477EE150" w14:textId="77777777" w:rsidR="00B6281B" w:rsidRPr="00B6281B" w:rsidRDefault="00B6281B" w:rsidP="001D7669">
      <w:pPr>
        <w:jc w:val="center"/>
        <w:rPr>
          <w:rFonts w:hint="eastAsia"/>
          <w:bCs/>
          <w:color w:val="000000"/>
          <w:szCs w:val="21"/>
        </w:rPr>
      </w:pPr>
      <w:r w:rsidRPr="00B6281B">
        <w:rPr>
          <w:rFonts w:hint="eastAsia"/>
          <w:bCs/>
          <w:color w:val="000000"/>
          <w:szCs w:val="21"/>
        </w:rPr>
        <w:t>生活感悟：材料即表达</w:t>
      </w:r>
    </w:p>
    <w:p w14:paraId="6996873D" w14:textId="77777777" w:rsidR="00B6281B" w:rsidRPr="00B6281B" w:rsidRDefault="00B6281B" w:rsidP="001D7669">
      <w:pPr>
        <w:jc w:val="center"/>
        <w:rPr>
          <w:bCs/>
          <w:color w:val="000000"/>
          <w:szCs w:val="21"/>
        </w:rPr>
      </w:pPr>
    </w:p>
    <w:p w14:paraId="4ECF0C72" w14:textId="77777777" w:rsidR="00B6281B" w:rsidRPr="00B6281B" w:rsidRDefault="00B6281B" w:rsidP="001D7669">
      <w:pPr>
        <w:jc w:val="center"/>
        <w:rPr>
          <w:rFonts w:hint="eastAsia"/>
          <w:bCs/>
          <w:color w:val="000000"/>
          <w:szCs w:val="21"/>
        </w:rPr>
      </w:pPr>
      <w:r w:rsidRPr="00B6281B">
        <w:rPr>
          <w:rFonts w:hint="eastAsia"/>
          <w:bCs/>
          <w:color w:val="000000"/>
          <w:szCs w:val="21"/>
        </w:rPr>
        <w:t>致谢</w:t>
      </w:r>
    </w:p>
    <w:p w14:paraId="781D50B8" w14:textId="77777777" w:rsidR="00B6281B" w:rsidRPr="00B6281B" w:rsidRDefault="00B6281B" w:rsidP="001D7669">
      <w:pPr>
        <w:jc w:val="center"/>
        <w:rPr>
          <w:rFonts w:hint="eastAsia"/>
          <w:bCs/>
          <w:color w:val="000000"/>
          <w:szCs w:val="21"/>
        </w:rPr>
      </w:pPr>
      <w:r w:rsidRPr="00B6281B">
        <w:rPr>
          <w:rFonts w:hint="eastAsia"/>
          <w:bCs/>
          <w:color w:val="000000"/>
          <w:szCs w:val="21"/>
        </w:rPr>
        <w:t>关于作者</w:t>
      </w:r>
    </w:p>
    <w:p w14:paraId="043D807E" w14:textId="17AEA4D9" w:rsidR="00B6281B" w:rsidRDefault="00B6281B" w:rsidP="001D7669">
      <w:pPr>
        <w:jc w:val="center"/>
        <w:rPr>
          <w:bCs/>
          <w:color w:val="000000"/>
          <w:szCs w:val="21"/>
        </w:rPr>
      </w:pPr>
      <w:r w:rsidRPr="00B6281B">
        <w:rPr>
          <w:rFonts w:hint="eastAsia"/>
          <w:bCs/>
          <w:color w:val="000000"/>
          <w:szCs w:val="21"/>
        </w:rPr>
        <w:t>版权页</w:t>
      </w:r>
    </w:p>
    <w:p w14:paraId="467712DA" w14:textId="77777777" w:rsidR="00B6281B" w:rsidRDefault="00B6281B" w:rsidP="00A5385A">
      <w:pPr>
        <w:rPr>
          <w:bCs/>
          <w:color w:val="000000"/>
          <w:szCs w:val="21"/>
        </w:rPr>
      </w:pPr>
    </w:p>
    <w:p w14:paraId="611B0E0F" w14:textId="77777777" w:rsidR="00B6281B" w:rsidRDefault="00B6281B" w:rsidP="00A5385A">
      <w:pPr>
        <w:rPr>
          <w:rFonts w:hint="eastAsia"/>
          <w:bCs/>
          <w:color w:val="000000"/>
          <w:szCs w:val="21"/>
        </w:rPr>
      </w:pPr>
    </w:p>
    <w:p w14:paraId="4C278C15" w14:textId="410EDDD1" w:rsidR="00B6281B" w:rsidRPr="00B6281B" w:rsidRDefault="00B6281B" w:rsidP="00A5385A">
      <w:pPr>
        <w:rPr>
          <w:b/>
          <w:bCs/>
          <w:color w:val="000000"/>
          <w:szCs w:val="21"/>
        </w:rPr>
      </w:pPr>
      <w:r w:rsidRPr="00B6281B">
        <w:rPr>
          <w:b/>
          <w:bCs/>
          <w:color w:val="000000"/>
          <w:szCs w:val="21"/>
        </w:rPr>
        <w:t>内页样张：</w:t>
      </w:r>
    </w:p>
    <w:p w14:paraId="72607F67" w14:textId="77777777" w:rsidR="00B6281B" w:rsidRDefault="00B6281B" w:rsidP="00A5385A">
      <w:pPr>
        <w:rPr>
          <w:bCs/>
          <w:color w:val="000000"/>
          <w:szCs w:val="21"/>
        </w:rPr>
      </w:pPr>
    </w:p>
    <w:p w14:paraId="770FAB3C" w14:textId="303E438D" w:rsidR="00B6281B" w:rsidRDefault="00B6281B" w:rsidP="00A5385A">
      <w:pPr>
        <w:rPr>
          <w:bCs/>
          <w:color w:val="000000"/>
          <w:szCs w:val="21"/>
        </w:rPr>
      </w:pPr>
      <w:r>
        <w:rPr>
          <w:noProof/>
        </w:rPr>
        <w:drawing>
          <wp:inline distT="0" distB="0" distL="0" distR="0" wp14:anchorId="4A0BE70C" wp14:editId="0BF30191">
            <wp:extent cx="5400040" cy="3324703"/>
            <wp:effectExtent l="0" t="0" r="0" b="9525"/>
            <wp:docPr id="9" name="图片 9" descr="C:\Users\admin\AppData\Roaming\Foxmail7\Temp-10552-20250410085936\Attach\image007(01-10-0(04-10-15-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AppData\Roaming\Foxmail7\Temp-10552-20250410085936\Attach\image007(01-10-0(04-10-15-53-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324703"/>
                    </a:xfrm>
                    <a:prstGeom prst="rect">
                      <a:avLst/>
                    </a:prstGeom>
                    <a:noFill/>
                    <a:ln>
                      <a:noFill/>
                    </a:ln>
                  </pic:spPr>
                </pic:pic>
              </a:graphicData>
            </a:graphic>
          </wp:inline>
        </w:drawing>
      </w:r>
    </w:p>
    <w:p w14:paraId="048FC443" w14:textId="48428DF3" w:rsidR="00B6281B" w:rsidRDefault="00B6281B" w:rsidP="00A5385A">
      <w:pPr>
        <w:rPr>
          <w:rFonts w:hint="eastAsia"/>
          <w:bCs/>
          <w:color w:val="000000"/>
          <w:szCs w:val="21"/>
        </w:rPr>
      </w:pPr>
      <w:r>
        <w:rPr>
          <w:noProof/>
        </w:rPr>
        <w:lastRenderedPageBreak/>
        <w:drawing>
          <wp:inline distT="0" distB="0" distL="0" distR="0" wp14:anchorId="42355B81" wp14:editId="188B529C">
            <wp:extent cx="5400040" cy="3339728"/>
            <wp:effectExtent l="0" t="0" r="0" b="0"/>
            <wp:docPr id="10" name="图片 10" descr="C:\Users\admin\AppData\Roaming\Foxmail7\Temp-10552-20250410085936\Attach\image008(01-10-0(04-10-15-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AppData\Roaming\Foxmail7\Temp-10552-20250410085936\Attach\image008(01-10-0(04-10-15-53-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339728"/>
                    </a:xfrm>
                    <a:prstGeom prst="rect">
                      <a:avLst/>
                    </a:prstGeom>
                    <a:noFill/>
                    <a:ln>
                      <a:noFill/>
                    </a:ln>
                  </pic:spPr>
                </pic:pic>
              </a:graphicData>
            </a:graphic>
          </wp:inline>
        </w:drawing>
      </w:r>
    </w:p>
    <w:p w14:paraId="7B048282" w14:textId="77777777" w:rsidR="00B6281B" w:rsidRPr="0050499B" w:rsidRDefault="00B6281B"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4"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5"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6"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7"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8"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9"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20"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2"/>
      <w:footerReference w:type="default" r:id="rId2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91398" w14:textId="77777777" w:rsidR="003D5C69" w:rsidRDefault="003D5C69">
      <w:r>
        <w:separator/>
      </w:r>
    </w:p>
  </w:endnote>
  <w:endnote w:type="continuationSeparator" w:id="0">
    <w:p w14:paraId="2D379846" w14:textId="77777777" w:rsidR="003D5C69" w:rsidRDefault="003D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37CF2" w14:textId="77777777" w:rsidR="003D5C69" w:rsidRDefault="003D5C69">
      <w:r>
        <w:separator/>
      </w:r>
    </w:p>
  </w:footnote>
  <w:footnote w:type="continuationSeparator" w:id="0">
    <w:p w14:paraId="4E124EDE" w14:textId="77777777" w:rsidR="003D5C69" w:rsidRDefault="003D5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0464"/>
    <w:multiLevelType w:val="hybridMultilevel"/>
    <w:tmpl w:val="415A7E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2"/>
  </w:num>
  <w:num w:numId="11">
    <w:abstractNumId w:val="1"/>
  </w:num>
  <w:num w:numId="12">
    <w:abstractNumId w:val="10"/>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5"/>
  </w:num>
  <w:num w:numId="20">
    <w:abstractNumId w:val="37"/>
  </w:num>
  <w:num w:numId="21">
    <w:abstractNumId w:val="31"/>
  </w:num>
  <w:num w:numId="22">
    <w:abstractNumId w:val="25"/>
  </w:num>
  <w:num w:numId="23">
    <w:abstractNumId w:val="3"/>
  </w:num>
  <w:num w:numId="24">
    <w:abstractNumId w:val="6"/>
  </w:num>
  <w:num w:numId="25">
    <w:abstractNumId w:val="32"/>
  </w:num>
  <w:num w:numId="26">
    <w:abstractNumId w:val="4"/>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8"/>
  </w:num>
  <w:num w:numId="34">
    <w:abstractNumId w:val="7"/>
  </w:num>
  <w:num w:numId="35">
    <w:abstractNumId w:val="11"/>
  </w:num>
  <w:num w:numId="36">
    <w:abstractNumId w:val="17"/>
  </w:num>
  <w:num w:numId="37">
    <w:abstractNumId w:val="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D7669"/>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D5C69"/>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97DF4"/>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38C8"/>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95520"/>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2C76"/>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32E9"/>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6272"/>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1B"/>
    <w:rsid w:val="00B62889"/>
    <w:rsid w:val="00B62C5A"/>
    <w:rsid w:val="00B63D45"/>
    <w:rsid w:val="00B648F3"/>
    <w:rsid w:val="00B6616C"/>
    <w:rsid w:val="00B672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C1951"/>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2E4E"/>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B6281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 w:type="character" w:customStyle="1" w:styleId="4Char">
    <w:name w:val="标题 4 Char"/>
    <w:basedOn w:val="a0"/>
    <w:link w:val="4"/>
    <w:semiHidden/>
    <w:rsid w:val="00B6281B"/>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090659">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6674234">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02820918">
      <w:bodyDiv w:val="1"/>
      <w:marLeft w:val="0"/>
      <w:marRight w:val="0"/>
      <w:marTop w:val="0"/>
      <w:marBottom w:val="0"/>
      <w:divBdr>
        <w:top w:val="none" w:sz="0" w:space="0" w:color="auto"/>
        <w:left w:val="none" w:sz="0" w:space="0" w:color="auto"/>
        <w:bottom w:val="none" w:sz="0" w:space="0" w:color="auto"/>
        <w:right w:val="none" w:sz="0" w:space="0" w:color="auto"/>
      </w:divBdr>
      <w:divsChild>
        <w:div w:id="1760179818">
          <w:marLeft w:val="0"/>
          <w:marRight w:val="0"/>
          <w:marTop w:val="0"/>
          <w:marBottom w:val="180"/>
          <w:divBdr>
            <w:top w:val="none" w:sz="0" w:space="0" w:color="auto"/>
            <w:left w:val="none" w:sz="0" w:space="0" w:color="auto"/>
            <w:bottom w:val="none" w:sz="0" w:space="0" w:color="auto"/>
            <w:right w:val="none" w:sz="0" w:space="0" w:color="auto"/>
          </w:divBdr>
        </w:div>
        <w:div w:id="566647247">
          <w:marLeft w:val="0"/>
          <w:marRight w:val="0"/>
          <w:marTop w:val="0"/>
          <w:marBottom w:val="180"/>
          <w:divBdr>
            <w:top w:val="none" w:sz="0" w:space="0" w:color="auto"/>
            <w:left w:val="none" w:sz="0" w:space="0" w:color="auto"/>
            <w:bottom w:val="none" w:sz="0" w:space="0" w:color="auto"/>
            <w:right w:val="none" w:sz="0" w:space="0" w:color="auto"/>
          </w:divBdr>
        </w:div>
        <w:div w:id="130252112">
          <w:marLeft w:val="0"/>
          <w:marRight w:val="0"/>
          <w:marTop w:val="0"/>
          <w:marBottom w:val="180"/>
          <w:divBdr>
            <w:top w:val="none" w:sz="0" w:space="0" w:color="auto"/>
            <w:left w:val="none" w:sz="0" w:space="0" w:color="auto"/>
            <w:bottom w:val="none" w:sz="0" w:space="0" w:color="auto"/>
            <w:right w:val="none" w:sz="0" w:space="0" w:color="auto"/>
          </w:divBdr>
        </w:div>
      </w:divsChild>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37580384">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5240972">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842307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book_show.aspx?id=49944&amp;author_id=4568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A181-92FA-41A0-A1D0-E3C902A7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376</Words>
  <Characters>2148</Characters>
  <Application>Microsoft Office Word</Application>
  <DocSecurity>0</DocSecurity>
  <Lines>17</Lines>
  <Paragraphs>5</Paragraphs>
  <ScaleCrop>false</ScaleCrop>
  <Company>2ndSpAcE</Company>
  <LinksUpToDate>false</LinksUpToDate>
  <CharactersWithSpaces>2519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2025-04-10T07:54:00Z</dcterms:created>
  <dcterms:modified xsi:type="dcterms:W3CDTF">2025-04-10T08:15:00Z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