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17A2" w14:textId="77777777" w:rsidR="00AE34F9" w:rsidRDefault="00AE34F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5C9832F" w14:textId="77777777" w:rsidR="00AE34F9" w:rsidRDefault="00077D5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EBA7A0B" w14:textId="77777777" w:rsidR="00AE34F9" w:rsidRDefault="00AE34F9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22E8B4EA" w14:textId="31E3F6AE" w:rsidR="00AE34F9" w:rsidRDefault="00AE34F9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54714255" w14:textId="41DF1A07" w:rsidR="00AE34F9" w:rsidRPr="00764A51" w:rsidRDefault="00333F7B">
      <w:pPr>
        <w:rPr>
          <w:b/>
          <w:bCs/>
          <w:color w:val="000000"/>
          <w:szCs w:val="21"/>
        </w:rPr>
      </w:pPr>
      <w:r w:rsidRPr="00764A51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EFA58AE" wp14:editId="6BFAFC1D">
            <wp:simplePos x="0" y="0"/>
            <wp:positionH relativeFrom="margin">
              <wp:posOffset>3934460</wp:posOffset>
            </wp:positionH>
            <wp:positionV relativeFrom="paragraph">
              <wp:posOffset>76835</wp:posOffset>
            </wp:positionV>
            <wp:extent cx="1463675" cy="2246630"/>
            <wp:effectExtent l="0" t="0" r="3175" b="1270"/>
            <wp:wrapSquare wrapText="bothSides"/>
            <wp:docPr id="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A51">
        <w:rPr>
          <w:b/>
          <w:bCs/>
          <w:color w:val="000000"/>
          <w:szCs w:val="21"/>
        </w:rPr>
        <w:t>中文书名：</w:t>
      </w:r>
      <w:r w:rsidR="00764A51" w:rsidRPr="00764A51">
        <w:rPr>
          <w:b/>
          <w:bCs/>
          <w:color w:val="000000"/>
          <w:szCs w:val="18"/>
        </w:rPr>
        <w:t>《土匪与面包刀》</w:t>
      </w:r>
    </w:p>
    <w:p w14:paraId="180AA21B" w14:textId="72A2FC0E" w:rsidR="00AE34F9" w:rsidRPr="00764A51" w:rsidRDefault="00077D5D">
      <w:pPr>
        <w:rPr>
          <w:b/>
          <w:bCs/>
          <w:color w:val="000000"/>
          <w:szCs w:val="21"/>
        </w:rPr>
      </w:pPr>
      <w:r w:rsidRPr="00764A51">
        <w:rPr>
          <w:b/>
          <w:bCs/>
          <w:color w:val="000000"/>
          <w:szCs w:val="21"/>
        </w:rPr>
        <w:t>英文书名：</w:t>
      </w:r>
      <w:r w:rsidR="00A261D6" w:rsidRPr="00A261D6">
        <w:rPr>
          <w:b/>
          <w:bCs/>
        </w:rPr>
        <w:t>BRIGANDS &amp; BREADKNIVES</w:t>
      </w:r>
    </w:p>
    <w:p w14:paraId="6AF99682" w14:textId="77777777" w:rsidR="00AE34F9" w:rsidRPr="00764A51" w:rsidRDefault="00077D5D">
      <w:pPr>
        <w:rPr>
          <w:b/>
          <w:bCs/>
          <w:color w:val="000000"/>
          <w:szCs w:val="21"/>
        </w:rPr>
      </w:pPr>
      <w:r w:rsidRPr="00764A51">
        <w:rPr>
          <w:b/>
          <w:bCs/>
          <w:color w:val="000000"/>
          <w:szCs w:val="21"/>
        </w:rPr>
        <w:t>作</w:t>
      </w:r>
      <w:r w:rsidRPr="00764A51">
        <w:rPr>
          <w:b/>
          <w:bCs/>
          <w:color w:val="000000"/>
          <w:szCs w:val="21"/>
        </w:rPr>
        <w:t xml:space="preserve">    </w:t>
      </w:r>
      <w:r w:rsidRPr="00764A51">
        <w:rPr>
          <w:b/>
          <w:bCs/>
          <w:color w:val="000000"/>
          <w:szCs w:val="21"/>
        </w:rPr>
        <w:t>者：</w:t>
      </w:r>
      <w:r w:rsidRPr="00764A51">
        <w:rPr>
          <w:b/>
          <w:bCs/>
          <w:color w:val="000000"/>
          <w:szCs w:val="21"/>
        </w:rPr>
        <w:t>Travis Baldree</w:t>
      </w:r>
    </w:p>
    <w:p w14:paraId="040FFBFB" w14:textId="77777777" w:rsidR="00AE34F9" w:rsidRPr="00764A51" w:rsidRDefault="00077D5D">
      <w:pPr>
        <w:rPr>
          <w:b/>
          <w:bCs/>
          <w:color w:val="000000"/>
          <w:szCs w:val="21"/>
        </w:rPr>
      </w:pPr>
      <w:r w:rsidRPr="00764A51">
        <w:rPr>
          <w:b/>
          <w:bCs/>
          <w:color w:val="000000"/>
          <w:szCs w:val="21"/>
        </w:rPr>
        <w:t>出</w:t>
      </w:r>
      <w:r w:rsidRPr="00764A51">
        <w:rPr>
          <w:b/>
          <w:bCs/>
          <w:color w:val="000000"/>
          <w:szCs w:val="21"/>
        </w:rPr>
        <w:t xml:space="preserve"> </w:t>
      </w:r>
      <w:r w:rsidRPr="00764A51">
        <w:rPr>
          <w:b/>
          <w:bCs/>
          <w:color w:val="000000"/>
          <w:szCs w:val="21"/>
        </w:rPr>
        <w:t>版</w:t>
      </w:r>
      <w:r w:rsidRPr="00764A51">
        <w:rPr>
          <w:b/>
          <w:bCs/>
          <w:color w:val="000000"/>
          <w:szCs w:val="21"/>
        </w:rPr>
        <w:t xml:space="preserve"> </w:t>
      </w:r>
      <w:r w:rsidRPr="00764A51">
        <w:rPr>
          <w:b/>
          <w:bCs/>
          <w:color w:val="000000"/>
          <w:szCs w:val="21"/>
        </w:rPr>
        <w:t>社：</w:t>
      </w:r>
      <w:r w:rsidRPr="00764A51">
        <w:rPr>
          <w:b/>
          <w:bCs/>
          <w:color w:val="000000"/>
          <w:szCs w:val="21"/>
        </w:rPr>
        <w:t>Pan Macmillan</w:t>
      </w:r>
      <w:r w:rsidRPr="00764A51">
        <w:rPr>
          <w:rFonts w:hint="eastAsia"/>
          <w:b/>
          <w:bCs/>
          <w:color w:val="000000"/>
          <w:szCs w:val="21"/>
        </w:rPr>
        <w:t xml:space="preserve"> UK</w:t>
      </w:r>
    </w:p>
    <w:p w14:paraId="74427E4F" w14:textId="4F414F72" w:rsidR="00AE34F9" w:rsidRPr="00764A51" w:rsidRDefault="00077D5D">
      <w:pPr>
        <w:rPr>
          <w:b/>
          <w:bCs/>
          <w:color w:val="000000"/>
          <w:szCs w:val="21"/>
        </w:rPr>
      </w:pPr>
      <w:r w:rsidRPr="00764A51">
        <w:rPr>
          <w:b/>
          <w:bCs/>
          <w:color w:val="000000"/>
          <w:szCs w:val="21"/>
        </w:rPr>
        <w:t>代理公司：</w:t>
      </w:r>
      <w:r w:rsidRPr="00764A51">
        <w:rPr>
          <w:b/>
          <w:bCs/>
          <w:color w:val="000000"/>
          <w:szCs w:val="21"/>
        </w:rPr>
        <w:t>ANA/</w:t>
      </w:r>
      <w:r w:rsidR="00DB7ABC" w:rsidRPr="00764A51">
        <w:rPr>
          <w:rFonts w:hint="eastAsia"/>
          <w:b/>
          <w:bCs/>
          <w:color w:val="000000"/>
          <w:szCs w:val="21"/>
        </w:rPr>
        <w:t>Jessica</w:t>
      </w:r>
    </w:p>
    <w:p w14:paraId="35F48A65" w14:textId="5C5684F7" w:rsidR="00AE34F9" w:rsidRPr="00764A51" w:rsidRDefault="00077D5D">
      <w:pPr>
        <w:rPr>
          <w:b/>
          <w:bCs/>
          <w:color w:val="000000"/>
          <w:szCs w:val="21"/>
        </w:rPr>
      </w:pPr>
      <w:r w:rsidRPr="00764A51">
        <w:rPr>
          <w:b/>
          <w:bCs/>
          <w:color w:val="000000"/>
          <w:szCs w:val="21"/>
        </w:rPr>
        <w:t>页</w:t>
      </w:r>
      <w:r w:rsidRPr="00764A51">
        <w:rPr>
          <w:b/>
          <w:bCs/>
          <w:color w:val="000000"/>
          <w:szCs w:val="21"/>
        </w:rPr>
        <w:t xml:space="preserve">    </w:t>
      </w:r>
      <w:r w:rsidRPr="00764A51">
        <w:rPr>
          <w:b/>
          <w:bCs/>
          <w:color w:val="000000"/>
          <w:szCs w:val="21"/>
        </w:rPr>
        <w:t>数：</w:t>
      </w:r>
      <w:r w:rsidR="00CB5BFF" w:rsidRPr="00764A51">
        <w:rPr>
          <w:rFonts w:hint="eastAsia"/>
          <w:b/>
          <w:bCs/>
          <w:color w:val="000000"/>
          <w:szCs w:val="21"/>
        </w:rPr>
        <w:t>320</w:t>
      </w:r>
      <w:r w:rsidRPr="00764A51">
        <w:rPr>
          <w:b/>
          <w:bCs/>
          <w:color w:val="000000"/>
          <w:szCs w:val="21"/>
        </w:rPr>
        <w:t>页</w:t>
      </w:r>
    </w:p>
    <w:p w14:paraId="016E1B8A" w14:textId="42E4CC5E" w:rsidR="00AE34F9" w:rsidRDefault="00077D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</w:t>
      </w:r>
      <w:r w:rsidR="00CB5BFF"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14:paraId="78231E3F" w14:textId="77777777" w:rsidR="00AE34F9" w:rsidRDefault="00077D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64C6207" w14:textId="77777777" w:rsidR="00AE34F9" w:rsidRDefault="00077D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B5997C2" w14:textId="77777777" w:rsidR="00AE34F9" w:rsidRDefault="00077D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奇幻小说</w:t>
      </w:r>
    </w:p>
    <w:p w14:paraId="2DBE4B02" w14:textId="01400468" w:rsidR="008B3EEE" w:rsidRPr="008B3EEE" w:rsidRDefault="00077D5D">
      <w:pPr>
        <w:rPr>
          <w:b/>
          <w:bCs/>
          <w:color w:val="FF0000"/>
          <w:szCs w:val="21"/>
        </w:rPr>
      </w:pPr>
      <w:r w:rsidRPr="008B3EEE">
        <w:rPr>
          <w:rFonts w:hint="eastAsia"/>
          <w:b/>
          <w:color w:val="FF0000"/>
          <w:szCs w:val="21"/>
        </w:rPr>
        <w:t>版权已授：</w:t>
      </w:r>
      <w:r w:rsidR="008B3EEE" w:rsidRPr="008B3EEE">
        <w:rPr>
          <w:rFonts w:hint="eastAsia"/>
          <w:b/>
          <w:bCs/>
          <w:color w:val="FF0000"/>
          <w:szCs w:val="21"/>
        </w:rPr>
        <w:t>巴西、捷克、</w:t>
      </w:r>
      <w:r w:rsidR="00CB5BFF">
        <w:rPr>
          <w:rFonts w:hint="eastAsia"/>
          <w:b/>
          <w:bCs/>
          <w:color w:val="FF0000"/>
          <w:szCs w:val="21"/>
        </w:rPr>
        <w:t>荷兰</w:t>
      </w:r>
      <w:r w:rsidR="008B3EEE" w:rsidRPr="008B3EEE">
        <w:rPr>
          <w:rFonts w:hint="eastAsia"/>
          <w:b/>
          <w:bCs/>
          <w:color w:val="FF0000"/>
          <w:szCs w:val="21"/>
        </w:rPr>
        <w:t>、法国</w:t>
      </w:r>
    </w:p>
    <w:p w14:paraId="6E2EB481" w14:textId="77777777" w:rsidR="00AE34F9" w:rsidRDefault="00AE34F9">
      <w:pPr>
        <w:rPr>
          <w:b/>
          <w:bCs/>
          <w:color w:val="000000"/>
          <w:szCs w:val="21"/>
        </w:rPr>
      </w:pPr>
    </w:p>
    <w:p w14:paraId="10CFA763" w14:textId="77777777" w:rsidR="00AE34F9" w:rsidRDefault="00077D5D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9553172" w14:textId="77777777" w:rsidR="00AE34F9" w:rsidRDefault="00AE34F9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5B42DAAA" w14:textId="77777777" w:rsidR="00CB5BFF" w:rsidRPr="00CB5BFF" w:rsidRDefault="00CB5BFF" w:rsidP="00CB5BFF">
      <w:pPr>
        <w:tabs>
          <w:tab w:val="left" w:pos="341"/>
          <w:tab w:val="left" w:pos="5235"/>
        </w:tabs>
        <w:ind w:firstLineChars="200" w:firstLine="422"/>
        <w:jc w:val="left"/>
        <w:rPr>
          <w:b/>
          <w:bCs/>
          <w:color w:val="000000"/>
          <w:szCs w:val="18"/>
        </w:rPr>
      </w:pPr>
      <w:r w:rsidRPr="00CB5BFF">
        <w:rPr>
          <w:b/>
          <w:bCs/>
          <w:color w:val="000000"/>
          <w:szCs w:val="18"/>
        </w:rPr>
        <w:t>《纽约时报》畅销作家特拉维斯</w:t>
      </w:r>
      <w:r w:rsidRPr="00CB5BFF">
        <w:rPr>
          <w:rFonts w:hint="eastAsia"/>
          <w:b/>
          <w:bCs/>
          <w:color w:val="000000"/>
          <w:szCs w:val="18"/>
        </w:rPr>
        <w:t>·</w:t>
      </w:r>
      <w:r w:rsidRPr="00CB5BFF">
        <w:rPr>
          <w:b/>
          <w:bCs/>
          <w:color w:val="000000"/>
          <w:szCs w:val="18"/>
        </w:rPr>
        <w:t>鲍德利《传奇加拿铁》</w:t>
      </w:r>
      <w:r w:rsidRPr="00CB5BFF">
        <w:rPr>
          <w:rFonts w:hint="eastAsia"/>
          <w:b/>
          <w:bCs/>
          <w:color w:val="000000"/>
          <w:szCs w:val="18"/>
        </w:rPr>
        <w:t>系列新作——</w:t>
      </w:r>
      <w:r w:rsidRPr="00CB5BFF">
        <w:rPr>
          <w:b/>
          <w:bCs/>
          <w:color w:val="000000"/>
          <w:szCs w:val="18"/>
        </w:rPr>
        <w:t>暖心舒适奇幻</w:t>
      </w:r>
      <w:r w:rsidRPr="00CB5BFF">
        <w:rPr>
          <w:rFonts w:hint="eastAsia"/>
          <w:b/>
          <w:bCs/>
          <w:color w:val="000000"/>
          <w:szCs w:val="18"/>
        </w:rPr>
        <w:t>的</w:t>
      </w:r>
      <w:r w:rsidRPr="00CB5BFF">
        <w:rPr>
          <w:b/>
          <w:bCs/>
          <w:color w:val="000000"/>
          <w:szCs w:val="18"/>
        </w:rPr>
        <w:t>冒险</w:t>
      </w:r>
      <w:r w:rsidRPr="00CB5BFF">
        <w:rPr>
          <w:rFonts w:hint="eastAsia"/>
          <w:b/>
          <w:bCs/>
          <w:color w:val="000000"/>
          <w:szCs w:val="18"/>
        </w:rPr>
        <w:t>故事</w:t>
      </w:r>
      <w:r w:rsidRPr="00CB5BFF">
        <w:rPr>
          <w:b/>
          <w:bCs/>
          <w:color w:val="000000"/>
          <w:szCs w:val="18"/>
        </w:rPr>
        <w:t>！</w:t>
      </w:r>
      <w:r w:rsidRPr="00CB5BFF">
        <w:rPr>
          <w:b/>
          <w:bCs/>
          <w:color w:val="000000"/>
          <w:szCs w:val="18"/>
        </w:rPr>
        <w:t>​​</w:t>
      </w:r>
    </w:p>
    <w:p w14:paraId="547FE5D6" w14:textId="77777777" w:rsidR="00CB5BFF" w:rsidRDefault="00CB5BFF" w:rsidP="00CB5BFF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</w:p>
    <w:p w14:paraId="48CCE0D8" w14:textId="77777777" w:rsidR="00CB5BFF" w:rsidRDefault="00CB5BFF" w:rsidP="00CB5BFF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  <w:r w:rsidRPr="00CB5BFF">
        <w:rPr>
          <w:color w:val="000000"/>
          <w:szCs w:val="18"/>
        </w:rPr>
        <w:t>重返《纽约时报》畅销冠军《传奇加拿铁》的舒适奇幻世界</w:t>
      </w:r>
      <w:r w:rsidRPr="00CB5BFF">
        <w:rPr>
          <w:rFonts w:hint="eastAsia"/>
          <w:color w:val="000000"/>
          <w:szCs w:val="18"/>
        </w:rPr>
        <w:t>，</w:t>
      </w:r>
      <w:r w:rsidRPr="00CB5BFF">
        <w:rPr>
          <w:color w:val="000000"/>
          <w:szCs w:val="18"/>
        </w:rPr>
        <w:t>特拉维斯</w:t>
      </w:r>
      <w:r w:rsidRPr="00CB5BFF">
        <w:rPr>
          <w:rFonts w:hint="eastAsia"/>
          <w:color w:val="000000"/>
          <w:szCs w:val="18"/>
        </w:rPr>
        <w:t>·</w:t>
      </w:r>
      <w:r w:rsidRPr="00CB5BFF">
        <w:rPr>
          <w:color w:val="000000"/>
          <w:szCs w:val="18"/>
        </w:rPr>
        <w:t>鲍德利带来全新力作《土匪与面包刀》，</w:t>
      </w:r>
      <w:r w:rsidRPr="00CB5BFF">
        <w:rPr>
          <w:rFonts w:hint="eastAsia"/>
          <w:color w:val="000000"/>
          <w:szCs w:val="18"/>
        </w:rPr>
        <w:t>故事聚焦</w:t>
      </w:r>
      <w:r w:rsidRPr="00CB5BFF">
        <w:rPr>
          <w:color w:val="000000"/>
          <w:szCs w:val="18"/>
        </w:rPr>
        <w:t>人气角色</w:t>
      </w:r>
      <w:r w:rsidRPr="00CB5BFF">
        <w:rPr>
          <w:color w:val="000000"/>
          <w:szCs w:val="18"/>
        </w:rPr>
        <w:t>——</w:t>
      </w:r>
      <w:r w:rsidRPr="00CB5BFF">
        <w:rPr>
          <w:color w:val="000000"/>
          <w:szCs w:val="18"/>
        </w:rPr>
        <w:t>满嘴脏话的书商</w:t>
      </w:r>
      <w:r w:rsidRPr="00CB5BFF">
        <w:rPr>
          <w:color w:val="000000"/>
          <w:szCs w:val="18"/>
        </w:rPr>
        <w:t>​​</w:t>
      </w:r>
      <w:r w:rsidRPr="00CB5BFF">
        <w:rPr>
          <w:color w:val="000000"/>
          <w:szCs w:val="18"/>
        </w:rPr>
        <w:t>弗恩</w:t>
      </w:r>
      <w:r w:rsidRPr="00CB5BFF">
        <w:rPr>
          <w:color w:val="000000"/>
          <w:szCs w:val="18"/>
        </w:rPr>
        <w:t>​​</w:t>
      </w:r>
      <w:r w:rsidRPr="00CB5BFF">
        <w:rPr>
          <w:color w:val="000000"/>
          <w:szCs w:val="18"/>
        </w:rPr>
        <w:t>。</w:t>
      </w:r>
    </w:p>
    <w:p w14:paraId="3C9BAEA7" w14:textId="77777777" w:rsidR="00CB5BFF" w:rsidRDefault="00CB5BFF" w:rsidP="00CB5BFF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</w:p>
    <w:p w14:paraId="1A0EF4CD" w14:textId="77777777" w:rsidR="00DB3374" w:rsidRDefault="00CB5BFF" w:rsidP="00CB5BFF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  <w:r w:rsidRPr="00CB5BFF">
        <w:rPr>
          <w:color w:val="000000"/>
          <w:szCs w:val="18"/>
        </w:rPr>
        <w:t>弗恩</w:t>
      </w:r>
      <w:r w:rsidRPr="00CB5BFF">
        <w:rPr>
          <w:color w:val="000000"/>
          <w:szCs w:val="18"/>
        </w:rPr>
        <w:t>​​</w:t>
      </w:r>
      <w:r w:rsidRPr="00CB5BFF">
        <w:rPr>
          <w:color w:val="000000"/>
          <w:szCs w:val="18"/>
        </w:rPr>
        <w:t>忍受书商生活的沉寂与风暴长达数十年，如今，在倦怠的侵蚀下，她迁居至</w:t>
      </w:r>
      <w:r w:rsidRPr="00CB5BFF">
        <w:rPr>
          <w:color w:val="000000"/>
          <w:szCs w:val="18"/>
        </w:rPr>
        <w:t>​​</w:t>
      </w:r>
      <w:r w:rsidRPr="00CB5BFF">
        <w:rPr>
          <w:color w:val="000000"/>
          <w:szCs w:val="18"/>
        </w:rPr>
        <w:t>图恩市</w:t>
      </w:r>
      <w:r w:rsidRPr="00CB5BFF">
        <w:rPr>
          <w:color w:val="000000"/>
          <w:szCs w:val="18"/>
        </w:rPr>
        <w:t>​</w:t>
      </w:r>
      <w:r>
        <w:rPr>
          <w:rFonts w:hint="eastAsia"/>
          <w:color w:val="000000"/>
          <w:szCs w:val="18"/>
        </w:rPr>
        <w:t>生活，新书店</w:t>
      </w:r>
      <w:r w:rsidR="00DB3374">
        <w:rPr>
          <w:rFonts w:hint="eastAsia"/>
          <w:color w:val="000000"/>
          <w:szCs w:val="18"/>
        </w:rPr>
        <w:t>选址在</w:t>
      </w:r>
      <w:r w:rsidRPr="00CB5BFF">
        <w:rPr>
          <w:color w:val="000000"/>
          <w:szCs w:val="18"/>
        </w:rPr>
        <w:t>一位久别老友的咖啡店</w:t>
      </w:r>
      <w:r w:rsidR="00DB3374">
        <w:rPr>
          <w:rFonts w:hint="eastAsia"/>
          <w:color w:val="000000"/>
          <w:szCs w:val="18"/>
        </w:rPr>
        <w:t>旁边</w:t>
      </w:r>
      <w:r w:rsidRPr="00CB5BFF">
        <w:rPr>
          <w:color w:val="000000"/>
          <w:szCs w:val="18"/>
        </w:rPr>
        <w:t>。还有什么比这更完美的组合？她坚信，</w:t>
      </w:r>
      <w:r w:rsidR="00DB3374" w:rsidRPr="00DB3374">
        <w:rPr>
          <w:color w:val="000000"/>
          <w:szCs w:val="18"/>
        </w:rPr>
        <w:t>一场迷人的翻新大戏定能治愈她的顽疾！</w:t>
      </w:r>
    </w:p>
    <w:p w14:paraId="7BE7FED6" w14:textId="77777777" w:rsidR="00DB3374" w:rsidRDefault="00DB3374" w:rsidP="00CB5BFF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</w:p>
    <w:p w14:paraId="3FC1D11F" w14:textId="77777777" w:rsidR="00DB3374" w:rsidRDefault="00CB5BFF" w:rsidP="00CB5BFF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  <w:r w:rsidRPr="00CB5BFF">
        <w:rPr>
          <w:color w:val="000000"/>
          <w:szCs w:val="18"/>
        </w:rPr>
        <w:t>可惜世事从未如此简单。修补人生并非一蹴而就，亦非换个环境、刷层新漆便能解决。</w:t>
      </w:r>
      <w:r w:rsidR="00DB3374" w:rsidRPr="00DB3374">
        <w:rPr>
          <w:color w:val="000000"/>
          <w:szCs w:val="18"/>
        </w:rPr>
        <w:t>某个宿醉的绝望之夜，鼠人弗恩在宿醉剧痛中惊醒，发现自己身处陌生之地，身边竟有依靠惯性存活的传奇战士</w:t>
      </w:r>
      <w:r w:rsidR="00DB3374">
        <w:rPr>
          <w:rFonts w:hint="eastAsia"/>
          <w:color w:val="000000"/>
          <w:szCs w:val="18"/>
        </w:rPr>
        <w:t>和</w:t>
      </w:r>
      <w:r w:rsidR="00DB3374" w:rsidRPr="00DB3374">
        <w:rPr>
          <w:color w:val="000000"/>
          <w:szCs w:val="18"/>
        </w:rPr>
        <w:t>痴迷银器的囚禁混沌地精。</w:t>
      </w:r>
    </w:p>
    <w:p w14:paraId="20A5BD43" w14:textId="77777777" w:rsidR="00DB3374" w:rsidRDefault="00DB3374" w:rsidP="00CB5BFF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</w:p>
    <w:p w14:paraId="3F59B904" w14:textId="55E2E8E8" w:rsidR="00CB5BFF" w:rsidRPr="00CB5BFF" w:rsidRDefault="00CB5BFF" w:rsidP="00CB5BFF">
      <w:pPr>
        <w:tabs>
          <w:tab w:val="left" w:pos="341"/>
          <w:tab w:val="left" w:pos="5235"/>
        </w:tabs>
        <w:ind w:firstLineChars="200" w:firstLine="420"/>
        <w:jc w:val="left"/>
        <w:rPr>
          <w:color w:val="000000"/>
          <w:szCs w:val="18"/>
        </w:rPr>
      </w:pPr>
      <w:r w:rsidRPr="00CB5BFF">
        <w:rPr>
          <w:color w:val="000000"/>
          <w:szCs w:val="18"/>
        </w:rPr>
        <w:t>当</w:t>
      </w:r>
      <w:r w:rsidR="00DB3374">
        <w:rPr>
          <w:rFonts w:hint="eastAsia"/>
          <w:color w:val="000000"/>
          <w:szCs w:val="18"/>
        </w:rPr>
        <w:t>他们</w:t>
      </w:r>
      <w:r w:rsidRPr="00CB5BFF">
        <w:rPr>
          <w:color w:val="000000"/>
          <w:szCs w:val="18"/>
        </w:rPr>
        <w:t>奋力抵挡觊觎地精悬赏金的恶徒时，弗恩或许终将抛开工作枷锁，重新邂逅真实的自我。</w:t>
      </w:r>
    </w:p>
    <w:p w14:paraId="5B6F3653" w14:textId="07441447" w:rsidR="00AE34F9" w:rsidRDefault="00CB5BFF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  <w:r w:rsidRPr="00CB5BFF">
        <w:rPr>
          <w:color w:val="000000"/>
          <w:szCs w:val="18"/>
        </w:rPr>
        <w:t>​​</w:t>
      </w:r>
    </w:p>
    <w:p w14:paraId="5483ED3C" w14:textId="77777777" w:rsidR="00AE34F9" w:rsidRDefault="00AE34F9"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</w:p>
    <w:p w14:paraId="643103E4" w14:textId="77777777" w:rsidR="00AE34F9" w:rsidRDefault="00077D5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76F2DA6" w14:textId="662DF234" w:rsidR="00AE34F9" w:rsidRDefault="00AE34F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F3721C2" w14:textId="1E08726F" w:rsidR="00AE34F9" w:rsidRDefault="00333F7B">
      <w:pPr>
        <w:ind w:firstLineChars="200" w:firstLine="42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51ADF7F" wp14:editId="70B51D72">
            <wp:simplePos x="0" y="0"/>
            <wp:positionH relativeFrom="margin">
              <wp:align>left</wp:align>
            </wp:positionH>
            <wp:positionV relativeFrom="paragraph">
              <wp:posOffset>23827</wp:posOffset>
            </wp:positionV>
            <wp:extent cx="1090295" cy="1026160"/>
            <wp:effectExtent l="0" t="0" r="0" b="2540"/>
            <wp:wrapSquare wrapText="bothSides"/>
            <wp:docPr id="48" name="图片 1" descr="镜子里反射出男人的黑白照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 descr="镜子里反射出男人的黑白照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bCs/>
        </w:rPr>
        <w:t>特拉维斯•鲍德利（</w:t>
      </w:r>
      <w:r>
        <w:rPr>
          <w:rFonts w:hint="eastAsia"/>
          <w:b/>
          <w:bCs/>
        </w:rPr>
        <w:t>Travis Baldree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是一位全职有声读物叙述者，他已经为数百个故事配过音。在此之前，他花了几十年时间设计和创作视频游戏，如《火炬之光》（</w:t>
      </w:r>
      <w:r>
        <w:t>Torchlight</w:t>
      </w:r>
      <w:r>
        <w:rPr>
          <w:rFonts w:hint="eastAsia"/>
        </w:rPr>
        <w:t>）、《叛逆银河》（</w:t>
      </w:r>
      <w:r>
        <w:rPr>
          <w:rFonts w:hint="eastAsia"/>
        </w:rPr>
        <w:t>Rebel Galaxy</w:t>
      </w:r>
      <w:r>
        <w:rPr>
          <w:rFonts w:hint="eastAsia"/>
        </w:rPr>
        <w:t>）和《命运》（</w:t>
      </w:r>
      <w:r>
        <w:rPr>
          <w:rFonts w:hint="eastAsia"/>
        </w:rPr>
        <w:t>Fate</w:t>
      </w:r>
      <w:r>
        <w:rPr>
          <w:rFonts w:hint="eastAsia"/>
        </w:rPr>
        <w:t>）。显然，他现在也开始写书了。他和他非常有耐心的家人以及他们个头小小、神经紧张的狗狗住在太平洋西北地区。《传奇加拿铁咖啡》是他的首部小说。</w:t>
      </w:r>
    </w:p>
    <w:p w14:paraId="5116CAE5" w14:textId="77777777" w:rsidR="00AE34F9" w:rsidRDefault="00AE34F9">
      <w:pPr>
        <w:jc w:val="left"/>
        <w:rPr>
          <w:bCs/>
          <w:szCs w:val="21"/>
        </w:rPr>
      </w:pPr>
    </w:p>
    <w:p w14:paraId="72728E9A" w14:textId="59C2BD50" w:rsidR="00AE34F9" w:rsidRDefault="00077D5D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2023</w:t>
      </w:r>
      <w:r>
        <w:rPr>
          <w:rFonts w:hint="eastAsia"/>
          <w:bCs/>
          <w:szCs w:val="21"/>
        </w:rPr>
        <w:t>年世界科幻大会在成都举办，《传奇加拿铁咖啡》进入雨果奖最佳长篇小说</w:t>
      </w:r>
      <w:r w:rsidR="00087CD3">
        <w:rPr>
          <w:rFonts w:hint="eastAsia"/>
          <w:bCs/>
          <w:szCs w:val="21"/>
        </w:rPr>
        <w:t>短</w:t>
      </w:r>
      <w:r>
        <w:rPr>
          <w:rFonts w:hint="eastAsia"/>
          <w:bCs/>
          <w:szCs w:val="21"/>
        </w:rPr>
        <w:t>名单，特拉维斯·鲍德利获得雨果奖“最佳新作家奖”。</w:t>
      </w:r>
    </w:p>
    <w:p w14:paraId="2FD59ADD" w14:textId="77777777" w:rsidR="00AE34F9" w:rsidRDefault="00AE34F9">
      <w:pPr>
        <w:jc w:val="left"/>
        <w:rPr>
          <w:bCs/>
          <w:szCs w:val="21"/>
        </w:rPr>
      </w:pPr>
    </w:p>
    <w:p w14:paraId="30A2DFEF" w14:textId="77777777" w:rsidR="00AE34F9" w:rsidRDefault="00AE34F9">
      <w:pPr>
        <w:rPr>
          <w:b/>
          <w:szCs w:val="21"/>
        </w:rPr>
      </w:pPr>
    </w:p>
    <w:p w14:paraId="753B9785" w14:textId="77777777" w:rsidR="00AE34F9" w:rsidRDefault="00AE34F9">
      <w:pPr>
        <w:rPr>
          <w:b/>
          <w:color w:val="000000"/>
        </w:rPr>
      </w:pPr>
      <w:bookmarkStart w:id="0" w:name="awards"/>
      <w:bookmarkEnd w:id="0"/>
    </w:p>
    <w:p w14:paraId="0A30B298" w14:textId="77777777" w:rsidR="00AE34F9" w:rsidRDefault="00077D5D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9402CA4" w14:textId="77777777" w:rsidR="00AE34F9" w:rsidRDefault="00077D5D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7DFD44A0" w14:textId="77777777" w:rsidR="00AE34F9" w:rsidRDefault="00077D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AE34F9">
          <w:rPr>
            <w:rStyle w:val="ab"/>
            <w:rFonts w:hint="eastAsia"/>
            <w:b/>
            <w:szCs w:val="21"/>
          </w:rPr>
          <w:t>Righ</w:t>
        </w:r>
        <w:r w:rsidR="00AE34F9">
          <w:rPr>
            <w:rStyle w:val="ab"/>
            <w:b/>
            <w:szCs w:val="21"/>
          </w:rPr>
          <w:t>ts@nurnberg.com.cn</w:t>
        </w:r>
      </w:hyperlink>
    </w:p>
    <w:p w14:paraId="783E9F0A" w14:textId="77777777" w:rsidR="00AE34F9" w:rsidRDefault="00077D5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56838A6" w14:textId="77777777" w:rsidR="00AE34F9" w:rsidRDefault="00077D5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A51EF13" w14:textId="77777777" w:rsidR="00AE34F9" w:rsidRDefault="00077D5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44DA3A4" w14:textId="77777777" w:rsidR="00AE34F9" w:rsidRDefault="00077D5D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AE34F9">
          <w:rPr>
            <w:rStyle w:val="ab"/>
            <w:szCs w:val="21"/>
          </w:rPr>
          <w:t>http://www.nurnberg.com.cn</w:t>
        </w:r>
      </w:hyperlink>
    </w:p>
    <w:p w14:paraId="018B8819" w14:textId="77777777" w:rsidR="00AE34F9" w:rsidRDefault="00077D5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 w:rsidR="00AE34F9">
          <w:rPr>
            <w:rStyle w:val="ab"/>
            <w:szCs w:val="21"/>
          </w:rPr>
          <w:t>http://www.nurnberg.com.cn/booklist_zh/list.aspx</w:t>
        </w:r>
      </w:hyperlink>
    </w:p>
    <w:p w14:paraId="60F0DF6D" w14:textId="77777777" w:rsidR="00AE34F9" w:rsidRDefault="00077D5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 w:rsidR="00AE34F9">
          <w:rPr>
            <w:rStyle w:val="ab"/>
            <w:szCs w:val="21"/>
          </w:rPr>
          <w:t>http://www.nurnberg.com.cn/book/book.aspx</w:t>
        </w:r>
      </w:hyperlink>
    </w:p>
    <w:p w14:paraId="13B84938" w14:textId="77777777" w:rsidR="00AE34F9" w:rsidRDefault="00077D5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 w:rsidR="00AE34F9">
          <w:rPr>
            <w:rStyle w:val="ab"/>
            <w:szCs w:val="21"/>
          </w:rPr>
          <w:t>http://www.nurnberg.com.cn/video/video.aspx</w:t>
        </w:r>
      </w:hyperlink>
    </w:p>
    <w:p w14:paraId="1FDDA883" w14:textId="77777777" w:rsidR="00AE34F9" w:rsidRDefault="00077D5D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AE34F9">
          <w:rPr>
            <w:rStyle w:val="ab"/>
            <w:szCs w:val="21"/>
          </w:rPr>
          <w:t>http://site.douban.com/110577/</w:t>
        </w:r>
      </w:hyperlink>
    </w:p>
    <w:p w14:paraId="159661CA" w14:textId="77777777" w:rsidR="00AE34F9" w:rsidRDefault="00077D5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 w:rsidR="00AE34F9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="00AE34F9">
          <w:rPr>
            <w:color w:val="0000FF"/>
            <w:u w:val="single"/>
            <w:shd w:val="clear" w:color="auto" w:fill="FFFFFF"/>
          </w:rPr>
          <w:t>_</w:t>
        </w:r>
        <w:r w:rsidR="00AE34F9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="00AE34F9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5323EB3" w14:textId="77777777" w:rsidR="00AE34F9" w:rsidRDefault="00077D5D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14:paraId="339C3B56" w14:textId="20A5A1CF" w:rsidR="00E1631F" w:rsidRDefault="00333F7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29A110DA" wp14:editId="2DE0B5A7">
            <wp:extent cx="1200785" cy="1304290"/>
            <wp:effectExtent l="0" t="0" r="0" b="0"/>
            <wp:docPr id="159264963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631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ABF4" w14:textId="77777777" w:rsidR="003E32EA" w:rsidRDefault="003E32EA">
      <w:r>
        <w:separator/>
      </w:r>
    </w:p>
  </w:endnote>
  <w:endnote w:type="continuationSeparator" w:id="0">
    <w:p w14:paraId="0EA4D490" w14:textId="77777777" w:rsidR="003E32EA" w:rsidRDefault="003E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1AE6" w14:textId="77777777" w:rsidR="00AE34F9" w:rsidRDefault="00AE34F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457ADAA" w14:textId="77777777" w:rsidR="00AE34F9" w:rsidRDefault="00077D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AE30DF" w14:textId="77777777" w:rsidR="00AE34F9" w:rsidRDefault="00077D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F9593E3" w14:textId="77777777" w:rsidR="00AE34F9" w:rsidRDefault="00077D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AE34F9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85719C4" w14:textId="77777777" w:rsidR="00AE34F9" w:rsidRDefault="00AE34F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74EF6" w14:textId="77777777" w:rsidR="003E32EA" w:rsidRDefault="003E32EA">
      <w:r>
        <w:separator/>
      </w:r>
    </w:p>
  </w:footnote>
  <w:footnote w:type="continuationSeparator" w:id="0">
    <w:p w14:paraId="3CE91576" w14:textId="77777777" w:rsidR="003E32EA" w:rsidRDefault="003E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2C4C5" w14:textId="5BAE2083" w:rsidR="00AE34F9" w:rsidRDefault="00333F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9216030" wp14:editId="3CC138D5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38207" w14:textId="605548F0" w:rsidR="00AE34F9" w:rsidRDefault="00077D5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6d101011-5251-4f80-a3d3-8b0226a7a2b1"/>
  </w:docVars>
  <w:rsids>
    <w:rsidRoot w:val="005D743E"/>
    <w:rsid w:val="00002FAE"/>
    <w:rsid w:val="00005533"/>
    <w:rsid w:val="0000741F"/>
    <w:rsid w:val="00013D7A"/>
    <w:rsid w:val="00014130"/>
    <w:rsid w:val="00014408"/>
    <w:rsid w:val="000226FA"/>
    <w:rsid w:val="00030D63"/>
    <w:rsid w:val="00040304"/>
    <w:rsid w:val="00050920"/>
    <w:rsid w:val="00061C2C"/>
    <w:rsid w:val="00077D5D"/>
    <w:rsid w:val="000803A7"/>
    <w:rsid w:val="00080CD8"/>
    <w:rsid w:val="000810D5"/>
    <w:rsid w:val="00082504"/>
    <w:rsid w:val="0008781E"/>
    <w:rsid w:val="00087CD3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6F9F"/>
    <w:rsid w:val="001017C7"/>
    <w:rsid w:val="00102500"/>
    <w:rsid w:val="00110260"/>
    <w:rsid w:val="0011264B"/>
    <w:rsid w:val="00121268"/>
    <w:rsid w:val="001246A4"/>
    <w:rsid w:val="00132921"/>
    <w:rsid w:val="00134987"/>
    <w:rsid w:val="00146F1E"/>
    <w:rsid w:val="00147E7F"/>
    <w:rsid w:val="00163F80"/>
    <w:rsid w:val="00167007"/>
    <w:rsid w:val="00183B6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27010"/>
    <w:rsid w:val="00236060"/>
    <w:rsid w:val="00244604"/>
    <w:rsid w:val="00244F8F"/>
    <w:rsid w:val="00246BDA"/>
    <w:rsid w:val="002516C3"/>
    <w:rsid w:val="002523C1"/>
    <w:rsid w:val="00265795"/>
    <w:rsid w:val="002720BA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1F4B"/>
    <w:rsid w:val="00304C83"/>
    <w:rsid w:val="00310AD2"/>
    <w:rsid w:val="00312D3B"/>
    <w:rsid w:val="00314D8C"/>
    <w:rsid w:val="003169AA"/>
    <w:rsid w:val="003212C8"/>
    <w:rsid w:val="003250A9"/>
    <w:rsid w:val="0033179B"/>
    <w:rsid w:val="003337F4"/>
    <w:rsid w:val="00333F7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1A99"/>
    <w:rsid w:val="003A290A"/>
    <w:rsid w:val="003A3601"/>
    <w:rsid w:val="003C524C"/>
    <w:rsid w:val="003D49B4"/>
    <w:rsid w:val="003E32EA"/>
    <w:rsid w:val="003F4DC2"/>
    <w:rsid w:val="003F745B"/>
    <w:rsid w:val="004039C9"/>
    <w:rsid w:val="00422383"/>
    <w:rsid w:val="00427236"/>
    <w:rsid w:val="00435906"/>
    <w:rsid w:val="004366AE"/>
    <w:rsid w:val="004655CB"/>
    <w:rsid w:val="00485E2E"/>
    <w:rsid w:val="00486E31"/>
    <w:rsid w:val="004C4664"/>
    <w:rsid w:val="004D5ADA"/>
    <w:rsid w:val="004E7CB4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A3288"/>
    <w:rsid w:val="005B20CA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4DEE"/>
    <w:rsid w:val="00655FA9"/>
    <w:rsid w:val="006656BA"/>
    <w:rsid w:val="00667C85"/>
    <w:rsid w:val="00680EFB"/>
    <w:rsid w:val="006A3B65"/>
    <w:rsid w:val="006B6CAB"/>
    <w:rsid w:val="006D014D"/>
    <w:rsid w:val="006D37ED"/>
    <w:rsid w:val="006E2E2E"/>
    <w:rsid w:val="006E63F3"/>
    <w:rsid w:val="00707546"/>
    <w:rsid w:val="007078E0"/>
    <w:rsid w:val="00715F9D"/>
    <w:rsid w:val="00736E3C"/>
    <w:rsid w:val="007419C0"/>
    <w:rsid w:val="00747520"/>
    <w:rsid w:val="0075196D"/>
    <w:rsid w:val="00752D4D"/>
    <w:rsid w:val="00764A51"/>
    <w:rsid w:val="0077090F"/>
    <w:rsid w:val="007740E4"/>
    <w:rsid w:val="00784276"/>
    <w:rsid w:val="00792AB2"/>
    <w:rsid w:val="007935D5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7F6E"/>
    <w:rsid w:val="008833DC"/>
    <w:rsid w:val="00895CB6"/>
    <w:rsid w:val="008964D1"/>
    <w:rsid w:val="008A6811"/>
    <w:rsid w:val="008A7AE7"/>
    <w:rsid w:val="008B3EEE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737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0E"/>
    <w:rsid w:val="00A10F0C"/>
    <w:rsid w:val="00A1225E"/>
    <w:rsid w:val="00A246FA"/>
    <w:rsid w:val="00A261D6"/>
    <w:rsid w:val="00A45A3D"/>
    <w:rsid w:val="00A54A8E"/>
    <w:rsid w:val="00A71EAE"/>
    <w:rsid w:val="00A765A3"/>
    <w:rsid w:val="00A866EC"/>
    <w:rsid w:val="00A877A4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34F9"/>
    <w:rsid w:val="00AE6E4C"/>
    <w:rsid w:val="00AF0671"/>
    <w:rsid w:val="00B057F1"/>
    <w:rsid w:val="00B254DB"/>
    <w:rsid w:val="00B262C1"/>
    <w:rsid w:val="00B27AEB"/>
    <w:rsid w:val="00B46E7C"/>
    <w:rsid w:val="00B47582"/>
    <w:rsid w:val="00B54288"/>
    <w:rsid w:val="00B5540C"/>
    <w:rsid w:val="00B5587F"/>
    <w:rsid w:val="00B62889"/>
    <w:rsid w:val="00B63D45"/>
    <w:rsid w:val="00B648F3"/>
    <w:rsid w:val="00B65570"/>
    <w:rsid w:val="00B6616C"/>
    <w:rsid w:val="00B71C53"/>
    <w:rsid w:val="00B75DF5"/>
    <w:rsid w:val="00B7682F"/>
    <w:rsid w:val="00B82CB7"/>
    <w:rsid w:val="00B928DA"/>
    <w:rsid w:val="00B94DB2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6A9C"/>
    <w:rsid w:val="00C3790C"/>
    <w:rsid w:val="00C40DC8"/>
    <w:rsid w:val="00C71DBF"/>
    <w:rsid w:val="00C82601"/>
    <w:rsid w:val="00C835AD"/>
    <w:rsid w:val="00C9021F"/>
    <w:rsid w:val="00CA1DDF"/>
    <w:rsid w:val="00CB5BFF"/>
    <w:rsid w:val="00CB6027"/>
    <w:rsid w:val="00CC69DA"/>
    <w:rsid w:val="00CD3036"/>
    <w:rsid w:val="00CD409A"/>
    <w:rsid w:val="00D068E5"/>
    <w:rsid w:val="00D070B0"/>
    <w:rsid w:val="00D17732"/>
    <w:rsid w:val="00D24A70"/>
    <w:rsid w:val="00D24E00"/>
    <w:rsid w:val="00D341FB"/>
    <w:rsid w:val="00D4094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07DB"/>
    <w:rsid w:val="00D86642"/>
    <w:rsid w:val="00DB3297"/>
    <w:rsid w:val="00DB3374"/>
    <w:rsid w:val="00DB7ABC"/>
    <w:rsid w:val="00DB7D8F"/>
    <w:rsid w:val="00DD4031"/>
    <w:rsid w:val="00DE05ED"/>
    <w:rsid w:val="00DF0BB7"/>
    <w:rsid w:val="00E00CC0"/>
    <w:rsid w:val="00E132E9"/>
    <w:rsid w:val="00E15659"/>
    <w:rsid w:val="00E1631F"/>
    <w:rsid w:val="00E30744"/>
    <w:rsid w:val="00E43598"/>
    <w:rsid w:val="00E509A5"/>
    <w:rsid w:val="00E54E5E"/>
    <w:rsid w:val="00E557C1"/>
    <w:rsid w:val="00E65115"/>
    <w:rsid w:val="00E725A1"/>
    <w:rsid w:val="00E74603"/>
    <w:rsid w:val="00EA6987"/>
    <w:rsid w:val="00EA74CC"/>
    <w:rsid w:val="00EB27B1"/>
    <w:rsid w:val="00EC129D"/>
    <w:rsid w:val="00EC7132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40DEB"/>
    <w:rsid w:val="00F46299"/>
    <w:rsid w:val="00F54836"/>
    <w:rsid w:val="00F57001"/>
    <w:rsid w:val="00F578E8"/>
    <w:rsid w:val="00F57900"/>
    <w:rsid w:val="00F668A4"/>
    <w:rsid w:val="00F80E8A"/>
    <w:rsid w:val="00F831BD"/>
    <w:rsid w:val="00FA2346"/>
    <w:rsid w:val="00FB277E"/>
    <w:rsid w:val="00FB5963"/>
    <w:rsid w:val="00FC3699"/>
    <w:rsid w:val="00FD049B"/>
    <w:rsid w:val="00FD2972"/>
    <w:rsid w:val="00FD3BC4"/>
    <w:rsid w:val="00FD7000"/>
    <w:rsid w:val="00FF01D6"/>
    <w:rsid w:val="01427D8C"/>
    <w:rsid w:val="02775E4F"/>
    <w:rsid w:val="04B21E8E"/>
    <w:rsid w:val="055F1B46"/>
    <w:rsid w:val="065742DF"/>
    <w:rsid w:val="067E681B"/>
    <w:rsid w:val="091A3CEE"/>
    <w:rsid w:val="0AA822B2"/>
    <w:rsid w:val="0BE5207C"/>
    <w:rsid w:val="1264528F"/>
    <w:rsid w:val="12D81E34"/>
    <w:rsid w:val="14117386"/>
    <w:rsid w:val="14410444"/>
    <w:rsid w:val="14C12F5A"/>
    <w:rsid w:val="162057B7"/>
    <w:rsid w:val="17594F22"/>
    <w:rsid w:val="1761002E"/>
    <w:rsid w:val="18604F9B"/>
    <w:rsid w:val="1BC8735C"/>
    <w:rsid w:val="20671469"/>
    <w:rsid w:val="21DC5EE4"/>
    <w:rsid w:val="25D1629E"/>
    <w:rsid w:val="27321C92"/>
    <w:rsid w:val="286A24EC"/>
    <w:rsid w:val="287303E4"/>
    <w:rsid w:val="291C72C0"/>
    <w:rsid w:val="294F1F48"/>
    <w:rsid w:val="2B705E89"/>
    <w:rsid w:val="2C5142E1"/>
    <w:rsid w:val="3064696F"/>
    <w:rsid w:val="30DC13F0"/>
    <w:rsid w:val="368055A2"/>
    <w:rsid w:val="36B97AE5"/>
    <w:rsid w:val="38A039DB"/>
    <w:rsid w:val="38D64782"/>
    <w:rsid w:val="38EA0260"/>
    <w:rsid w:val="3A133C1C"/>
    <w:rsid w:val="3C563F4C"/>
    <w:rsid w:val="3C70398D"/>
    <w:rsid w:val="3DAC00D1"/>
    <w:rsid w:val="400A73D4"/>
    <w:rsid w:val="41801923"/>
    <w:rsid w:val="44DF2E39"/>
    <w:rsid w:val="45083B8C"/>
    <w:rsid w:val="4603463C"/>
    <w:rsid w:val="476658BB"/>
    <w:rsid w:val="4E9F4AB7"/>
    <w:rsid w:val="4FEC1657"/>
    <w:rsid w:val="53F32DF7"/>
    <w:rsid w:val="564055B9"/>
    <w:rsid w:val="59F00E16"/>
    <w:rsid w:val="5A42367E"/>
    <w:rsid w:val="5E572DEB"/>
    <w:rsid w:val="60197BB5"/>
    <w:rsid w:val="661D5426"/>
    <w:rsid w:val="674455A4"/>
    <w:rsid w:val="68202442"/>
    <w:rsid w:val="6E2C4550"/>
    <w:rsid w:val="714C3AC4"/>
    <w:rsid w:val="724427AD"/>
    <w:rsid w:val="72682163"/>
    <w:rsid w:val="73B21D95"/>
    <w:rsid w:val="73D3309A"/>
    <w:rsid w:val="77E96C58"/>
    <w:rsid w:val="795C61F7"/>
    <w:rsid w:val="795D1E91"/>
    <w:rsid w:val="79B77DA5"/>
    <w:rsid w:val="7B2C7E4B"/>
    <w:rsid w:val="7BDE3634"/>
    <w:rsid w:val="7C201C42"/>
    <w:rsid w:val="7DD46D11"/>
    <w:rsid w:val="7E5C6A2E"/>
    <w:rsid w:val="7E7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6DDC6"/>
  <w15:chartTrackingRefBased/>
  <w15:docId w15:val="{FD219158-5683-404B-8B14-215E380B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italic">
    <w:name w:val="a-text-itali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48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0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356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33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48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75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452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91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2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82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81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813</Words>
  <Characters>828</Characters>
  <Application>Microsoft Office Word</Application>
  <DocSecurity>0</DocSecurity>
  <Lines>6</Lines>
  <Paragraphs>3</Paragraphs>
  <ScaleCrop>false</ScaleCrop>
  <Company>2ndSpAcE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博涵 张</cp:lastModifiedBy>
  <cp:revision>24</cp:revision>
  <cp:lastPrinted>2005-06-10T06:33:00Z</cp:lastPrinted>
  <dcterms:created xsi:type="dcterms:W3CDTF">2023-11-17T06:48:00Z</dcterms:created>
  <dcterms:modified xsi:type="dcterms:W3CDTF">2025-04-16T06:27:00Z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2FAD714E5243494C843CA1AB2213EB00</vt:lpwstr>
  </property>
</Properties>
</file>