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0E7E0F35" w:rsidR="007B0B68" w:rsidRDefault="0056246F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57A1C1EA" w14:textId="563FAA22" w:rsidR="009740A4" w:rsidRDefault="005C0AF4" w:rsidP="00D65D67">
      <w:pPr>
        <w:rPr>
          <w:b/>
          <w:color w:val="000000" w:themeColor="text1"/>
          <w:szCs w:val="21"/>
        </w:rPr>
      </w:pPr>
      <w:bookmarkStart w:id="0" w:name="_Hlk187852177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76383E11" wp14:editId="0C2D7E4F">
            <wp:simplePos x="0" y="0"/>
            <wp:positionH relativeFrom="column">
              <wp:posOffset>3848986</wp:posOffset>
            </wp:positionH>
            <wp:positionV relativeFrom="paragraph">
              <wp:posOffset>93965</wp:posOffset>
            </wp:positionV>
            <wp:extent cx="1463745" cy="2309392"/>
            <wp:effectExtent l="0" t="0" r="3175" b="0"/>
            <wp:wrapSquare wrapText="bothSides"/>
            <wp:docPr id="10359127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745" cy="23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FCEB0" w14:textId="3B12AB3A" w:rsidR="00E62224" w:rsidRDefault="00E62224" w:rsidP="00D65D67">
      <w:pPr>
        <w:rPr>
          <w:b/>
          <w:color w:val="000000" w:themeColor="text1"/>
          <w:szCs w:val="21"/>
        </w:rPr>
      </w:pPr>
    </w:p>
    <w:p w14:paraId="7D931E5F" w14:textId="3A77B428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bookmarkStart w:id="1" w:name="_Hlk187850668"/>
      <w:r w:rsidRPr="0002434F">
        <w:rPr>
          <w:b/>
          <w:bCs/>
          <w:color w:val="000000" w:themeColor="text1"/>
          <w:szCs w:val="21"/>
        </w:rPr>
        <w:t>中文书名：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《</w:t>
      </w:r>
      <w:r w:rsidR="0003584F">
        <w:rPr>
          <w:rFonts w:hint="eastAsia"/>
          <w:b/>
          <w:bCs/>
          <w:color w:val="000000" w:themeColor="text1"/>
          <w:szCs w:val="21"/>
        </w:rPr>
        <w:t>造梦小屋</w:t>
      </w:r>
      <w:r w:rsidR="00F819D6" w:rsidRPr="00F819D6">
        <w:rPr>
          <w:rFonts w:hint="eastAsia"/>
          <w:b/>
          <w:bCs/>
          <w:color w:val="000000" w:themeColor="text1"/>
          <w:szCs w:val="21"/>
        </w:rPr>
        <w:t>》</w:t>
      </w:r>
    </w:p>
    <w:p w14:paraId="1D790008" w14:textId="06DD38E5" w:rsidR="004E1F0D" w:rsidRDefault="0002434F" w:rsidP="00854B81">
      <w:pPr>
        <w:jc w:val="left"/>
        <w:rPr>
          <w:b/>
          <w:bCs/>
        </w:rPr>
      </w:pPr>
      <w:r w:rsidRPr="0002434F">
        <w:rPr>
          <w:b/>
          <w:bCs/>
          <w:color w:val="000000" w:themeColor="text1"/>
          <w:szCs w:val="21"/>
        </w:rPr>
        <w:t>英文书名：</w:t>
      </w:r>
      <w:r w:rsidR="0003584F" w:rsidRPr="0003584F">
        <w:rPr>
          <w:b/>
          <w:bCs/>
        </w:rPr>
        <w:t>The Dream House</w:t>
      </w:r>
    </w:p>
    <w:p w14:paraId="56E40E26" w14:textId="00E99EAD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作</w:t>
      </w:r>
      <w:r w:rsidRPr="000243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者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393CFD" w:rsidRPr="00393CFD">
        <w:rPr>
          <w:b/>
          <w:bCs/>
          <w:color w:val="000000" w:themeColor="text1"/>
          <w:szCs w:val="21"/>
        </w:rPr>
        <w:t>Laura Dockrill</w:t>
      </w:r>
      <w:r w:rsidR="004E1F0D">
        <w:rPr>
          <w:rFonts w:hint="eastAsia"/>
          <w:b/>
          <w:bCs/>
          <w:color w:val="000000" w:themeColor="text1"/>
          <w:szCs w:val="21"/>
        </w:rPr>
        <w:t>；</w:t>
      </w:r>
      <w:r w:rsidR="00393CFD" w:rsidRPr="00393CFD">
        <w:rPr>
          <w:b/>
          <w:bCs/>
          <w:color w:val="000000" w:themeColor="text1"/>
          <w:szCs w:val="21"/>
        </w:rPr>
        <w:t>Gwen Millward (Illustrator)</w:t>
      </w:r>
    </w:p>
    <w:p w14:paraId="574E27C0" w14:textId="77777777" w:rsidR="004E1F0D" w:rsidRPr="009A46EB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出</w:t>
      </w:r>
      <w:r w:rsidRPr="009A46EB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版</w:t>
      </w:r>
      <w:r w:rsidRPr="009A46EB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社</w:t>
      </w:r>
      <w:r w:rsidR="00E62224" w:rsidRPr="009A46EB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E62224" w:rsidRPr="009A46EB">
        <w:rPr>
          <w:b/>
          <w:bCs/>
          <w:color w:val="000000" w:themeColor="text1"/>
          <w:szCs w:val="21"/>
        </w:rPr>
        <w:t>Bonnier</w:t>
      </w:r>
    </w:p>
    <w:p w14:paraId="64F79DBC" w14:textId="3F165881" w:rsidR="00E62224" w:rsidRPr="009A46EB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代理公司</w:t>
      </w:r>
      <w:r w:rsidRPr="009A46EB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：</w:t>
      </w:r>
      <w:r w:rsidR="00E62224" w:rsidRPr="009A46EB">
        <w:rPr>
          <w:b/>
          <w:bCs/>
          <w:color w:val="000000" w:themeColor="text1"/>
          <w:szCs w:val="21"/>
        </w:rPr>
        <w:t>Bonnier /ANA</w:t>
      </w:r>
    </w:p>
    <w:p w14:paraId="3CC30309" w14:textId="3BD30AF0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页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数：</w:t>
      </w:r>
      <w:r w:rsidR="0003584F">
        <w:rPr>
          <w:rFonts w:hint="eastAsia"/>
          <w:b/>
          <w:bCs/>
          <w:color w:val="000000" w:themeColor="text1"/>
          <w:szCs w:val="21"/>
        </w:rPr>
        <w:t>112</w:t>
      </w:r>
      <w:r w:rsidR="00E74D60">
        <w:rPr>
          <w:rFonts w:hint="eastAsia"/>
          <w:b/>
          <w:bCs/>
          <w:color w:val="000000" w:themeColor="text1"/>
          <w:szCs w:val="21"/>
        </w:rPr>
        <w:t>页</w:t>
      </w:r>
    </w:p>
    <w:p w14:paraId="452AC285" w14:textId="4B00F685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出版时间：</w:t>
      </w:r>
      <w:r w:rsidR="00E74D60">
        <w:rPr>
          <w:rFonts w:hint="eastAsia"/>
          <w:b/>
          <w:bCs/>
          <w:color w:val="000000" w:themeColor="text1"/>
          <w:szCs w:val="21"/>
        </w:rPr>
        <w:t>202</w:t>
      </w:r>
      <w:r w:rsidR="0003584F">
        <w:rPr>
          <w:rFonts w:hint="eastAsia"/>
          <w:b/>
          <w:bCs/>
          <w:color w:val="000000" w:themeColor="text1"/>
          <w:szCs w:val="21"/>
        </w:rPr>
        <w:t>1</w:t>
      </w:r>
      <w:r w:rsidR="00E74D60">
        <w:rPr>
          <w:rFonts w:hint="eastAsia"/>
          <w:b/>
          <w:bCs/>
          <w:color w:val="000000" w:themeColor="text1"/>
          <w:szCs w:val="21"/>
        </w:rPr>
        <w:t>年</w:t>
      </w:r>
      <w:r w:rsidR="00393CFD">
        <w:rPr>
          <w:rFonts w:hint="eastAsia"/>
          <w:b/>
          <w:bCs/>
          <w:color w:val="000000" w:themeColor="text1"/>
          <w:szCs w:val="21"/>
        </w:rPr>
        <w:t>9</w:t>
      </w:r>
      <w:r w:rsidR="00E62224">
        <w:rPr>
          <w:rFonts w:hint="eastAsia"/>
          <w:b/>
          <w:bCs/>
          <w:color w:val="000000" w:themeColor="text1"/>
          <w:szCs w:val="21"/>
        </w:rPr>
        <w:t>月</w:t>
      </w:r>
      <w:r w:rsidR="0003584F">
        <w:rPr>
          <w:rFonts w:hint="eastAsia"/>
          <w:b/>
          <w:bCs/>
          <w:color w:val="000000" w:themeColor="text1"/>
          <w:szCs w:val="21"/>
        </w:rPr>
        <w:t>9</w:t>
      </w:r>
      <w:r w:rsidR="000017C4">
        <w:rPr>
          <w:rFonts w:hint="eastAsia"/>
          <w:b/>
          <w:bCs/>
          <w:color w:val="000000" w:themeColor="text1"/>
          <w:szCs w:val="21"/>
        </w:rPr>
        <w:t>日</w:t>
      </w:r>
    </w:p>
    <w:p w14:paraId="137D019A" w14:textId="77777777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代理地区：中国大陆、台湾</w:t>
      </w:r>
    </w:p>
    <w:p w14:paraId="464C4F13" w14:textId="77777777" w:rsidR="004E1F0D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b/>
          <w:bCs/>
          <w:color w:val="000000" w:themeColor="text1"/>
          <w:szCs w:val="21"/>
        </w:rPr>
        <w:t>审读资料：电子稿</w:t>
      </w:r>
    </w:p>
    <w:p w14:paraId="1D255472" w14:textId="431985C2" w:rsidR="0002434F" w:rsidRDefault="0002434F" w:rsidP="00854B81">
      <w:pPr>
        <w:jc w:val="left"/>
        <w:rPr>
          <w:b/>
          <w:bCs/>
          <w:color w:val="000000" w:themeColor="text1"/>
          <w:szCs w:val="21"/>
        </w:rPr>
      </w:pP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 xml:space="preserve">类 </w:t>
      </w:r>
      <w:r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 xml:space="preserve">   </w:t>
      </w:r>
      <w:r w:rsidRPr="0002434F">
        <w:rPr>
          <w:rFonts w:asciiTheme="minorEastAsia" w:eastAsiaTheme="minorEastAsia" w:hAnsiTheme="minorEastAsia"/>
          <w:b/>
          <w:bCs/>
          <w:color w:val="000000" w:themeColor="text1"/>
          <w:szCs w:val="21"/>
        </w:rPr>
        <w:t>型</w:t>
      </w:r>
      <w:r w:rsidR="0003584F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：</w:t>
      </w:r>
      <w:r w:rsidR="005C0AF4" w:rsidRPr="005C0AF4">
        <w:rPr>
          <w:rFonts w:asciiTheme="minorEastAsia" w:eastAsiaTheme="minorEastAsia" w:hAnsiTheme="minorEastAsia" w:hint="eastAsia"/>
          <w:b/>
          <w:bCs/>
          <w:color w:val="000000" w:themeColor="text1"/>
          <w:szCs w:val="21"/>
        </w:rPr>
        <w:t>12-14少年文学</w:t>
      </w:r>
    </w:p>
    <w:p w14:paraId="583017A5" w14:textId="371DBE2B" w:rsidR="00E62224" w:rsidRDefault="00E62224" w:rsidP="00D65D67">
      <w:pPr>
        <w:rPr>
          <w:b/>
          <w:bCs/>
          <w:color w:val="000000" w:themeColor="text1"/>
          <w:szCs w:val="21"/>
        </w:rPr>
      </w:pPr>
    </w:p>
    <w:p w14:paraId="3ACBC2EA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color w:val="EAF1DD" w:themeColor="accent3" w:themeTint="33"/>
          <w:kern w:val="0"/>
          <w:szCs w:val="21"/>
          <w:highlight w:val="darkGreen"/>
        </w:rPr>
      </w:pPr>
      <w:r w:rsidRPr="005C0AF4">
        <w:rPr>
          <w:rFonts w:ascii="Segoe UI Emoji" w:hAnsi="Segoe UI Emoji" w:cs="Segoe UI Emoji"/>
          <w:b/>
          <w:bCs/>
          <w:color w:val="EAF1DD" w:themeColor="accent3" w:themeTint="33"/>
          <w:kern w:val="0"/>
          <w:szCs w:val="21"/>
          <w:highlight w:val="darkGreen"/>
          <w:shd w:val="clear" w:color="auto" w:fill="333399"/>
        </w:rPr>
        <w:t>🌿</w:t>
      </w:r>
      <w:r w:rsidRPr="005C0AF4">
        <w:rPr>
          <w:rFonts w:ascii="宋体" w:hAnsi="宋体" w:cs="宋体"/>
          <w:b/>
          <w:bCs/>
          <w:color w:val="EAF1DD" w:themeColor="accent3" w:themeTint="33"/>
          <w:kern w:val="0"/>
          <w:szCs w:val="21"/>
          <w:highlight w:val="darkGreen"/>
          <w:shd w:val="clear" w:color="auto" w:fill="333399"/>
        </w:rPr>
        <w:t>【树影摇曳版《海边的曼彻斯特》× 纸间心灵诊疗室】</w:t>
      </w:r>
    </w:p>
    <w:p w14:paraId="36014CF2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color w:val="EAF1DD" w:themeColor="accent3" w:themeTint="33"/>
          <w:kern w:val="0"/>
          <w:szCs w:val="21"/>
        </w:rPr>
      </w:pPr>
      <w:r w:rsidRPr="005C0AF4">
        <w:rPr>
          <w:rFonts w:ascii="宋体" w:hAnsi="宋体" w:cs="宋体"/>
          <w:b/>
          <w:bCs/>
          <w:color w:val="EAF1DD" w:themeColor="accent3" w:themeTint="33"/>
          <w:kern w:val="0"/>
          <w:szCs w:val="21"/>
          <w:highlight w:val="darkGreen"/>
          <w:shd w:val="clear" w:color="auto" w:fill="333399"/>
        </w:rPr>
        <w:t>当沉默男孩雷克斯躲进柳树秘境，童年最爱的树屋竟成情绪急救箱！握紧炭笔的他在速写本上暴走涂鸦</w:t>
      </w:r>
      <w:r w:rsidRPr="005C0AF4">
        <w:rPr>
          <w:rFonts w:ascii="Segoe UI Emoji" w:hAnsi="Segoe UI Emoji" w:cs="Segoe UI Emoji"/>
          <w:b/>
          <w:bCs/>
          <w:color w:val="EAF1DD" w:themeColor="accent3" w:themeTint="33"/>
          <w:kern w:val="0"/>
          <w:szCs w:val="21"/>
          <w:highlight w:val="darkGreen"/>
          <w:shd w:val="clear" w:color="auto" w:fill="333399"/>
        </w:rPr>
        <w:t>🎨</w:t>
      </w:r>
      <w:r w:rsidRPr="005C0AF4">
        <w:rPr>
          <w:rFonts w:ascii="宋体" w:hAnsi="宋体" w:cs="宋体"/>
          <w:b/>
          <w:bCs/>
          <w:color w:val="EAF1DD" w:themeColor="accent3" w:themeTint="33"/>
          <w:kern w:val="0"/>
          <w:szCs w:val="21"/>
          <w:highlight w:val="darkGreen"/>
          <w:shd w:val="clear" w:color="auto" w:fill="333399"/>
        </w:rPr>
        <w:t>，而古怪教父斯帕基总在下午茶时分，用「露天客厅」魔法撬开他的心防。</w:t>
      </w:r>
    </w:p>
    <w:p w14:paraId="6AF1B3C2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Segoe UI Emoji" w:hAnsi="Segoe UI Emoji" w:cs="Segoe UI Emoji"/>
          <w:b/>
          <w:bCs/>
          <w:color w:val="FF99CC"/>
          <w:kern w:val="0"/>
          <w:szCs w:val="21"/>
        </w:rPr>
        <w:t>💔</w:t>
      </w:r>
      <w:r w:rsidRPr="005C0AF4">
        <w:rPr>
          <w:rFonts w:ascii="宋体" w:hAnsi="宋体" w:cs="宋体"/>
          <w:b/>
          <w:bCs/>
          <w:color w:val="FF99CC"/>
          <w:kern w:val="0"/>
          <w:szCs w:val="21"/>
        </w:rPr>
        <w:t>【致所有弄丢至亲的小孩】</w:t>
      </w:r>
    </w:p>
    <w:p w14:paraId="5589FD21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宋体" w:hAnsi="宋体" w:cs="宋体"/>
          <w:b/>
          <w:bCs/>
          <w:color w:val="FF99CC"/>
          <w:kern w:val="0"/>
          <w:szCs w:val="21"/>
        </w:rPr>
        <w:t>潜入英国卡内基奖提名作家劳拉的诗意宇宙，跟随全彩插画穿越记忆迷雾——</w:t>
      </w:r>
    </w:p>
    <w:p w14:paraId="29C0CB4F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宋体" w:hAnsi="宋体" w:cs="宋体"/>
          <w:b/>
          <w:bCs/>
          <w:color w:val="FF99CC"/>
          <w:kern w:val="0"/>
          <w:szCs w:val="21"/>
        </w:rPr>
        <w:t>从树屋阁楼尘封的父子合照</w:t>
      </w:r>
      <w:r w:rsidRPr="005C0AF4">
        <w:rPr>
          <w:rFonts w:ascii="Segoe UI Emoji" w:hAnsi="Segoe UI Emoji" w:cs="Segoe UI Emoji"/>
          <w:b/>
          <w:bCs/>
          <w:color w:val="FF99CC"/>
          <w:kern w:val="0"/>
          <w:szCs w:val="21"/>
        </w:rPr>
        <w:t>👨👦</w:t>
      </w:r>
      <w:r w:rsidRPr="005C0AF4">
        <w:rPr>
          <w:rFonts w:ascii="宋体" w:hAnsi="宋体" w:cs="宋体"/>
          <w:b/>
          <w:bCs/>
          <w:color w:val="FF99CC"/>
          <w:kern w:val="0"/>
          <w:szCs w:val="21"/>
        </w:rPr>
        <w:t>，到草坪上摇晃的茶渍涟漪</w:t>
      </w:r>
      <w:r w:rsidRPr="005C0AF4">
        <w:rPr>
          <w:rFonts w:ascii="Segoe UI Emoji" w:hAnsi="Segoe UI Emoji" w:cs="Segoe UI Emoji"/>
          <w:b/>
          <w:bCs/>
          <w:color w:val="FF99CC"/>
          <w:kern w:val="0"/>
          <w:szCs w:val="21"/>
        </w:rPr>
        <w:t>☕</w:t>
      </w:r>
      <w:r w:rsidRPr="005C0AF4">
        <w:rPr>
          <w:rFonts w:ascii="宋体" w:hAnsi="宋体" w:cs="宋体"/>
          <w:b/>
          <w:bCs/>
          <w:color w:val="FF99CC"/>
          <w:kern w:val="0"/>
          <w:szCs w:val="21"/>
        </w:rPr>
        <w:t>，雷克斯必须直面「幽灵相册」里的未解谜题……这场无声的纸上心理战，终将以眼泪煮沸治愈配方</w:t>
      </w:r>
      <w:r w:rsidRPr="005C0AF4">
        <w:rPr>
          <w:rFonts w:ascii="Segoe UI Emoji" w:hAnsi="Segoe UI Emoji" w:cs="Segoe UI Emoji"/>
          <w:b/>
          <w:bCs/>
          <w:color w:val="FF99CC"/>
          <w:kern w:val="0"/>
          <w:szCs w:val="21"/>
        </w:rPr>
        <w:t>💧➡️🌈</w:t>
      </w:r>
    </w:p>
    <w:p w14:paraId="644453E3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Segoe UI Emoji" w:hAnsi="Segoe UI Emoji" w:cs="Segoe UI Emoji"/>
          <w:b/>
          <w:bCs/>
          <w:color w:val="666699"/>
          <w:kern w:val="0"/>
          <w:szCs w:val="21"/>
        </w:rPr>
        <w:t>💡</w:t>
      </w:r>
      <w:r w:rsidRPr="005C0AF4">
        <w:rPr>
          <w:rFonts w:ascii="宋体" w:hAnsi="宋体" w:cs="宋体"/>
          <w:b/>
          <w:bCs/>
          <w:color w:val="666699"/>
          <w:kern w:val="0"/>
          <w:szCs w:val="21"/>
        </w:rPr>
        <w:t>【三大必藏理由】</w:t>
      </w:r>
    </w:p>
    <w:p w14:paraId="2C532287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Cambria Math" w:hAnsi="Cambria Math" w:cs="Cambria Math"/>
          <w:b/>
          <w:bCs/>
          <w:color w:val="666699"/>
          <w:kern w:val="0"/>
          <w:szCs w:val="21"/>
        </w:rPr>
        <w:t>❶</w:t>
      </w:r>
      <w:r w:rsidRPr="005C0AF4">
        <w:rPr>
          <w:rFonts w:ascii="宋体" w:hAnsi="宋体" w:cs="宋体"/>
          <w:b/>
          <w:bCs/>
          <w:color w:val="666699"/>
          <w:kern w:val="0"/>
          <w:szCs w:val="21"/>
        </w:rPr>
        <w:t xml:space="preserve"> 儿童疗愈系图像小说新标杆，纸页间藏匿《心灵捕手》式对话张力</w:t>
      </w:r>
    </w:p>
    <w:p w14:paraId="0C606093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Cambria Math" w:hAnsi="Cambria Math" w:cs="Cambria Math"/>
          <w:b/>
          <w:bCs/>
          <w:color w:val="666699"/>
          <w:kern w:val="0"/>
          <w:szCs w:val="21"/>
        </w:rPr>
        <w:t>❷</w:t>
      </w:r>
      <w:r w:rsidRPr="005C0AF4">
        <w:rPr>
          <w:rFonts w:ascii="宋体" w:hAnsi="宋体" w:cs="宋体"/>
          <w:b/>
          <w:bCs/>
          <w:color w:val="666699"/>
          <w:kern w:val="0"/>
          <w:szCs w:val="21"/>
        </w:rPr>
        <w:t xml:space="preserve"> 速写式分镜 × 水彩晕染，每一帧都是「情绪心电图」</w:t>
      </w:r>
      <w:r w:rsidRPr="005C0AF4">
        <w:rPr>
          <w:rFonts w:ascii="Segoe UI Emoji" w:hAnsi="Segoe UI Emoji" w:cs="Segoe UI Emoji"/>
          <w:b/>
          <w:bCs/>
          <w:color w:val="666699"/>
          <w:kern w:val="0"/>
          <w:szCs w:val="21"/>
        </w:rPr>
        <w:t>📈</w:t>
      </w:r>
    </w:p>
    <w:p w14:paraId="68659E79" w14:textId="4D7250D0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Cambria Math" w:hAnsi="Cambria Math" w:cs="Cambria Math"/>
          <w:b/>
          <w:bCs/>
          <w:color w:val="666699"/>
          <w:kern w:val="0"/>
          <w:szCs w:val="21"/>
        </w:rPr>
        <w:t>❸</w:t>
      </w:r>
      <w:r w:rsidRPr="005C0AF4">
        <w:rPr>
          <w:rFonts w:ascii="宋体" w:hAnsi="宋体" w:cs="宋体"/>
          <w:b/>
          <w:bCs/>
          <w:color w:val="666699"/>
          <w:kern w:val="0"/>
          <w:szCs w:val="21"/>
        </w:rPr>
        <w:t xml:space="preserve"> </w:t>
      </w:r>
      <w:r w:rsidR="00007212">
        <w:rPr>
          <w:rFonts w:ascii="宋体" w:hAnsi="宋体" w:cs="宋体" w:hint="eastAsia"/>
          <w:b/>
          <w:bCs/>
          <w:color w:val="666699"/>
          <w:kern w:val="0"/>
          <w:szCs w:val="21"/>
        </w:rPr>
        <w:t>读者</w:t>
      </w:r>
      <w:r w:rsidRPr="005C0AF4">
        <w:rPr>
          <w:rFonts w:ascii="宋体" w:hAnsi="宋体" w:cs="宋体"/>
          <w:b/>
          <w:bCs/>
          <w:color w:val="666699"/>
          <w:kern w:val="0"/>
          <w:szCs w:val="21"/>
        </w:rPr>
        <w:t>盛赞“比拥抱更温暖的纸上创可贴”</w:t>
      </w:r>
    </w:p>
    <w:p w14:paraId="1D7D7534" w14:textId="77777777" w:rsidR="005C0AF4" w:rsidRPr="005C0AF4" w:rsidRDefault="005C0AF4" w:rsidP="005C0AF4">
      <w:pPr>
        <w:widowControl/>
        <w:jc w:val="center"/>
        <w:rPr>
          <w:rFonts w:ascii="宋体" w:hAnsi="宋体" w:cs="宋体" w:hint="eastAsia"/>
          <w:kern w:val="0"/>
          <w:szCs w:val="21"/>
        </w:rPr>
      </w:pPr>
      <w:r w:rsidRPr="005C0AF4">
        <w:rPr>
          <w:rFonts w:ascii="宋体" w:hAnsi="宋体" w:cs="宋体"/>
          <w:b/>
          <w:bCs/>
          <w:color w:val="CC99FF"/>
          <w:kern w:val="0"/>
          <w:szCs w:val="21"/>
        </w:rPr>
        <w:t>【适读人群】</w:t>
      </w:r>
      <w:r w:rsidRPr="005C0AF4">
        <w:rPr>
          <w:rFonts w:ascii="Segoe UI Emoji" w:hAnsi="Segoe UI Emoji" w:cs="Segoe UI Emoji"/>
          <w:b/>
          <w:bCs/>
          <w:color w:val="CC99FF"/>
          <w:kern w:val="0"/>
          <w:szCs w:val="21"/>
        </w:rPr>
        <w:t>🌱</w:t>
      </w:r>
      <w:r w:rsidRPr="005C0AF4">
        <w:rPr>
          <w:rFonts w:ascii="宋体" w:hAnsi="宋体" w:cs="宋体" w:hint="eastAsia"/>
          <w:b/>
          <w:bCs/>
          <w:color w:val="CC99FF"/>
          <w:kern w:val="0"/>
          <w:szCs w:val="21"/>
        </w:rPr>
        <w:t xml:space="preserve"> 8-14岁经历失去的孩子 | 寻找非语言沟通密码的家长 | 绘本疗愈师</w:t>
      </w:r>
    </w:p>
    <w:p w14:paraId="15378741" w14:textId="77777777" w:rsidR="005C0AF4" w:rsidRPr="005C0AF4" w:rsidRDefault="005C0AF4" w:rsidP="00D65D67">
      <w:pPr>
        <w:rPr>
          <w:b/>
          <w:bCs/>
          <w:color w:val="000000" w:themeColor="text1"/>
          <w:szCs w:val="21"/>
        </w:rPr>
      </w:pPr>
    </w:p>
    <w:p w14:paraId="083CFA8E" w14:textId="7EF02742" w:rsidR="00EF6E35" w:rsidRPr="00826DD7" w:rsidRDefault="003E2B7F" w:rsidP="00826DD7">
      <w:pPr>
        <w:tabs>
          <w:tab w:val="left" w:pos="2219"/>
        </w:tabs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  <w:bookmarkStart w:id="2" w:name="_Hlk175862361"/>
    </w:p>
    <w:p w14:paraId="68BB48B2" w14:textId="78826045" w:rsidR="00B97ED4" w:rsidRPr="002A4835" w:rsidRDefault="00B97ED4" w:rsidP="0063386D">
      <w:pPr>
        <w:rPr>
          <w:b/>
          <w:bCs/>
          <w:color w:val="FF0000"/>
        </w:rPr>
      </w:pPr>
    </w:p>
    <w:p w14:paraId="3AC1612D" w14:textId="77777777" w:rsidR="0003584F" w:rsidRPr="005C0AF4" w:rsidRDefault="0003584F" w:rsidP="0003584F">
      <w:pPr>
        <w:ind w:firstLineChars="200" w:firstLine="422"/>
        <w:rPr>
          <w:b/>
          <w:bCs/>
        </w:rPr>
      </w:pPr>
      <w:r w:rsidRPr="0003584F">
        <w:rPr>
          <w:b/>
          <w:bCs/>
        </w:rPr>
        <w:t>每个人都需要一个做梦的地方。儿童文学界最具原创性与魅力的作家带来的震撼新作。</w:t>
      </w:r>
    </w:p>
    <w:p w14:paraId="5F1F49DC" w14:textId="77777777" w:rsidR="0003584F" w:rsidRPr="0003584F" w:rsidRDefault="0003584F" w:rsidP="0003584F">
      <w:pPr>
        <w:ind w:firstLineChars="200" w:firstLine="420"/>
      </w:pPr>
    </w:p>
    <w:p w14:paraId="27B9D138" w14:textId="7F7B3864" w:rsidR="0003584F" w:rsidRDefault="0003584F" w:rsidP="0003584F">
      <w:pPr>
        <w:ind w:firstLineChars="200" w:firstLine="420"/>
      </w:pPr>
      <w:r w:rsidRPr="0003584F">
        <w:t>沉默男孩雷克斯（</w:t>
      </w:r>
      <w:r w:rsidRPr="0003584F">
        <w:t>Rex</w:t>
      </w:r>
      <w:r w:rsidRPr="0003584F">
        <w:t>）暂住教父斯帕基（</w:t>
      </w:r>
      <w:r w:rsidRPr="0003584F">
        <w:t>Sparky</w:t>
      </w:r>
      <w:r w:rsidRPr="0003584F">
        <w:t>）家中。雷克斯寡言少语，但斯帕基总会适时递上热茶，陪他在露天客厅般的户外沙发小憩。雷克斯紧握素描本，用画笔倾诉未曾言说的心事。而在斯帕基的花园里，垂柳华盖掩映着一座</w:t>
      </w:r>
      <w:r>
        <w:rPr>
          <w:rFonts w:hint="eastAsia"/>
        </w:rPr>
        <w:t>“</w:t>
      </w:r>
      <w:r w:rsidRPr="0003584F">
        <w:t>造梦小屋</w:t>
      </w:r>
      <w:r>
        <w:rPr>
          <w:rFonts w:hint="eastAsia"/>
        </w:rPr>
        <w:t>”</w:t>
      </w:r>
      <w:r w:rsidRPr="0003584F">
        <w:t>（</w:t>
      </w:r>
      <w:r w:rsidRPr="0003584F">
        <w:t>The Dream House</w:t>
      </w:r>
      <w:r w:rsidRPr="0003584F">
        <w:t>）</w:t>
      </w:r>
      <w:r w:rsidRPr="0003584F">
        <w:t>——</w:t>
      </w:r>
      <w:r w:rsidRPr="0003584F">
        <w:t>专为雷克斯打造的梦幻空间，承载着他童年所有关于遐想、嬉戏、沉思与独处的珍贵记忆。如今若要重返此地，雷克斯必须鼓起勇气直面往昔幽灵</w:t>
      </w:r>
      <w:r w:rsidRPr="0003584F">
        <w:t>......</w:t>
      </w:r>
    </w:p>
    <w:p w14:paraId="08445D44" w14:textId="77777777" w:rsidR="0003584F" w:rsidRPr="0003584F" w:rsidRDefault="0003584F" w:rsidP="0003584F">
      <w:pPr>
        <w:ind w:firstLineChars="200" w:firstLine="420"/>
      </w:pPr>
    </w:p>
    <w:p w14:paraId="1E9C0AF7" w14:textId="77777777" w:rsidR="0003584F" w:rsidRPr="0003584F" w:rsidRDefault="0003584F" w:rsidP="0003584F">
      <w:pPr>
        <w:ind w:firstLineChars="200" w:firstLine="420"/>
      </w:pPr>
      <w:r w:rsidRPr="0003584F">
        <w:t>劳拉</w:t>
      </w:r>
      <w:r w:rsidRPr="0003584F">
        <w:t>·</w:t>
      </w:r>
      <w:r w:rsidRPr="0003584F">
        <w:t>多克里尔（</w:t>
      </w:r>
      <w:r w:rsidRPr="0003584F">
        <w:t>Laura Dockrill</w:t>
      </w:r>
      <w:r w:rsidRPr="0003584F">
        <w:t>）以鲜活叙事编织的动人素描本小说，通过绘画叩击男孩内心世界，重建与至亲的情感联结。格温</w:t>
      </w:r>
      <w:r w:rsidRPr="0003584F">
        <w:t>·</w:t>
      </w:r>
      <w:r w:rsidRPr="0003584F">
        <w:t>米尔沃德（</w:t>
      </w:r>
      <w:r w:rsidRPr="0003584F">
        <w:t>Gwen Millward</w:t>
      </w:r>
      <w:r w:rsidRPr="0003584F">
        <w:t>）绘制全书配图，打造沉浸式阅读体验。</w:t>
      </w:r>
    </w:p>
    <w:p w14:paraId="6524F1C3" w14:textId="77777777" w:rsidR="004E1F0D" w:rsidRPr="0003584F" w:rsidRDefault="004E1F0D" w:rsidP="004E1F0D">
      <w:pPr>
        <w:ind w:firstLineChars="200" w:firstLine="420"/>
      </w:pPr>
    </w:p>
    <w:p w14:paraId="57389719" w14:textId="53C6D7B7" w:rsidR="00A85954" w:rsidRPr="00A85954" w:rsidRDefault="00A85954" w:rsidP="00A85954">
      <w:pPr>
        <w:rPr>
          <w:b/>
          <w:bCs/>
        </w:rPr>
      </w:pPr>
      <w:r w:rsidRPr="00A85954">
        <w:rPr>
          <w:rFonts w:hint="eastAsia"/>
          <w:b/>
          <w:bCs/>
        </w:rPr>
        <w:t>媒体评价：</w:t>
      </w:r>
    </w:p>
    <w:p w14:paraId="73F1EAAD" w14:textId="77777777" w:rsidR="00A85954" w:rsidRDefault="00A85954" w:rsidP="00A85954"/>
    <w:p w14:paraId="098D72BC" w14:textId="17E1F5CE" w:rsidR="0003584F" w:rsidRPr="0003584F" w:rsidRDefault="0003584F" w:rsidP="0003584F">
      <w:pPr>
        <w:ind w:firstLineChars="200" w:firstLine="422"/>
        <w:rPr>
          <w:b/>
          <w:bCs/>
          <w:color w:val="548DD4" w:themeColor="text2" w:themeTint="99"/>
          <w:shd w:val="clear" w:color="auto" w:fill="FFFFFF"/>
        </w:rPr>
      </w:pP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“劳拉是儿童文学界最独特的创作者之一，我永远期待她的每一部新作。”——弗朗西斯卡·西蒙（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Francesca Simon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）</w:t>
      </w:r>
    </w:p>
    <w:p w14:paraId="04EE8743" w14:textId="77777777" w:rsidR="0003584F" w:rsidRPr="0003584F" w:rsidRDefault="0003584F" w:rsidP="0003584F">
      <w:pPr>
        <w:ind w:firstLineChars="200" w:firstLine="422"/>
        <w:rPr>
          <w:b/>
          <w:bCs/>
          <w:color w:val="548DD4" w:themeColor="text2" w:themeTint="99"/>
          <w:shd w:val="clear" w:color="auto" w:fill="FFFFFF"/>
        </w:rPr>
      </w:pPr>
    </w:p>
    <w:p w14:paraId="6F87EA0F" w14:textId="5DF669E4" w:rsidR="0003584F" w:rsidRPr="0003584F" w:rsidRDefault="0003584F" w:rsidP="0003584F">
      <w:pPr>
        <w:ind w:firstLineChars="200" w:firstLine="422"/>
        <w:rPr>
          <w:b/>
          <w:bCs/>
          <w:color w:val="548DD4" w:themeColor="text2" w:themeTint="99"/>
          <w:shd w:val="clear" w:color="auto" w:fill="FFFFFF"/>
        </w:rPr>
      </w:pP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“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 xml:space="preserve">@lauraleedockrill 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献上关于悲伤、爱与失去的非凡而温柔的礼物，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 xml:space="preserve">@gwenmillward 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的插图精美如诗”——索菲·达尔（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Sophie Dahl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）▎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Instagram</w:t>
      </w:r>
    </w:p>
    <w:p w14:paraId="325D172C" w14:textId="77777777" w:rsidR="0003584F" w:rsidRPr="0003584F" w:rsidRDefault="0003584F" w:rsidP="0003584F">
      <w:pPr>
        <w:ind w:firstLineChars="200" w:firstLine="422"/>
        <w:rPr>
          <w:b/>
          <w:bCs/>
          <w:color w:val="548DD4" w:themeColor="text2" w:themeTint="99"/>
          <w:shd w:val="clear" w:color="auto" w:fill="FFFFFF"/>
        </w:rPr>
      </w:pPr>
    </w:p>
    <w:p w14:paraId="07350CCB" w14:textId="4AC49660" w:rsidR="00EF6E35" w:rsidRPr="0003584F" w:rsidRDefault="0003584F" w:rsidP="0003584F">
      <w:pPr>
        <w:ind w:firstLineChars="200" w:firstLine="422"/>
        <w:rPr>
          <w:b/>
          <w:bCs/>
          <w:color w:val="548DD4" w:themeColor="text2" w:themeTint="99"/>
          <w:shd w:val="clear" w:color="auto" w:fill="FFFFFF"/>
        </w:rPr>
      </w:pP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“以美丽、真诚且充满力量的笔触探讨失去至亲之痛。这个沉重话题被赋予勇敢、新颖而温暖的诠释。雷克斯的故事将击碎你的心，再将其温柔缝合。”——塔姆辛·温特（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Tamsin Winter</w:t>
      </w:r>
      <w:r w:rsidRPr="0003584F">
        <w:rPr>
          <w:rFonts w:hint="eastAsia"/>
          <w:b/>
          <w:bCs/>
          <w:color w:val="548DD4" w:themeColor="text2" w:themeTint="99"/>
          <w:shd w:val="clear" w:color="auto" w:fill="FFFFFF"/>
        </w:rPr>
        <w:t>）</w:t>
      </w:r>
    </w:p>
    <w:p w14:paraId="40A1BD02" w14:textId="77777777" w:rsidR="0003584F" w:rsidRPr="0003584F" w:rsidRDefault="0003584F" w:rsidP="00EF6E35">
      <w:pPr>
        <w:rPr>
          <w:b/>
          <w:bCs/>
          <w:color w:val="FF00FF"/>
          <w:shd w:val="clear" w:color="auto" w:fill="FFFFFF"/>
        </w:rPr>
      </w:pPr>
    </w:p>
    <w:p w14:paraId="528ADB97" w14:textId="45DBB306" w:rsidR="0002434F" w:rsidRPr="0002434F" w:rsidRDefault="0002434F" w:rsidP="0002434F">
      <w:pPr>
        <w:rPr>
          <w:b/>
          <w:bCs/>
          <w:szCs w:val="21"/>
        </w:rPr>
      </w:pPr>
      <w:r w:rsidRPr="0002434F">
        <w:rPr>
          <w:b/>
          <w:bCs/>
          <w:szCs w:val="21"/>
        </w:rPr>
        <w:t>作者简介</w:t>
      </w:r>
      <w:r w:rsidR="0056246F">
        <w:rPr>
          <w:rFonts w:hint="eastAsia"/>
          <w:b/>
          <w:bCs/>
          <w:szCs w:val="21"/>
        </w:rPr>
        <w:t>：</w:t>
      </w:r>
    </w:p>
    <w:bookmarkEnd w:id="0"/>
    <w:bookmarkEnd w:id="2"/>
    <w:p w14:paraId="64262659" w14:textId="7F25CB49" w:rsidR="00632B53" w:rsidRDefault="00632B53" w:rsidP="00FD12B1">
      <w:pPr>
        <w:ind w:firstLineChars="200" w:firstLine="420"/>
        <w:rPr>
          <w:noProof/>
        </w:rPr>
      </w:pPr>
    </w:p>
    <w:p w14:paraId="362C24D7" w14:textId="67F4BBDC" w:rsidR="007B0ECA" w:rsidRDefault="0063386D" w:rsidP="007B0ECA">
      <w:pPr>
        <w:ind w:firstLineChars="200" w:firstLine="420"/>
        <w:rPr>
          <w:color w:val="000000" w:themeColor="text1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7BFEBC4E" wp14:editId="52C67E0C">
            <wp:simplePos x="0" y="0"/>
            <wp:positionH relativeFrom="column">
              <wp:posOffset>55245</wp:posOffset>
            </wp:positionH>
            <wp:positionV relativeFrom="paragraph">
              <wp:posOffset>46990</wp:posOffset>
            </wp:positionV>
            <wp:extent cx="865505" cy="865505"/>
            <wp:effectExtent l="0" t="0" r="0" b="0"/>
            <wp:wrapSquare wrapText="bothSides"/>
            <wp:docPr id="999090136" name="图片 7" descr="Laura Dock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ura Dockri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677" w:rsidRPr="00353677">
        <w:rPr>
          <w:rFonts w:hint="eastAsia"/>
          <w:b/>
          <w:bCs/>
          <w:color w:val="000000" w:themeColor="text1"/>
          <w:szCs w:val="21"/>
        </w:rPr>
        <w:t>劳拉</w:t>
      </w:r>
      <w:r w:rsidR="00353677">
        <w:rPr>
          <w:rFonts w:hint="eastAsia"/>
          <w:b/>
          <w:bCs/>
          <w:color w:val="000000" w:themeColor="text1"/>
          <w:szCs w:val="21"/>
        </w:rPr>
        <w:t>·</w:t>
      </w:r>
      <w:r w:rsidR="00353677" w:rsidRPr="00353677">
        <w:rPr>
          <w:rFonts w:hint="eastAsia"/>
          <w:b/>
          <w:bCs/>
          <w:color w:val="000000" w:themeColor="text1"/>
          <w:szCs w:val="21"/>
        </w:rPr>
        <w:t>多克里尔（</w:t>
      </w:r>
      <w:r w:rsidR="00353677" w:rsidRPr="00353677">
        <w:rPr>
          <w:rFonts w:hint="eastAsia"/>
          <w:b/>
          <w:bCs/>
          <w:color w:val="000000" w:themeColor="text1"/>
          <w:szCs w:val="21"/>
        </w:rPr>
        <w:t>LAURA DOCKRILL</w:t>
      </w:r>
      <w:r w:rsidR="00353677" w:rsidRPr="007B0ECA">
        <w:rPr>
          <w:rFonts w:hint="eastAsia"/>
          <w:color w:val="000000" w:themeColor="text1"/>
          <w:szCs w:val="21"/>
        </w:rPr>
        <w:t>）</w:t>
      </w:r>
      <w:r w:rsidR="007B0ECA">
        <w:rPr>
          <w:rFonts w:hint="eastAsia"/>
          <w:color w:val="000000" w:themeColor="text1"/>
          <w:szCs w:val="21"/>
        </w:rPr>
        <w:t>是</w:t>
      </w:r>
      <w:r w:rsidR="00353677" w:rsidRPr="007B0ECA">
        <w:rPr>
          <w:rFonts w:hint="eastAsia"/>
          <w:color w:val="000000" w:themeColor="text1"/>
          <w:szCs w:val="21"/>
        </w:rPr>
        <w:t>卡内基奖章提名</w:t>
      </w:r>
      <w:r w:rsidR="007B0ECA">
        <w:rPr>
          <w:rFonts w:hint="eastAsia"/>
          <w:color w:val="000000" w:themeColor="text1"/>
          <w:szCs w:val="21"/>
        </w:rPr>
        <w:t>作品</w:t>
      </w:r>
      <w:r w:rsidR="007B0ECA" w:rsidRPr="007B0ECA">
        <w:rPr>
          <w:rFonts w:hint="eastAsia"/>
          <w:color w:val="000000" w:themeColor="text1"/>
          <w:szCs w:val="21"/>
        </w:rPr>
        <w:t>《罗拉莉》（</w:t>
      </w:r>
      <w:r w:rsidR="007B0ECA" w:rsidRPr="007B0ECA">
        <w:rPr>
          <w:rFonts w:hint="eastAsia"/>
          <w:i/>
          <w:iCs/>
          <w:color w:val="000000" w:themeColor="text1"/>
          <w:szCs w:val="21"/>
        </w:rPr>
        <w:t>Lorali</w:t>
      </w:r>
      <w:r w:rsidR="007B0ECA" w:rsidRPr="007B0ECA">
        <w:rPr>
          <w:rFonts w:hint="eastAsia"/>
          <w:color w:val="000000" w:themeColor="text1"/>
          <w:szCs w:val="21"/>
        </w:rPr>
        <w:t>）</w:t>
      </w:r>
      <w:r w:rsidR="007B0ECA">
        <w:rPr>
          <w:rFonts w:hint="eastAsia"/>
          <w:color w:val="000000" w:themeColor="text1"/>
          <w:szCs w:val="21"/>
        </w:rPr>
        <w:t>的作者。</w:t>
      </w:r>
      <w:r w:rsidR="00353677" w:rsidRPr="007B0ECA">
        <w:rPr>
          <w:rFonts w:hint="eastAsia"/>
          <w:color w:val="000000" w:themeColor="text1"/>
          <w:szCs w:val="21"/>
        </w:rPr>
        <w:t>她还创作了、《达西</w:t>
      </w:r>
      <w:r w:rsidR="007B0ECA">
        <w:rPr>
          <w:rFonts w:hint="eastAsia"/>
          <w:color w:val="000000" w:themeColor="text1"/>
          <w:szCs w:val="21"/>
        </w:rPr>
        <w:t>·</w:t>
      </w:r>
      <w:r w:rsidR="00353677" w:rsidRPr="007B0ECA">
        <w:rPr>
          <w:rFonts w:hint="eastAsia"/>
          <w:color w:val="000000" w:themeColor="text1"/>
          <w:szCs w:val="21"/>
        </w:rPr>
        <w:t>伯多克》系列（</w:t>
      </w:r>
      <w:r w:rsidR="007B0ECA" w:rsidRPr="007B0ECA">
        <w:rPr>
          <w:i/>
          <w:iCs/>
        </w:rPr>
        <w:t>Darcy Burdock</w:t>
      </w:r>
      <w:r w:rsidR="007B0ECA" w:rsidRPr="007B0ECA">
        <w:rPr>
          <w:rFonts w:hint="eastAsia"/>
          <w:i/>
          <w:iCs/>
        </w:rPr>
        <w:t xml:space="preserve"> series</w:t>
      </w:r>
      <w:r w:rsidR="007B0ECA">
        <w:rPr>
          <w:rFonts w:hint="eastAsia"/>
        </w:rPr>
        <w:t>），</w:t>
      </w:r>
      <w:r w:rsidR="00353677" w:rsidRPr="007B0ECA">
        <w:rPr>
          <w:rFonts w:hint="eastAsia"/>
          <w:color w:val="000000" w:themeColor="text1"/>
          <w:szCs w:val="21"/>
        </w:rPr>
        <w:t>该系列也曾获得卡内基奖章提名，并入围</w:t>
      </w:r>
      <w:r w:rsidR="00353677" w:rsidRPr="007B0ECA">
        <w:rPr>
          <w:rFonts w:hint="eastAsia"/>
          <w:color w:val="000000" w:themeColor="text1"/>
          <w:szCs w:val="21"/>
        </w:rPr>
        <w:t>2014</w:t>
      </w:r>
      <w:r w:rsidR="00353677" w:rsidRPr="007B0ECA">
        <w:rPr>
          <w:rFonts w:hint="eastAsia"/>
          <w:color w:val="000000" w:themeColor="text1"/>
          <w:szCs w:val="21"/>
        </w:rPr>
        <w:t>年水石儿童图书奖</w:t>
      </w:r>
      <w:r w:rsidR="007B0ECA">
        <w:rPr>
          <w:rFonts w:hint="eastAsia"/>
          <w:color w:val="000000" w:themeColor="text1"/>
          <w:szCs w:val="21"/>
        </w:rPr>
        <w:t>。劳拉的作品还包括</w:t>
      </w:r>
      <w:r w:rsidR="007B0ECA" w:rsidRPr="007B0ECA">
        <w:rPr>
          <w:i/>
          <w:iCs/>
        </w:rPr>
        <w:t>My Mum is Growing Down</w:t>
      </w:r>
      <w:r w:rsidR="00353677" w:rsidRPr="007B0ECA">
        <w:rPr>
          <w:rFonts w:hint="eastAsia"/>
          <w:color w:val="000000" w:themeColor="text1"/>
          <w:szCs w:val="21"/>
        </w:rPr>
        <w:t>（</w:t>
      </w:r>
      <w:r w:rsidR="00353677" w:rsidRPr="007B0ECA">
        <w:rPr>
          <w:rFonts w:hint="eastAsia"/>
          <w:color w:val="000000" w:themeColor="text1"/>
          <w:szCs w:val="21"/>
        </w:rPr>
        <w:t>Faber</w:t>
      </w:r>
      <w:r w:rsidR="00353677" w:rsidRPr="007B0ECA">
        <w:rPr>
          <w:rFonts w:hint="eastAsia"/>
          <w:color w:val="000000" w:themeColor="text1"/>
          <w:szCs w:val="21"/>
        </w:rPr>
        <w:t>）。</w:t>
      </w:r>
      <w:r w:rsidR="007B0ECA" w:rsidRPr="007B0ECA">
        <w:rPr>
          <w:rFonts w:hint="eastAsia"/>
          <w:color w:val="000000" w:themeColor="text1"/>
          <w:szCs w:val="21"/>
        </w:rPr>
        <w:t>劳拉曾在</w:t>
      </w:r>
      <w:r w:rsidR="007B0ECA" w:rsidRPr="007B0ECA">
        <w:rPr>
          <w:rFonts w:hint="eastAsia"/>
          <w:i/>
          <w:iCs/>
          <w:color w:val="000000" w:themeColor="text1"/>
          <w:szCs w:val="21"/>
        </w:rPr>
        <w:t>Blue Peter</w:t>
      </w:r>
      <w:r w:rsidR="007B0ECA" w:rsidRPr="007B0ECA">
        <w:rPr>
          <w:rFonts w:hint="eastAsia"/>
          <w:color w:val="000000" w:themeColor="text1"/>
          <w:szCs w:val="21"/>
        </w:rPr>
        <w:t>和</w:t>
      </w:r>
      <w:r w:rsidR="007B0ECA" w:rsidRPr="007B0ECA">
        <w:rPr>
          <w:rFonts w:hint="eastAsia"/>
          <w:i/>
          <w:iCs/>
          <w:color w:val="000000" w:themeColor="text1"/>
          <w:szCs w:val="21"/>
        </w:rPr>
        <w:t>CBeebies</w:t>
      </w:r>
      <w:r w:rsidR="007B0ECA" w:rsidRPr="007B0ECA">
        <w:rPr>
          <w:rFonts w:hint="eastAsia"/>
          <w:color w:val="000000" w:themeColor="text1"/>
          <w:szCs w:val="21"/>
        </w:rPr>
        <w:t>节目中露面，也是</w:t>
      </w:r>
      <w:r w:rsidR="007B0ECA" w:rsidRPr="007B0ECA">
        <w:rPr>
          <w:rFonts w:hint="eastAsia"/>
          <w:color w:val="000000" w:themeColor="text1"/>
          <w:szCs w:val="21"/>
        </w:rPr>
        <w:t>Glastonbury</w:t>
      </w:r>
      <w:r w:rsidR="007B0ECA" w:rsidRPr="007B0ECA">
        <w:rPr>
          <w:rFonts w:hint="eastAsia"/>
          <w:color w:val="000000" w:themeColor="text1"/>
          <w:szCs w:val="21"/>
        </w:rPr>
        <w:t>、</w:t>
      </w:r>
      <w:r w:rsidR="007B0ECA" w:rsidRPr="007B0ECA">
        <w:rPr>
          <w:rFonts w:hint="eastAsia"/>
          <w:color w:val="000000" w:themeColor="text1"/>
          <w:szCs w:val="21"/>
        </w:rPr>
        <w:t>Hay</w:t>
      </w:r>
      <w:r w:rsidR="007B0ECA" w:rsidRPr="007B0ECA">
        <w:rPr>
          <w:rFonts w:hint="eastAsia"/>
          <w:color w:val="000000" w:themeColor="text1"/>
          <w:szCs w:val="21"/>
        </w:rPr>
        <w:t>、</w:t>
      </w:r>
      <w:r w:rsidR="007B0ECA" w:rsidRPr="007B0ECA">
        <w:rPr>
          <w:rFonts w:hint="eastAsia"/>
          <w:color w:val="000000" w:themeColor="text1"/>
          <w:szCs w:val="21"/>
        </w:rPr>
        <w:t>Edinburgh</w:t>
      </w:r>
      <w:r w:rsidR="007B0ECA" w:rsidRPr="007B0ECA">
        <w:rPr>
          <w:rFonts w:hint="eastAsia"/>
          <w:color w:val="000000" w:themeColor="text1"/>
          <w:szCs w:val="21"/>
        </w:rPr>
        <w:t>和纬度</w:t>
      </w:r>
      <w:r w:rsidR="007B0ECA" w:rsidRPr="007B0ECA">
        <w:rPr>
          <w:rFonts w:hint="eastAsia"/>
          <w:color w:val="000000" w:themeColor="text1"/>
          <w:szCs w:val="21"/>
        </w:rPr>
        <w:t>Latitude</w:t>
      </w:r>
      <w:r w:rsidR="007B0ECA" w:rsidRPr="007B0ECA">
        <w:rPr>
          <w:rFonts w:hint="eastAsia"/>
          <w:color w:val="000000" w:themeColor="text1"/>
          <w:szCs w:val="21"/>
        </w:rPr>
        <w:t>等音乐节的常客。</w:t>
      </w:r>
      <w:r w:rsidR="007B0ECA" w:rsidRPr="007B0ECA">
        <w:rPr>
          <w:rFonts w:hint="eastAsia"/>
          <w:color w:val="000000" w:themeColor="text1"/>
          <w:szCs w:val="21"/>
        </w:rPr>
        <w:t>2020</w:t>
      </w:r>
      <w:r w:rsidR="007B0ECA" w:rsidRPr="007B0ECA">
        <w:rPr>
          <w:rFonts w:hint="eastAsia"/>
          <w:color w:val="000000" w:themeColor="text1"/>
          <w:szCs w:val="21"/>
        </w:rPr>
        <w:t>年，她的第一部成人作品</w:t>
      </w:r>
      <w:r w:rsidR="007B0ECA" w:rsidRPr="007B0ECA">
        <w:rPr>
          <w:i/>
          <w:iCs/>
          <w:color w:val="000000" w:themeColor="text1"/>
          <w:szCs w:val="21"/>
        </w:rPr>
        <w:t>What Have I Done?</w:t>
      </w:r>
      <w:r w:rsidR="007B0ECA" w:rsidRPr="007B0ECA">
        <w:rPr>
          <w:rFonts w:hint="eastAsia"/>
          <w:color w:val="000000" w:themeColor="text1"/>
          <w:szCs w:val="21"/>
        </w:rPr>
        <w:t>出版后广受好评。劳拉与丈夫和年幼的儿子住在伦敦。您可以在</w:t>
      </w:r>
      <w:r w:rsidR="007B0ECA" w:rsidRPr="007B0ECA">
        <w:rPr>
          <w:rFonts w:hint="eastAsia"/>
          <w:color w:val="000000" w:themeColor="text1"/>
          <w:szCs w:val="21"/>
        </w:rPr>
        <w:t>X@LauraDockrill</w:t>
      </w:r>
      <w:r w:rsidR="007B0ECA" w:rsidRPr="007B0ECA">
        <w:rPr>
          <w:rFonts w:hint="eastAsia"/>
          <w:color w:val="000000" w:themeColor="text1"/>
          <w:szCs w:val="21"/>
        </w:rPr>
        <w:t>上关注她。</w:t>
      </w:r>
    </w:p>
    <w:p w14:paraId="260D89B1" w14:textId="77777777" w:rsidR="007B0ECA" w:rsidRDefault="007B0ECA" w:rsidP="007B0ECA">
      <w:pPr>
        <w:ind w:firstLineChars="200" w:firstLine="420"/>
        <w:rPr>
          <w:color w:val="000000" w:themeColor="text1"/>
          <w:szCs w:val="21"/>
        </w:rPr>
      </w:pPr>
    </w:p>
    <w:p w14:paraId="00F318CF" w14:textId="4930557A" w:rsidR="00DC0E25" w:rsidRPr="007B0ECA" w:rsidRDefault="007B0ECA" w:rsidP="007B0ECA">
      <w:pPr>
        <w:ind w:firstLineChars="200" w:firstLine="422"/>
        <w:rPr>
          <w:color w:val="000000" w:themeColor="text1"/>
          <w:szCs w:val="21"/>
        </w:rPr>
      </w:pPr>
      <w:r w:rsidRPr="007B0ECA">
        <w:rPr>
          <w:rFonts w:hint="eastAsia"/>
          <w:b/>
          <w:bCs/>
          <w:color w:val="000000" w:themeColor="text1"/>
          <w:szCs w:val="21"/>
        </w:rPr>
        <w:t>格温·米尔沃德（</w:t>
      </w:r>
      <w:r w:rsidRPr="007B0ECA">
        <w:rPr>
          <w:rFonts w:hint="eastAsia"/>
          <w:b/>
          <w:bCs/>
          <w:color w:val="000000" w:themeColor="text1"/>
          <w:szCs w:val="21"/>
        </w:rPr>
        <w:t>Gwen Millward</w:t>
      </w:r>
      <w:r w:rsidRPr="007B0ECA">
        <w:rPr>
          <w:rFonts w:hint="eastAsia"/>
          <w:b/>
          <w:bCs/>
          <w:color w:val="000000" w:themeColor="text1"/>
          <w:szCs w:val="21"/>
        </w:rPr>
        <w:t>）</w:t>
      </w:r>
      <w:r w:rsidR="00353677" w:rsidRPr="007B0ECA">
        <w:rPr>
          <w:rFonts w:hint="eastAsia"/>
          <w:color w:val="000000" w:themeColor="text1"/>
          <w:szCs w:val="21"/>
        </w:rPr>
        <w:t>在威尔士长大。上学后，她北上爱丁堡学习艺术，在那里她以插画专业第一名的成绩毕业，并获得了海伦</w:t>
      </w:r>
      <w:r w:rsidRPr="007B0ECA">
        <w:rPr>
          <w:rFonts w:hint="eastAsia"/>
          <w:color w:val="000000" w:themeColor="text1"/>
          <w:szCs w:val="21"/>
        </w:rPr>
        <w:t>·</w:t>
      </w:r>
      <w:r w:rsidR="00353677" w:rsidRPr="007B0ECA">
        <w:rPr>
          <w:rFonts w:hint="eastAsia"/>
          <w:color w:val="000000" w:themeColor="text1"/>
          <w:szCs w:val="21"/>
        </w:rPr>
        <w:t>A</w:t>
      </w:r>
      <w:r w:rsidRPr="007B0ECA">
        <w:rPr>
          <w:rFonts w:hint="eastAsia"/>
          <w:color w:val="000000" w:themeColor="text1"/>
          <w:szCs w:val="21"/>
        </w:rPr>
        <w:t>·</w:t>
      </w:r>
      <w:r w:rsidR="00353677" w:rsidRPr="007B0ECA">
        <w:rPr>
          <w:rFonts w:hint="eastAsia"/>
          <w:color w:val="000000" w:themeColor="text1"/>
          <w:szCs w:val="21"/>
        </w:rPr>
        <w:t>罗斯艺术奖（</w:t>
      </w:r>
      <w:r w:rsidR="00353677" w:rsidRPr="007B0ECA">
        <w:rPr>
          <w:rFonts w:hint="eastAsia"/>
          <w:color w:val="000000" w:themeColor="text1"/>
          <w:szCs w:val="21"/>
        </w:rPr>
        <w:t>Helen A. Rose Bequest for art</w:t>
      </w:r>
      <w:r w:rsidR="00353677" w:rsidRPr="007B0ECA">
        <w:rPr>
          <w:rFonts w:hint="eastAsia"/>
          <w:color w:val="000000" w:themeColor="text1"/>
          <w:szCs w:val="21"/>
        </w:rPr>
        <w:t>）。格温的第一本</w:t>
      </w:r>
      <w:r>
        <w:rPr>
          <w:rFonts w:hint="eastAsia"/>
          <w:color w:val="000000" w:themeColor="text1"/>
          <w:szCs w:val="21"/>
        </w:rPr>
        <w:t>绘本</w:t>
      </w:r>
      <w:r w:rsidRPr="007B0ECA">
        <w:rPr>
          <w:i/>
          <w:iCs/>
          <w:color w:val="000000" w:themeColor="text1"/>
          <w:szCs w:val="21"/>
        </w:rPr>
        <w:t>Guess What I Found In Dragon Wood</w:t>
      </w:r>
      <w:r w:rsidR="00353677" w:rsidRPr="007B0ECA">
        <w:rPr>
          <w:rFonts w:hint="eastAsia"/>
          <w:color w:val="000000" w:themeColor="text1"/>
          <w:szCs w:val="21"/>
        </w:rPr>
        <w:t>（</w:t>
      </w:r>
      <w:r>
        <w:rPr>
          <w:rFonts w:hint="eastAsia"/>
          <w:color w:val="000000" w:themeColor="text1"/>
          <w:szCs w:val="21"/>
        </w:rPr>
        <w:t>作者：</w:t>
      </w:r>
      <w:r w:rsidRPr="007B0ECA">
        <w:rPr>
          <w:color w:val="000000" w:themeColor="text1"/>
          <w:szCs w:val="21"/>
        </w:rPr>
        <w:t>Tim Knapman</w:t>
      </w:r>
      <w:r w:rsidR="00353677" w:rsidRPr="007B0ECA">
        <w:rPr>
          <w:rFonts w:hint="eastAsia"/>
          <w:color w:val="000000" w:themeColor="text1"/>
          <w:szCs w:val="21"/>
        </w:rPr>
        <w:t>）由</w:t>
      </w:r>
      <w:r w:rsidR="00353677" w:rsidRPr="007B0ECA">
        <w:rPr>
          <w:rFonts w:hint="eastAsia"/>
          <w:color w:val="000000" w:themeColor="text1"/>
          <w:szCs w:val="21"/>
        </w:rPr>
        <w:t>Puffin</w:t>
      </w:r>
      <w:r w:rsidR="00353677" w:rsidRPr="007B0ECA">
        <w:rPr>
          <w:rFonts w:hint="eastAsia"/>
          <w:color w:val="000000" w:themeColor="text1"/>
          <w:szCs w:val="21"/>
        </w:rPr>
        <w:t>出版，</w:t>
      </w:r>
      <w:r w:rsidRPr="007B0ECA">
        <w:rPr>
          <w:i/>
          <w:iCs/>
          <w:color w:val="000000" w:themeColor="text1"/>
          <w:szCs w:val="21"/>
        </w:rPr>
        <w:t>The Bog Baby</w:t>
      </w:r>
      <w:r w:rsidR="00353677" w:rsidRPr="007B0ECA">
        <w:rPr>
          <w:rFonts w:hint="eastAsia"/>
          <w:color w:val="000000" w:themeColor="text1"/>
          <w:szCs w:val="21"/>
        </w:rPr>
        <w:t>由</w:t>
      </w:r>
      <w:r w:rsidR="00353677" w:rsidRPr="007B0ECA">
        <w:rPr>
          <w:rFonts w:hint="eastAsia"/>
          <w:color w:val="000000" w:themeColor="text1"/>
          <w:szCs w:val="21"/>
        </w:rPr>
        <w:t>Jeanne Willis</w:t>
      </w:r>
      <w:r w:rsidR="00353677" w:rsidRPr="007B0ECA">
        <w:rPr>
          <w:rFonts w:hint="eastAsia"/>
          <w:color w:val="000000" w:themeColor="text1"/>
          <w:szCs w:val="21"/>
        </w:rPr>
        <w:t>出版，与</w:t>
      </w:r>
      <w:r w:rsidRPr="007B0ECA">
        <w:rPr>
          <w:color w:val="000000" w:themeColor="text1"/>
          <w:szCs w:val="21"/>
        </w:rPr>
        <w:t>Jenny Nimmo</w:t>
      </w:r>
      <w:r w:rsidR="00353677" w:rsidRPr="007B0ECA">
        <w:rPr>
          <w:rFonts w:hint="eastAsia"/>
          <w:color w:val="000000" w:themeColor="text1"/>
          <w:szCs w:val="21"/>
        </w:rPr>
        <w:t>合作的</w:t>
      </w:r>
      <w:r w:rsidRPr="007B0ECA">
        <w:rPr>
          <w:i/>
          <w:iCs/>
          <w:color w:val="000000" w:themeColor="text1"/>
          <w:szCs w:val="21"/>
        </w:rPr>
        <w:t>, The Beasties</w:t>
      </w:r>
      <w:r w:rsidR="00353677" w:rsidRPr="007B0ECA">
        <w:rPr>
          <w:rFonts w:hint="eastAsia"/>
          <w:color w:val="000000" w:themeColor="text1"/>
          <w:szCs w:val="21"/>
        </w:rPr>
        <w:t>由</w:t>
      </w:r>
      <w:r w:rsidR="00353677" w:rsidRPr="007B0ECA">
        <w:rPr>
          <w:rFonts w:hint="eastAsia"/>
          <w:color w:val="000000" w:themeColor="text1"/>
          <w:szCs w:val="21"/>
        </w:rPr>
        <w:t>Egmont</w:t>
      </w:r>
      <w:r w:rsidR="00353677" w:rsidRPr="007B0ECA">
        <w:rPr>
          <w:rFonts w:hint="eastAsia"/>
          <w:color w:val="000000" w:themeColor="text1"/>
          <w:szCs w:val="21"/>
        </w:rPr>
        <w:t>出版。此后，她还出版了更多作品，包括两部自己创作的关于小熊和小鸟的作品。格温还为</w:t>
      </w:r>
      <w:r w:rsidRPr="007B0ECA">
        <w:rPr>
          <w:i/>
          <w:iCs/>
          <w:color w:val="000000" w:themeColor="text1"/>
          <w:szCs w:val="21"/>
        </w:rPr>
        <w:t>Bug Garden</w:t>
      </w:r>
      <w:r w:rsidR="00353677" w:rsidRPr="007B0ECA">
        <w:rPr>
          <w:rFonts w:hint="eastAsia"/>
          <w:color w:val="000000" w:themeColor="text1"/>
          <w:szCs w:val="21"/>
        </w:rPr>
        <w:t>（</w:t>
      </w:r>
      <w:r w:rsidR="00353677" w:rsidRPr="007B0ECA">
        <w:rPr>
          <w:rFonts w:hint="eastAsia"/>
          <w:color w:val="000000" w:themeColor="text1"/>
          <w:szCs w:val="21"/>
        </w:rPr>
        <w:t>Candlewick</w:t>
      </w:r>
      <w:r w:rsidR="00353677" w:rsidRPr="007B0ECA">
        <w:rPr>
          <w:rFonts w:hint="eastAsia"/>
          <w:color w:val="000000" w:themeColor="text1"/>
          <w:szCs w:val="21"/>
        </w:rPr>
        <w:t>）、她自己创作并绘制插图的</w:t>
      </w:r>
      <w:r w:rsidRPr="007B0ECA">
        <w:rPr>
          <w:i/>
          <w:iCs/>
          <w:color w:val="000000" w:themeColor="text1"/>
          <w:szCs w:val="21"/>
        </w:rPr>
        <w:t>Tiger Lily</w:t>
      </w:r>
      <w:r w:rsidR="00353677" w:rsidRPr="007B0ECA">
        <w:rPr>
          <w:rFonts w:hint="eastAsia"/>
          <w:color w:val="000000" w:themeColor="text1"/>
          <w:szCs w:val="21"/>
        </w:rPr>
        <w:t>以及</w:t>
      </w:r>
      <w:r w:rsidR="00353677" w:rsidRPr="007B0ECA">
        <w:rPr>
          <w:rFonts w:hint="eastAsia"/>
          <w:color w:val="000000" w:themeColor="text1"/>
          <w:szCs w:val="21"/>
        </w:rPr>
        <w:t>Hiawyn Oram</w:t>
      </w:r>
      <w:r w:rsidR="00353677" w:rsidRPr="007B0ECA">
        <w:rPr>
          <w:rFonts w:hint="eastAsia"/>
          <w:color w:val="000000" w:themeColor="text1"/>
          <w:szCs w:val="21"/>
        </w:rPr>
        <w:t>创作的</w:t>
      </w:r>
      <w:r w:rsidRPr="007B0ECA">
        <w:rPr>
          <w:i/>
          <w:iCs/>
          <w:color w:val="000000" w:themeColor="text1"/>
          <w:szCs w:val="21"/>
        </w:rPr>
        <w:t>Flat Cat</w:t>
      </w:r>
      <w:r w:rsidR="00353677" w:rsidRPr="007B0ECA">
        <w:rPr>
          <w:rFonts w:hint="eastAsia"/>
          <w:color w:val="000000" w:themeColor="text1"/>
          <w:szCs w:val="21"/>
        </w:rPr>
        <w:t>绘制了插图</w:t>
      </w:r>
      <w:r>
        <w:rPr>
          <w:rFonts w:hint="eastAsia"/>
          <w:color w:val="000000" w:themeColor="text1"/>
          <w:szCs w:val="21"/>
        </w:rPr>
        <w:t>，</w:t>
      </w:r>
      <w:r w:rsidR="00353677" w:rsidRPr="007B0ECA">
        <w:rPr>
          <w:rFonts w:hint="eastAsia"/>
          <w:color w:val="000000" w:themeColor="text1"/>
          <w:szCs w:val="21"/>
        </w:rPr>
        <w:t>是</w:t>
      </w:r>
      <w:r>
        <w:rPr>
          <w:rFonts w:hint="eastAsia"/>
          <w:color w:val="000000" w:themeColor="text1"/>
          <w:szCs w:val="21"/>
        </w:rPr>
        <w:t>Amy Tree</w:t>
      </w:r>
      <w:r w:rsidR="00353677" w:rsidRPr="007B0ECA">
        <w:rPr>
          <w:rFonts w:hint="eastAsia"/>
          <w:color w:val="000000" w:themeColor="text1"/>
          <w:szCs w:val="21"/>
        </w:rPr>
        <w:t>所著</w:t>
      </w:r>
      <w:r w:rsidR="00353677" w:rsidRPr="007B0ECA">
        <w:rPr>
          <w:rFonts w:hint="eastAsia"/>
          <w:i/>
          <w:iCs/>
          <w:color w:val="000000" w:themeColor="text1"/>
          <w:szCs w:val="21"/>
        </w:rPr>
        <w:t>Charmseekers</w:t>
      </w:r>
      <w:r w:rsidR="00353677" w:rsidRPr="007B0ECA">
        <w:rPr>
          <w:rFonts w:hint="eastAsia"/>
          <w:color w:val="000000" w:themeColor="text1"/>
          <w:szCs w:val="21"/>
        </w:rPr>
        <w:t>系列</w:t>
      </w:r>
      <w:r>
        <w:rPr>
          <w:rFonts w:hint="eastAsia"/>
          <w:color w:val="000000" w:themeColor="text1"/>
          <w:szCs w:val="21"/>
        </w:rPr>
        <w:t>（</w:t>
      </w:r>
      <w:r w:rsidRPr="007B0ECA">
        <w:rPr>
          <w:rFonts w:hint="eastAsia"/>
          <w:color w:val="000000" w:themeColor="text1"/>
          <w:szCs w:val="21"/>
        </w:rPr>
        <w:t>Orion</w:t>
      </w:r>
      <w:r>
        <w:rPr>
          <w:rFonts w:hint="eastAsia"/>
          <w:color w:val="000000" w:themeColor="text1"/>
          <w:szCs w:val="21"/>
        </w:rPr>
        <w:t>）</w:t>
      </w:r>
      <w:r w:rsidR="00353677" w:rsidRPr="007B0ECA">
        <w:rPr>
          <w:rFonts w:hint="eastAsia"/>
          <w:color w:val="000000" w:themeColor="text1"/>
          <w:szCs w:val="21"/>
        </w:rPr>
        <w:t>的插图作者。</w:t>
      </w:r>
    </w:p>
    <w:p w14:paraId="22BDC91D" w14:textId="77777777" w:rsidR="007B0ECA" w:rsidRDefault="007B0ECA" w:rsidP="00B97ED4">
      <w:pPr>
        <w:rPr>
          <w:b/>
          <w:bCs/>
          <w:color w:val="000000" w:themeColor="text1"/>
          <w:szCs w:val="21"/>
        </w:rPr>
      </w:pPr>
    </w:p>
    <w:p w14:paraId="0CB2D612" w14:textId="5E4BF333" w:rsidR="00B97ED4" w:rsidRDefault="00B97ED4" w:rsidP="00B97ED4">
      <w:pPr>
        <w:rPr>
          <w:b/>
          <w:bCs/>
          <w:color w:val="000000" w:themeColor="text1"/>
          <w:szCs w:val="21"/>
        </w:rPr>
      </w:pPr>
      <w:r w:rsidRPr="007B0ECA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74B1A531" w14:textId="77777777" w:rsidR="0003584F" w:rsidRDefault="0003584F" w:rsidP="00B97ED4">
      <w:pPr>
        <w:rPr>
          <w:b/>
          <w:bCs/>
          <w:color w:val="000000" w:themeColor="text1"/>
          <w:szCs w:val="21"/>
        </w:rPr>
      </w:pPr>
    </w:p>
    <w:p w14:paraId="530E5ACB" w14:textId="23AFDF05" w:rsidR="0063386D" w:rsidRDefault="0003584F" w:rsidP="0003584F">
      <w:pPr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1BD478DC" wp14:editId="4F7FEEC7">
            <wp:extent cx="2520000" cy="2520000"/>
            <wp:effectExtent l="0" t="0" r="0" b="0"/>
            <wp:docPr id="1323555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9433F" wp14:editId="6BE87290">
            <wp:extent cx="2520000" cy="2520000"/>
            <wp:effectExtent l="0" t="0" r="0" b="0"/>
            <wp:docPr id="2544974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43A61069" w14:textId="1E82E182" w:rsidR="0003584F" w:rsidRDefault="0003584F" w:rsidP="0003584F">
      <w:pPr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6032530" wp14:editId="234840B5">
            <wp:extent cx="2520000" cy="2520000"/>
            <wp:effectExtent l="0" t="0" r="0" b="0"/>
            <wp:docPr id="4014489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8080F10" wp14:editId="36D5182E">
            <wp:extent cx="2520000" cy="2520000"/>
            <wp:effectExtent l="0" t="0" r="0" b="0"/>
            <wp:docPr id="752288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96CEB" w14:textId="77777777" w:rsidR="0003584F" w:rsidRDefault="0003584F" w:rsidP="0003584F">
      <w:pPr>
        <w:rPr>
          <w:b/>
          <w:bCs/>
          <w:color w:val="000000" w:themeColor="text1"/>
          <w:szCs w:val="21"/>
        </w:rPr>
      </w:pPr>
    </w:p>
    <w:p w14:paraId="57A93FF4" w14:textId="77777777" w:rsidR="0003584F" w:rsidRDefault="0003584F" w:rsidP="0003584F">
      <w:pPr>
        <w:rPr>
          <w:b/>
          <w:bCs/>
          <w:color w:val="000000" w:themeColor="text1"/>
          <w:szCs w:val="21"/>
        </w:rPr>
      </w:pPr>
    </w:p>
    <w:p w14:paraId="1C4DC12D" w14:textId="77777777" w:rsidR="0003584F" w:rsidRPr="0003584F" w:rsidRDefault="0003584F" w:rsidP="0003584F">
      <w:pPr>
        <w:rPr>
          <w:b/>
          <w:bCs/>
          <w:color w:val="000000" w:themeColor="text1"/>
          <w:szCs w:val="21"/>
        </w:rPr>
      </w:pPr>
    </w:p>
    <w:p w14:paraId="53C9209A" w14:textId="4F5A3775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0C2AA" w14:textId="77777777" w:rsidR="001D476E" w:rsidRDefault="001D476E">
      <w:r>
        <w:separator/>
      </w:r>
    </w:p>
  </w:endnote>
  <w:endnote w:type="continuationSeparator" w:id="0">
    <w:p w14:paraId="0F847452" w14:textId="77777777" w:rsidR="001D476E" w:rsidRDefault="001D4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6BCB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82434" w14:textId="77777777" w:rsidR="001D476E" w:rsidRDefault="001D476E">
      <w:r>
        <w:separator/>
      </w:r>
    </w:p>
  </w:footnote>
  <w:footnote w:type="continuationSeparator" w:id="0">
    <w:p w14:paraId="54A361D7" w14:textId="77777777" w:rsidR="001D476E" w:rsidRDefault="001D4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880C0B"/>
    <w:multiLevelType w:val="multilevel"/>
    <w:tmpl w:val="7BE2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A1FF5"/>
    <w:multiLevelType w:val="multilevel"/>
    <w:tmpl w:val="455E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BD755B"/>
    <w:multiLevelType w:val="hybridMultilevel"/>
    <w:tmpl w:val="C958EB9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2CF74B7C"/>
    <w:multiLevelType w:val="multilevel"/>
    <w:tmpl w:val="0BBEFB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B335D65"/>
    <w:multiLevelType w:val="multilevel"/>
    <w:tmpl w:val="5668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782897"/>
    <w:multiLevelType w:val="multilevel"/>
    <w:tmpl w:val="D622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025FDD"/>
    <w:multiLevelType w:val="multilevel"/>
    <w:tmpl w:val="F6FE0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080415"/>
    <w:multiLevelType w:val="multilevel"/>
    <w:tmpl w:val="AF22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903523"/>
    <w:multiLevelType w:val="multilevel"/>
    <w:tmpl w:val="6586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22682941">
    <w:abstractNumId w:val="16"/>
  </w:num>
  <w:num w:numId="2" w16cid:durableId="1907913480">
    <w:abstractNumId w:val="15"/>
  </w:num>
  <w:num w:numId="3" w16cid:durableId="800465413">
    <w:abstractNumId w:val="9"/>
  </w:num>
  <w:num w:numId="4" w16cid:durableId="1115832185">
    <w:abstractNumId w:val="3"/>
  </w:num>
  <w:num w:numId="5" w16cid:durableId="787118112">
    <w:abstractNumId w:val="7"/>
  </w:num>
  <w:num w:numId="6" w16cid:durableId="1739474448">
    <w:abstractNumId w:val="0"/>
  </w:num>
  <w:num w:numId="7" w16cid:durableId="1442215536">
    <w:abstractNumId w:val="4"/>
  </w:num>
  <w:num w:numId="8" w16cid:durableId="1995209737">
    <w:abstractNumId w:val="22"/>
  </w:num>
  <w:num w:numId="9" w16cid:durableId="1999838815">
    <w:abstractNumId w:val="21"/>
  </w:num>
  <w:num w:numId="10" w16cid:durableId="1450734206">
    <w:abstractNumId w:val="20"/>
  </w:num>
  <w:num w:numId="11" w16cid:durableId="414326116">
    <w:abstractNumId w:val="14"/>
  </w:num>
  <w:num w:numId="12" w16cid:durableId="1038319303">
    <w:abstractNumId w:val="19"/>
  </w:num>
  <w:num w:numId="13" w16cid:durableId="1136337368">
    <w:abstractNumId w:val="5"/>
  </w:num>
  <w:num w:numId="14" w16cid:durableId="106042936">
    <w:abstractNumId w:val="18"/>
  </w:num>
  <w:num w:numId="15" w16cid:durableId="566495253">
    <w:abstractNumId w:val="23"/>
  </w:num>
  <w:num w:numId="16" w16cid:durableId="1832484171">
    <w:abstractNumId w:val="1"/>
  </w:num>
  <w:num w:numId="17" w16cid:durableId="1039545661">
    <w:abstractNumId w:val="11"/>
  </w:num>
  <w:num w:numId="18" w16cid:durableId="1020467565">
    <w:abstractNumId w:val="10"/>
  </w:num>
  <w:num w:numId="19" w16cid:durableId="1355230241">
    <w:abstractNumId w:val="8"/>
  </w:num>
  <w:num w:numId="20" w16cid:durableId="1522010696">
    <w:abstractNumId w:val="13"/>
  </w:num>
  <w:num w:numId="21" w16cid:durableId="1342509925">
    <w:abstractNumId w:val="17"/>
  </w:num>
  <w:num w:numId="22" w16cid:durableId="1518469358">
    <w:abstractNumId w:val="12"/>
  </w:num>
  <w:num w:numId="23" w16cid:durableId="1816992948">
    <w:abstractNumId w:val="2"/>
  </w:num>
  <w:num w:numId="24" w16cid:durableId="1244338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060D"/>
    <w:rsid w:val="000017C4"/>
    <w:rsid w:val="00002608"/>
    <w:rsid w:val="00002B80"/>
    <w:rsid w:val="000046C4"/>
    <w:rsid w:val="00005972"/>
    <w:rsid w:val="00006BEC"/>
    <w:rsid w:val="00007212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3598"/>
    <w:rsid w:val="0003584F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3F0C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4723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476E"/>
    <w:rsid w:val="001D57C1"/>
    <w:rsid w:val="001D6BD3"/>
    <w:rsid w:val="001D7D02"/>
    <w:rsid w:val="001E0AB6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07B96"/>
    <w:rsid w:val="0021027E"/>
    <w:rsid w:val="00212EA1"/>
    <w:rsid w:val="002153D6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4835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BB3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0998"/>
    <w:rsid w:val="003143FB"/>
    <w:rsid w:val="003156BB"/>
    <w:rsid w:val="003163FF"/>
    <w:rsid w:val="00320925"/>
    <w:rsid w:val="00321897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3677"/>
    <w:rsid w:val="003544E7"/>
    <w:rsid w:val="003554B9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54"/>
    <w:rsid w:val="00376E7F"/>
    <w:rsid w:val="00380CB7"/>
    <w:rsid w:val="00383FD0"/>
    <w:rsid w:val="003850A9"/>
    <w:rsid w:val="0038612A"/>
    <w:rsid w:val="0038711D"/>
    <w:rsid w:val="00390940"/>
    <w:rsid w:val="00393CFD"/>
    <w:rsid w:val="0039437F"/>
    <w:rsid w:val="00394EE3"/>
    <w:rsid w:val="003972FB"/>
    <w:rsid w:val="00397DC0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6F27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325C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0ADC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1F0D"/>
    <w:rsid w:val="004E52F4"/>
    <w:rsid w:val="004E5313"/>
    <w:rsid w:val="004E6677"/>
    <w:rsid w:val="004E6A11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20ED"/>
    <w:rsid w:val="0056246F"/>
    <w:rsid w:val="005664AD"/>
    <w:rsid w:val="0057012F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0AF4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173A"/>
    <w:rsid w:val="00626576"/>
    <w:rsid w:val="00626D97"/>
    <w:rsid w:val="00630305"/>
    <w:rsid w:val="00631279"/>
    <w:rsid w:val="00632B53"/>
    <w:rsid w:val="0063386D"/>
    <w:rsid w:val="006339F4"/>
    <w:rsid w:val="006430D4"/>
    <w:rsid w:val="006453B2"/>
    <w:rsid w:val="00645988"/>
    <w:rsid w:val="00651525"/>
    <w:rsid w:val="0065305B"/>
    <w:rsid w:val="00653EE1"/>
    <w:rsid w:val="0066022E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1C18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4CCA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7CD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0ECA"/>
    <w:rsid w:val="007B3B3E"/>
    <w:rsid w:val="007B543B"/>
    <w:rsid w:val="007C091F"/>
    <w:rsid w:val="007D1E2D"/>
    <w:rsid w:val="007D22D2"/>
    <w:rsid w:val="007D6CC4"/>
    <w:rsid w:val="007D7A1D"/>
    <w:rsid w:val="007E2A11"/>
    <w:rsid w:val="007E2F86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15FC3"/>
    <w:rsid w:val="00821425"/>
    <w:rsid w:val="00821DAD"/>
    <w:rsid w:val="00822165"/>
    <w:rsid w:val="00822AAF"/>
    <w:rsid w:val="008237B0"/>
    <w:rsid w:val="008243AB"/>
    <w:rsid w:val="00826DD7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5CCE"/>
    <w:rsid w:val="008C6419"/>
    <w:rsid w:val="008C7438"/>
    <w:rsid w:val="008C7C6C"/>
    <w:rsid w:val="008D3EA4"/>
    <w:rsid w:val="008D4B06"/>
    <w:rsid w:val="008D4D33"/>
    <w:rsid w:val="008D5422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37357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1C14"/>
    <w:rsid w:val="009740A4"/>
    <w:rsid w:val="00980E3C"/>
    <w:rsid w:val="009860D3"/>
    <w:rsid w:val="00987F5E"/>
    <w:rsid w:val="00990F6E"/>
    <w:rsid w:val="009921FC"/>
    <w:rsid w:val="009A17B0"/>
    <w:rsid w:val="009A46EB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3812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4CB7"/>
    <w:rsid w:val="00A651B0"/>
    <w:rsid w:val="00A673DD"/>
    <w:rsid w:val="00A67FE2"/>
    <w:rsid w:val="00A71D38"/>
    <w:rsid w:val="00A73D93"/>
    <w:rsid w:val="00A7755B"/>
    <w:rsid w:val="00A82A60"/>
    <w:rsid w:val="00A83CEF"/>
    <w:rsid w:val="00A85954"/>
    <w:rsid w:val="00A871CE"/>
    <w:rsid w:val="00A90603"/>
    <w:rsid w:val="00A90612"/>
    <w:rsid w:val="00A910E5"/>
    <w:rsid w:val="00A94D2F"/>
    <w:rsid w:val="00A96BCB"/>
    <w:rsid w:val="00AA0009"/>
    <w:rsid w:val="00AA085F"/>
    <w:rsid w:val="00AA1AA9"/>
    <w:rsid w:val="00AA306C"/>
    <w:rsid w:val="00AA37FE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4823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009A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97ED4"/>
    <w:rsid w:val="00BA196A"/>
    <w:rsid w:val="00BA2EC8"/>
    <w:rsid w:val="00BA412D"/>
    <w:rsid w:val="00BA60C1"/>
    <w:rsid w:val="00BA6C40"/>
    <w:rsid w:val="00BB0449"/>
    <w:rsid w:val="00BB0D2E"/>
    <w:rsid w:val="00BB2518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095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9B3"/>
    <w:rsid w:val="00CF1D82"/>
    <w:rsid w:val="00CF2C8D"/>
    <w:rsid w:val="00CF5AFB"/>
    <w:rsid w:val="00CF6406"/>
    <w:rsid w:val="00CF7979"/>
    <w:rsid w:val="00D01462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6B4B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47AB7"/>
    <w:rsid w:val="00D51336"/>
    <w:rsid w:val="00D55458"/>
    <w:rsid w:val="00D56C4D"/>
    <w:rsid w:val="00D5765A"/>
    <w:rsid w:val="00D57E80"/>
    <w:rsid w:val="00D60EB2"/>
    <w:rsid w:val="00D64CC7"/>
    <w:rsid w:val="00D65D67"/>
    <w:rsid w:val="00D66FFA"/>
    <w:rsid w:val="00D70677"/>
    <w:rsid w:val="00D70988"/>
    <w:rsid w:val="00D70B4B"/>
    <w:rsid w:val="00D71883"/>
    <w:rsid w:val="00D77902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94F7D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0E25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0608"/>
    <w:rsid w:val="00E62224"/>
    <w:rsid w:val="00E627D0"/>
    <w:rsid w:val="00E664BE"/>
    <w:rsid w:val="00E70CBF"/>
    <w:rsid w:val="00E7327D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92C"/>
    <w:rsid w:val="00EB1F90"/>
    <w:rsid w:val="00EB2DAE"/>
    <w:rsid w:val="00EB2F76"/>
    <w:rsid w:val="00EB32CF"/>
    <w:rsid w:val="00EB3715"/>
    <w:rsid w:val="00EB5140"/>
    <w:rsid w:val="00EB5B0B"/>
    <w:rsid w:val="00EB5E3B"/>
    <w:rsid w:val="00EB6513"/>
    <w:rsid w:val="00EB6580"/>
    <w:rsid w:val="00EC041E"/>
    <w:rsid w:val="00EC1FDD"/>
    <w:rsid w:val="00EC4775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EF6E3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44A6F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0FF6E96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02434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1">
    <w:name w:val="未处理的提及3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semiHidden/>
    <w:rsid w:val="0002434F"/>
    <w:rPr>
      <w:b/>
      <w:bCs/>
      <w:kern w:val="2"/>
      <w:sz w:val="32"/>
      <w:szCs w:val="32"/>
    </w:rPr>
  </w:style>
  <w:style w:type="character" w:customStyle="1" w:styleId="refcontentcircle">
    <w:name w:val="ref_content_circle"/>
    <w:basedOn w:val="a0"/>
    <w:rsid w:val="00A96BCB"/>
  </w:style>
  <w:style w:type="character" w:styleId="ae">
    <w:name w:val="Unresolved Mention"/>
    <w:basedOn w:val="a0"/>
    <w:uiPriority w:val="99"/>
    <w:semiHidden/>
    <w:unhideWhenUsed/>
    <w:rsid w:val="00980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8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5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0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3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7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08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8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0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3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2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9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6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9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68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417</Words>
  <Characters>2380</Characters>
  <Application>Microsoft Office Word</Application>
  <DocSecurity>0</DocSecurity>
  <Lines>19</Lines>
  <Paragraphs>5</Paragraphs>
  <ScaleCrop>false</ScaleCrop>
  <Company>2ndSpAcE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4</cp:revision>
  <cp:lastPrinted>2025-01-13T00:58:00Z</cp:lastPrinted>
  <dcterms:created xsi:type="dcterms:W3CDTF">2025-03-20T04:39:00Z</dcterms:created>
  <dcterms:modified xsi:type="dcterms:W3CDTF">2025-03-20T04:47:00Z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