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9B469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74165B" w:rsidRDefault="0074165B">
      <w:pPr>
        <w:rPr>
          <w:rFonts w:hint="eastAsia"/>
          <w:b/>
          <w:color w:val="000000" w:themeColor="text1"/>
          <w:szCs w:val="21"/>
        </w:rPr>
      </w:pPr>
    </w:p>
    <w:p w:rsidR="00C9102A" w:rsidRDefault="009B469C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4264107</wp:posOffset>
            </wp:positionH>
            <wp:positionV relativeFrom="paragraph">
              <wp:posOffset>11789</wp:posOffset>
            </wp:positionV>
            <wp:extent cx="1072515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F76447">
        <w:rPr>
          <w:rFonts w:asciiTheme="minorEastAsia" w:eastAsiaTheme="minorEastAsia" w:hAnsiTheme="minorEastAsia" w:hint="eastAsia"/>
          <w:b/>
          <w:szCs w:val="21"/>
        </w:rPr>
        <w:t>奇迹的形状：科学家是如何思考、工作和生活的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9B469C" w:rsidP="005B31FB">
      <w:pPr>
        <w:rPr>
          <w:b/>
          <w:bCs/>
        </w:rPr>
      </w:pPr>
      <w:r>
        <w:rPr>
          <w:b/>
        </w:rPr>
        <w:t>英文书名：</w:t>
      </w:r>
      <w:r w:rsidR="00830D3A" w:rsidRPr="00830D3A">
        <w:rPr>
          <w:b/>
          <w:bCs/>
        </w:rPr>
        <w:t>The Shape of Wonder: How Scientists Think, Work, and Live</w:t>
      </w:r>
    </w:p>
    <w:p w:rsidR="005B31FB" w:rsidRDefault="009B469C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830D3A" w:rsidRPr="00830D3A">
        <w:rPr>
          <w:b/>
        </w:rPr>
        <w:t xml:space="preserve">Alan </w:t>
      </w:r>
      <w:proofErr w:type="spellStart"/>
      <w:r w:rsidR="00830D3A" w:rsidRPr="00830D3A">
        <w:rPr>
          <w:b/>
        </w:rPr>
        <w:t>Lightman</w:t>
      </w:r>
      <w:proofErr w:type="spellEnd"/>
      <w:r w:rsidR="00D07EF9">
        <w:rPr>
          <w:b/>
        </w:rPr>
        <w:t xml:space="preserve"> </w:t>
      </w:r>
      <w:bookmarkStart w:id="0" w:name="_GoBack"/>
      <w:bookmarkEnd w:id="0"/>
      <w:r w:rsidR="00830D3A">
        <w:rPr>
          <w:rFonts w:hint="eastAsia"/>
          <w:b/>
        </w:rPr>
        <w:t>&amp;</w:t>
      </w:r>
      <w:r w:rsidR="00830D3A" w:rsidRPr="00830D3A">
        <w:t xml:space="preserve"> </w:t>
      </w:r>
      <w:r w:rsidR="00830D3A" w:rsidRPr="00830D3A">
        <w:rPr>
          <w:b/>
        </w:rPr>
        <w:t>Martin J. Rees</w:t>
      </w:r>
    </w:p>
    <w:p w:rsidR="00C9102A" w:rsidRDefault="009B469C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830D3A" w:rsidRPr="00830D3A">
        <w:rPr>
          <w:b/>
          <w:bCs/>
        </w:rPr>
        <w:t>Pantheon</w:t>
      </w:r>
    </w:p>
    <w:p w:rsidR="00C9102A" w:rsidRDefault="009B469C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proofErr w:type="spellStart"/>
      <w:r w:rsidR="00830D3A" w:rsidRPr="00830D3A">
        <w:rPr>
          <w:b/>
        </w:rPr>
        <w:t>Gelfman</w:t>
      </w:r>
      <w:proofErr w:type="spellEnd"/>
      <w:r w:rsidR="00830D3A" w:rsidRPr="00830D3A">
        <w:rPr>
          <w:b/>
        </w:rPr>
        <w:t xml:space="preserve"> Schneider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C9102A" w:rsidRDefault="009B469C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5B31FB">
        <w:rPr>
          <w:rFonts w:hint="eastAsia"/>
          <w:b/>
        </w:rPr>
        <w:t>2</w:t>
      </w:r>
      <w:r w:rsidR="00830D3A">
        <w:rPr>
          <w:rFonts w:hint="eastAsia"/>
          <w:b/>
        </w:rPr>
        <w:t>24</w:t>
      </w:r>
      <w:r w:rsidR="006C7031">
        <w:rPr>
          <w:rFonts w:hint="eastAsia"/>
          <w:b/>
        </w:rPr>
        <w:t>页</w:t>
      </w:r>
    </w:p>
    <w:p w:rsidR="00C9102A" w:rsidRDefault="009B469C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</w:t>
      </w:r>
      <w:r w:rsidR="006C7031">
        <w:rPr>
          <w:rFonts w:hint="eastAsia"/>
          <w:b/>
        </w:rPr>
        <w:t>5</w:t>
      </w:r>
      <w:r w:rsidR="00286EA1">
        <w:rPr>
          <w:rFonts w:hint="eastAsia"/>
          <w:b/>
        </w:rPr>
        <w:t>年</w:t>
      </w:r>
      <w:r w:rsidR="00830D3A">
        <w:rPr>
          <w:rFonts w:hint="eastAsia"/>
          <w:b/>
        </w:rPr>
        <w:t>9</w:t>
      </w:r>
      <w:r w:rsidR="006C7031">
        <w:rPr>
          <w:rFonts w:hint="eastAsia"/>
          <w:b/>
        </w:rPr>
        <w:t>月</w:t>
      </w:r>
    </w:p>
    <w:p w:rsidR="00C9102A" w:rsidRDefault="009B469C">
      <w:pPr>
        <w:rPr>
          <w:b/>
        </w:rPr>
      </w:pPr>
      <w:r>
        <w:rPr>
          <w:b/>
        </w:rPr>
        <w:t>代理地区：中国大陆、台湾</w:t>
      </w:r>
    </w:p>
    <w:p w:rsidR="00C9102A" w:rsidRDefault="009B469C">
      <w:pPr>
        <w:rPr>
          <w:b/>
        </w:rPr>
      </w:pPr>
      <w:r>
        <w:rPr>
          <w:b/>
        </w:rPr>
        <w:t>审读资料：电子稿</w:t>
      </w:r>
    </w:p>
    <w:p w:rsidR="00C9102A" w:rsidRDefault="009B469C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830D3A">
        <w:rPr>
          <w:rFonts w:hint="eastAsia"/>
          <w:b/>
        </w:rPr>
        <w:t>大众</w:t>
      </w:r>
      <w:r w:rsidR="00F76447">
        <w:rPr>
          <w:rFonts w:hint="eastAsia"/>
          <w:b/>
        </w:rPr>
        <w:t>社科</w:t>
      </w:r>
    </w:p>
    <w:p w:rsidR="00C9102A" w:rsidRDefault="00C9102A">
      <w:pPr>
        <w:ind w:firstLineChars="200" w:firstLine="422"/>
        <w:rPr>
          <w:b/>
        </w:rPr>
      </w:pPr>
    </w:p>
    <w:p w:rsidR="00C9102A" w:rsidRDefault="009B469C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1" w:name="_Hlk175862361"/>
    </w:p>
    <w:p w:rsidR="00C0380C" w:rsidRDefault="00F76447" w:rsidP="005B31FB">
      <w:pPr>
        <w:ind w:firstLineChars="200" w:firstLine="422"/>
        <w:jc w:val="center"/>
        <w:rPr>
          <w:b/>
          <w:color w:val="FF0000"/>
        </w:rPr>
      </w:pPr>
      <w:r w:rsidRPr="00F76447">
        <w:rPr>
          <w:rFonts w:hint="eastAsia"/>
          <w:b/>
          <w:color w:val="FF0000"/>
        </w:rPr>
        <w:t>在这本引人入胜、富有见地的书中，备受赞誉的物理学家艾伦</w:t>
      </w:r>
      <w:r w:rsidRPr="00F76447">
        <w:rPr>
          <w:rFonts w:ascii="微软雅黑" w:eastAsia="微软雅黑" w:hAnsi="微软雅黑" w:cs="微软雅黑" w:hint="eastAsia"/>
          <w:b/>
          <w:color w:val="FF0000"/>
        </w:rPr>
        <w:t>・</w:t>
      </w:r>
      <w:r w:rsidRPr="00F76447">
        <w:rPr>
          <w:rFonts w:hint="eastAsia"/>
          <w:b/>
          <w:color w:val="FF0000"/>
        </w:rPr>
        <w:t>莱特曼和马丁</w:t>
      </w:r>
      <w:r w:rsidRPr="00F76447">
        <w:rPr>
          <w:rFonts w:ascii="微软雅黑" w:eastAsia="微软雅黑" w:hAnsi="微软雅黑" w:cs="微软雅黑" w:hint="eastAsia"/>
          <w:b/>
          <w:color w:val="FF0000"/>
        </w:rPr>
        <w:t>・</w:t>
      </w:r>
      <w:r w:rsidRPr="00F76447">
        <w:rPr>
          <w:rFonts w:hint="eastAsia"/>
          <w:b/>
          <w:color w:val="FF0000"/>
        </w:rPr>
        <w:t>里</w:t>
      </w:r>
      <w:r>
        <w:rPr>
          <w:rFonts w:hint="eastAsia"/>
          <w:b/>
          <w:color w:val="FF0000"/>
        </w:rPr>
        <w:t>斯</w:t>
      </w:r>
      <w:r w:rsidRPr="00F76447">
        <w:rPr>
          <w:rFonts w:hint="eastAsia"/>
          <w:b/>
          <w:color w:val="FF0000"/>
        </w:rPr>
        <w:t>对众多科学家的生活与工作进行了阐释，旨在揭开科学过程的神秘面纱，并表明科学家们和我们其他人一样，都是心怀社会的公民</w:t>
      </w:r>
    </w:p>
    <w:p w:rsidR="005B31FB" w:rsidRDefault="005B31FB" w:rsidP="008174F0">
      <w:pPr>
        <w:ind w:firstLineChars="200" w:firstLine="420"/>
        <w:jc w:val="left"/>
        <w:rPr>
          <w:bCs/>
          <w:color w:val="000000" w:themeColor="text1"/>
        </w:rPr>
      </w:pPr>
    </w:p>
    <w:p w:rsid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  <w:r w:rsidRPr="00F76447">
        <w:rPr>
          <w:rFonts w:hint="eastAsia"/>
          <w:bCs/>
          <w:color w:val="000000" w:themeColor="text1"/>
        </w:rPr>
        <w:t>在这个科学发现日新月异、技术飞速发展的时代，许多人对未来感到不安，这是可以理解的。当我们去医院</w:t>
      </w:r>
      <w:r>
        <w:rPr>
          <w:rFonts w:hint="eastAsia"/>
          <w:bCs/>
          <w:color w:val="000000" w:themeColor="text1"/>
        </w:rPr>
        <w:t>看病</w:t>
      </w:r>
      <w:r w:rsidRPr="00F76447">
        <w:rPr>
          <w:rFonts w:hint="eastAsia"/>
          <w:bCs/>
          <w:color w:val="000000" w:themeColor="text1"/>
        </w:rPr>
        <w:t>、乘坐飞机或搭乘电梯前往大楼顶层时，我们可能会对这些新发展充满信心，但科学家们自身的动机和生活却似乎不为公众所知。人们越来越觉得科学家不可信——认为他们可能受政治或经济利益的驱使，或者受制于政府或国家机构。</w:t>
      </w:r>
    </w:p>
    <w:p w:rsidR="00F76447" w:rsidRP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</w:p>
    <w:p w:rsid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  <w:r w:rsidRPr="00F76447">
        <w:rPr>
          <w:rFonts w:hint="eastAsia"/>
          <w:bCs/>
          <w:color w:val="000000" w:themeColor="text1"/>
        </w:rPr>
        <w:t>这种对科学家日益增长的不信任是一个</w:t>
      </w:r>
      <w:r>
        <w:rPr>
          <w:rFonts w:hint="eastAsia"/>
          <w:bCs/>
          <w:color w:val="000000" w:themeColor="text1"/>
        </w:rPr>
        <w:t>亟待解决</w:t>
      </w:r>
      <w:r w:rsidRPr="00F76447">
        <w:rPr>
          <w:rFonts w:hint="eastAsia"/>
          <w:bCs/>
          <w:color w:val="000000" w:themeColor="text1"/>
        </w:rPr>
        <w:t>的问题。随着气候变化、</w:t>
      </w:r>
      <w:r>
        <w:rPr>
          <w:rFonts w:hint="eastAsia"/>
          <w:bCs/>
          <w:color w:val="000000" w:themeColor="text1"/>
        </w:rPr>
        <w:t>疫情</w:t>
      </w:r>
      <w:r w:rsidRPr="00F76447">
        <w:rPr>
          <w:rFonts w:hint="eastAsia"/>
          <w:bCs/>
          <w:color w:val="000000" w:themeColor="text1"/>
        </w:rPr>
        <w:t>或核战争的</w:t>
      </w:r>
      <w:r>
        <w:rPr>
          <w:rFonts w:hint="eastAsia"/>
          <w:bCs/>
          <w:color w:val="000000" w:themeColor="text1"/>
        </w:rPr>
        <w:t>接连出现</w:t>
      </w:r>
      <w:r w:rsidRPr="00F76447">
        <w:rPr>
          <w:rFonts w:hint="eastAsia"/>
          <w:bCs/>
          <w:color w:val="000000" w:themeColor="text1"/>
        </w:rPr>
        <w:t>，以及人工智能和</w:t>
      </w:r>
      <w:r w:rsidRPr="00F76447">
        <w:rPr>
          <w:rFonts w:hint="eastAsia"/>
          <w:bCs/>
          <w:color w:val="000000" w:themeColor="text1"/>
        </w:rPr>
        <w:t>DNA</w:t>
      </w:r>
      <w:r w:rsidRPr="00F76447">
        <w:rPr>
          <w:rFonts w:hint="eastAsia"/>
          <w:bCs/>
          <w:color w:val="000000" w:themeColor="text1"/>
        </w:rPr>
        <w:t>测序领域的迅速发展，科学创新有可能改变世界。至关重要的是，我们不仅要更好地理解科学这一领域，还要重新建立对科学从业者的信任。</w:t>
      </w:r>
    </w:p>
    <w:p w:rsidR="00F76447" w:rsidRP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</w:p>
    <w:p w:rsid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  <w:r w:rsidRPr="00F76447">
        <w:rPr>
          <w:rFonts w:hint="eastAsia"/>
          <w:bCs/>
          <w:color w:val="000000" w:themeColor="text1"/>
        </w:rPr>
        <w:t>《奇迹的形</w:t>
      </w:r>
      <w:r>
        <w:rPr>
          <w:rFonts w:hint="eastAsia"/>
          <w:bCs/>
          <w:color w:val="000000" w:themeColor="text1"/>
        </w:rPr>
        <w:t>状</w:t>
      </w:r>
      <w:r w:rsidRPr="00F76447">
        <w:rPr>
          <w:rFonts w:hint="eastAsia"/>
          <w:bCs/>
          <w:color w:val="000000" w:themeColor="text1"/>
        </w:rPr>
        <w:t>》</w:t>
      </w:r>
      <w:r>
        <w:rPr>
          <w:rFonts w:hint="eastAsia"/>
          <w:bCs/>
          <w:color w:val="000000" w:themeColor="text1"/>
        </w:rPr>
        <w:t>这本书带领我们突破时空的限制，</w:t>
      </w:r>
      <w:r w:rsidRPr="00F76447">
        <w:rPr>
          <w:rFonts w:hint="eastAsia"/>
          <w:bCs/>
          <w:color w:val="000000" w:themeColor="text1"/>
        </w:rPr>
        <w:t>走进了</w:t>
      </w:r>
      <w:r>
        <w:rPr>
          <w:rFonts w:hint="eastAsia"/>
          <w:bCs/>
          <w:color w:val="000000" w:themeColor="text1"/>
        </w:rPr>
        <w:t>各个</w:t>
      </w:r>
      <w:r w:rsidRPr="00F76447">
        <w:rPr>
          <w:rFonts w:hint="eastAsia"/>
          <w:bCs/>
          <w:color w:val="000000" w:themeColor="text1"/>
        </w:rPr>
        <w:t>科学家们迷人的生活和内心世界。从一位在华盛顿大学担任研究助理教授、闲暇时喜欢攀岩的年轻理论物理学家，到早年还是音乐和哲学专业学生的德国物理学家维尔纳</w:t>
      </w:r>
      <w:r w:rsidRPr="0074165B">
        <w:rPr>
          <w:rFonts w:ascii="MS Gothic" w:eastAsia="MS Gothic" w:hAnsi="MS Gothic" w:cs="MS Gothic" w:hint="eastAsia"/>
          <w:bCs/>
          <w:color w:val="000000" w:themeColor="text1"/>
        </w:rPr>
        <w:t>・</w:t>
      </w:r>
      <w:r w:rsidRPr="00F76447">
        <w:rPr>
          <w:rFonts w:hint="eastAsia"/>
          <w:bCs/>
          <w:color w:val="000000" w:themeColor="text1"/>
        </w:rPr>
        <w:t>海森堡，再到印度天文学家戈文德</w:t>
      </w:r>
      <w:r w:rsidRPr="0074165B">
        <w:rPr>
          <w:rFonts w:ascii="MS Gothic" w:eastAsia="MS Gothic" w:hAnsi="MS Gothic" w:cs="MS Gothic" w:hint="eastAsia"/>
          <w:bCs/>
          <w:color w:val="000000" w:themeColor="text1"/>
        </w:rPr>
        <w:t>・</w:t>
      </w:r>
      <w:r w:rsidRPr="00F76447">
        <w:rPr>
          <w:rFonts w:hint="eastAsia"/>
          <w:bCs/>
          <w:color w:val="000000" w:themeColor="text1"/>
        </w:rPr>
        <w:t>斯瓦鲁普，他在射电望远镜方面的工作意义深远。我们得以深入了解是什么在驱动着科学家们</w:t>
      </w:r>
      <w:r w:rsidRPr="00F76447">
        <w:rPr>
          <w:bCs/>
          <w:color w:val="000000" w:themeColor="text1"/>
        </w:rPr>
        <w:t>——</w:t>
      </w:r>
      <w:r w:rsidRPr="00F76447">
        <w:rPr>
          <w:rFonts w:hint="eastAsia"/>
          <w:bCs/>
          <w:color w:val="000000" w:themeColor="text1"/>
        </w:rPr>
        <w:t>他们的日常生活、热情以及对所处社会的关切。</w:t>
      </w:r>
    </w:p>
    <w:p w:rsidR="00F76447" w:rsidRPr="00F76447" w:rsidRDefault="00F76447" w:rsidP="00F76447">
      <w:pPr>
        <w:ind w:firstLineChars="200" w:firstLine="420"/>
        <w:jc w:val="left"/>
        <w:rPr>
          <w:bCs/>
          <w:color w:val="000000" w:themeColor="text1"/>
        </w:rPr>
      </w:pPr>
    </w:p>
    <w:p w:rsidR="005B31FB" w:rsidRDefault="00F76447" w:rsidP="00F76447">
      <w:pPr>
        <w:ind w:firstLineChars="200" w:firstLine="420"/>
        <w:jc w:val="left"/>
        <w:rPr>
          <w:bCs/>
          <w:color w:val="000000" w:themeColor="text1"/>
        </w:rPr>
      </w:pPr>
      <w:r w:rsidRPr="00F76447">
        <w:rPr>
          <w:rFonts w:hint="eastAsia"/>
          <w:bCs/>
          <w:color w:val="000000" w:themeColor="text1"/>
        </w:rPr>
        <w:t>在这部精彩且富有启发性的作品中，莱特曼和里斯揭开了科学领域的神秘面纱，揭示出科学家们同样受到好奇心、对奇迹的追求以及对未来的责任感的驱使，而这些情感也塑造着我们所有人。</w:t>
      </w:r>
    </w:p>
    <w:p w:rsidR="00F76447" w:rsidRPr="00C511FB" w:rsidRDefault="00F76447" w:rsidP="00F76447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9B469C">
      <w:r>
        <w:rPr>
          <w:rFonts w:hint="eastAsia"/>
          <w:b/>
          <w:bCs/>
        </w:rPr>
        <w:t>作者简介：</w:t>
      </w:r>
    </w:p>
    <w:bookmarkEnd w:id="1"/>
    <w:p w:rsidR="00C9102A" w:rsidRDefault="00C9102A">
      <w:pPr>
        <w:ind w:firstLineChars="200" w:firstLine="422"/>
        <w:rPr>
          <w:b/>
          <w:bCs/>
        </w:rPr>
      </w:pPr>
    </w:p>
    <w:p w:rsidR="008D65E5" w:rsidRDefault="00BA2F3B" w:rsidP="00EA0CBB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F76447"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27940</wp:posOffset>
            </wp:positionV>
            <wp:extent cx="551180" cy="55118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447" w:rsidRPr="00F76447">
        <w:rPr>
          <w:rFonts w:ascii="Segoe UI" w:hAnsi="Segoe UI" w:cs="Segoe UI"/>
          <w:b/>
          <w:shd w:val="clear" w:color="auto" w:fill="FFFFFF"/>
        </w:rPr>
        <w:t>艾伦</w:t>
      </w:r>
      <w:r w:rsidR="00F76447" w:rsidRPr="00F76447">
        <w:rPr>
          <w:rFonts w:ascii="微软雅黑" w:eastAsia="微软雅黑" w:hAnsi="微软雅黑" w:cs="微软雅黑" w:hint="eastAsia"/>
          <w:b/>
          <w:shd w:val="clear" w:color="auto" w:fill="FFFFFF"/>
        </w:rPr>
        <w:t>・</w:t>
      </w:r>
      <w:r w:rsidR="00F76447" w:rsidRPr="00F76447">
        <w:rPr>
          <w:rFonts w:ascii="Segoe UI" w:hAnsi="Segoe UI" w:cs="Segoe UI"/>
          <w:b/>
          <w:shd w:val="clear" w:color="auto" w:fill="FFFFFF"/>
        </w:rPr>
        <w:t>莱特曼</w:t>
      </w:r>
      <w:r w:rsidR="00F76447" w:rsidRPr="00F76447">
        <w:rPr>
          <w:rFonts w:ascii="Segoe UI" w:hAnsi="Segoe UI" w:cs="Segoe UI" w:hint="eastAsia"/>
          <w:b/>
          <w:shd w:val="clear" w:color="auto" w:fill="FFFFFF"/>
        </w:rPr>
        <w:t>（</w:t>
      </w:r>
      <w:r w:rsidR="00F76447" w:rsidRPr="00F76447">
        <w:rPr>
          <w:b/>
        </w:rPr>
        <w:t>Alan Lightman</w:t>
      </w:r>
      <w:r w:rsidR="00F76447" w:rsidRPr="00F76447">
        <w:rPr>
          <w:rFonts w:hint="eastAsia"/>
          <w:b/>
        </w:rPr>
        <w:t>）</w:t>
      </w:r>
      <w:r w:rsidR="00F76447" w:rsidRPr="00F76447">
        <w:rPr>
          <w:rFonts w:hint="eastAsia"/>
          <w:bCs/>
        </w:rPr>
        <w:t>，</w:t>
      </w:r>
      <w:r w:rsidR="00F76447">
        <w:rPr>
          <w:rFonts w:ascii="Segoe UI" w:hAnsi="Segoe UI" w:cs="Segoe UI"/>
          <w:shd w:val="clear" w:color="auto" w:fill="FFFFFF"/>
        </w:rPr>
        <w:t>是一位美国作家、物理学家兼社会企业家。他于</w:t>
      </w:r>
      <w:r w:rsidR="00F76447" w:rsidRPr="00F76447">
        <w:rPr>
          <w:shd w:val="clear" w:color="auto" w:fill="FFFFFF"/>
        </w:rPr>
        <w:t>1948</w:t>
      </w:r>
      <w:r w:rsidR="00F76447">
        <w:rPr>
          <w:rFonts w:ascii="Segoe UI" w:hAnsi="Segoe UI" w:cs="Segoe UI"/>
          <w:shd w:val="clear" w:color="auto" w:fill="FFFFFF"/>
        </w:rPr>
        <w:t>年出生，曾在普林斯顿大学和加州理工学院求学，并在加州理工学院获得理论物理学博士学位。他已获得了五个荣誉博士学位。莱特曼曾在多所高校任职</w:t>
      </w:r>
      <w:r w:rsidR="00F76447">
        <w:rPr>
          <w:rFonts w:ascii="Segoe UI" w:hAnsi="Segoe UI" w:cs="Segoe UI" w:hint="eastAsia"/>
          <w:shd w:val="clear" w:color="auto" w:fill="FFFFFF"/>
        </w:rPr>
        <w:t>。</w:t>
      </w:r>
    </w:p>
    <w:p w:rsidR="00F76447" w:rsidRDefault="00F76447" w:rsidP="00EA0CBB">
      <w:pPr>
        <w:ind w:firstLineChars="200" w:firstLine="420"/>
        <w:rPr>
          <w:rFonts w:ascii="Segoe UI" w:hAnsi="Segoe UI" w:cs="Segoe UI"/>
          <w:shd w:val="clear" w:color="auto" w:fill="FFFFFF"/>
        </w:rPr>
      </w:pPr>
    </w:p>
    <w:p w:rsidR="00F76447" w:rsidRPr="00DF21B3" w:rsidRDefault="00F76447" w:rsidP="00EA0CBB">
      <w:pPr>
        <w:ind w:firstLineChars="200" w:firstLine="420"/>
        <w:rPr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151765</wp:posOffset>
            </wp:positionV>
            <wp:extent cx="876935" cy="876935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859644617" name="图片 1" descr="Professor Lord Martin  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Lord Martin  Re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9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"https://www.cfse.cam.ac.uk/sites/default/files/styles/inline/public/media/profile/martin_rees.jpg?itok=ZBOCetqa" \* MERGEFORMATINET </w:instrText>
      </w:r>
      <w:r>
        <w:fldChar w:fldCharType="end"/>
      </w:r>
      <w:r w:rsidRPr="00F76447">
        <w:rPr>
          <w:rFonts w:hint="eastAsia"/>
          <w:b/>
          <w:color w:val="000000" w:themeColor="text1"/>
        </w:rPr>
        <w:t>马丁</w:t>
      </w:r>
      <w:r w:rsidRPr="00F76447">
        <w:rPr>
          <w:rFonts w:ascii="微软雅黑" w:eastAsia="微软雅黑" w:hAnsi="微软雅黑" w:cs="微软雅黑" w:hint="eastAsia"/>
          <w:b/>
          <w:color w:val="000000" w:themeColor="text1"/>
        </w:rPr>
        <w:t>・</w:t>
      </w:r>
      <w:r w:rsidRPr="00F76447">
        <w:rPr>
          <w:rFonts w:hint="eastAsia"/>
          <w:b/>
          <w:color w:val="000000" w:themeColor="text1"/>
        </w:rPr>
        <w:t>里斯（</w:t>
      </w:r>
      <w:r w:rsidRPr="00F76447">
        <w:rPr>
          <w:b/>
          <w:color w:val="000000" w:themeColor="text1"/>
        </w:rPr>
        <w:t>Martin Rees</w:t>
      </w:r>
      <w:r w:rsidRPr="00F76447">
        <w:rPr>
          <w:rFonts w:hint="eastAsia"/>
          <w:b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，</w:t>
      </w:r>
      <w:r w:rsidRPr="00F76447">
        <w:rPr>
          <w:rFonts w:hint="eastAsia"/>
          <w:bCs/>
          <w:color w:val="000000" w:themeColor="text1"/>
        </w:rPr>
        <w:t>是一位杰出的宇宙学家和天体物理学家</w:t>
      </w:r>
      <w:r>
        <w:rPr>
          <w:rFonts w:hint="eastAsia"/>
          <w:bCs/>
          <w:color w:val="000000" w:themeColor="text1"/>
        </w:rPr>
        <w:t>。</w:t>
      </w:r>
      <w:r w:rsidRPr="00F76447">
        <w:rPr>
          <w:bCs/>
          <w:color w:val="000000" w:themeColor="text1"/>
        </w:rPr>
        <w:t>2004</w:t>
      </w:r>
      <w:r w:rsidRPr="00F76447">
        <w:rPr>
          <w:rFonts w:hint="eastAsia"/>
          <w:bCs/>
          <w:color w:val="000000" w:themeColor="text1"/>
        </w:rPr>
        <w:t>年至</w:t>
      </w:r>
      <w:r w:rsidRPr="00F76447">
        <w:rPr>
          <w:bCs/>
          <w:color w:val="000000" w:themeColor="text1"/>
        </w:rPr>
        <w:t>2012</w:t>
      </w:r>
      <w:r w:rsidRPr="00F76447">
        <w:rPr>
          <w:rFonts w:hint="eastAsia"/>
          <w:bCs/>
          <w:color w:val="000000" w:themeColor="text1"/>
        </w:rPr>
        <w:t>年期间，他担任剑桥大学三一学院院长。他是英国上议院议员，还曾担任英国皇家学会会长。他现居英国剑桥。</w:t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6C7031" w:rsidRDefault="006C703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9B469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9B46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9B469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9C" w:rsidRDefault="009B469C">
      <w:r>
        <w:separator/>
      </w:r>
    </w:p>
  </w:endnote>
  <w:endnote w:type="continuationSeparator" w:id="0">
    <w:p w:rsidR="009B469C" w:rsidRDefault="009B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9B46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9B46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9B46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9B469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07EF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9C" w:rsidRDefault="009B469C">
      <w:r>
        <w:separator/>
      </w:r>
    </w:p>
  </w:footnote>
  <w:footnote w:type="continuationSeparator" w:id="0">
    <w:p w:rsidR="009B469C" w:rsidRDefault="009B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9B469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9B469C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2191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165B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469C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07EF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63256DC-D66E-4314-8207-CE1739D7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Company>2ndSpAcE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2004-04-23T15:06:00Z</cp:lastPrinted>
  <dcterms:created xsi:type="dcterms:W3CDTF">2025-04-20T14:15:00Z</dcterms:created>
  <dcterms:modified xsi:type="dcterms:W3CDTF">2025-04-23T08:45:00Z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