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B713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3C9566F8">
      <w:pPr>
        <w:rPr>
          <w:b/>
          <w:bCs/>
          <w:sz w:val="36"/>
        </w:rPr>
      </w:pPr>
      <w:bookmarkStart w:id="2" w:name="OLE_LINK4"/>
      <w:bookmarkStart w:id="3" w:name="OLE_LINK1"/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382905</wp:posOffset>
            </wp:positionV>
            <wp:extent cx="1259840" cy="2067560"/>
            <wp:effectExtent l="0" t="0" r="10160" b="2540"/>
            <wp:wrapTight wrapText="bothSides">
              <wp:wrapPolygon>
                <wp:start x="0" y="0"/>
                <wp:lineTo x="0" y="21494"/>
                <wp:lineTo x="21339" y="21494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C99FD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戏局</w:t>
      </w:r>
      <w:r>
        <w:rPr>
          <w:rFonts w:hint="eastAsia"/>
          <w:b/>
          <w:bCs/>
          <w:color w:val="000000"/>
        </w:rPr>
        <w:t>》</w:t>
      </w:r>
    </w:p>
    <w:p w14:paraId="787D51D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PLAY</w:t>
      </w:r>
    </w:p>
    <w:p w14:paraId="130C9165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德语书名：Play: Musikroman</w:t>
      </w:r>
    </w:p>
    <w:p w14:paraId="614FB14B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Johann Scheerer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14:paraId="38C92B1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Piper</w:t>
      </w:r>
    </w:p>
    <w:p w14:paraId="4E194E4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541DB4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32</w:t>
      </w:r>
      <w:r>
        <w:rPr>
          <w:rFonts w:hint="eastAsia"/>
          <w:b/>
          <w:bCs/>
          <w:color w:val="000000"/>
          <w:szCs w:val="21"/>
          <w:lang w:val="en-US" w:eastAsia="zh-CN"/>
        </w:rPr>
        <w:t>9</w:t>
      </w:r>
      <w:r>
        <w:rPr>
          <w:rFonts w:hint="eastAsia"/>
          <w:b/>
          <w:bCs/>
          <w:color w:val="000000"/>
          <w:szCs w:val="21"/>
        </w:rPr>
        <w:t>页</w:t>
      </w:r>
    </w:p>
    <w:p w14:paraId="4F45DD8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2025年4月</w:t>
      </w:r>
      <w:r>
        <w:rPr>
          <w:b/>
          <w:bCs/>
          <w:color w:val="000000"/>
          <w:szCs w:val="21"/>
        </w:rPr>
        <w:t xml:space="preserve"> </w:t>
      </w:r>
    </w:p>
    <w:p w14:paraId="2231E0A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0C2CA0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6BFCE8A7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大众文学</w:t>
      </w:r>
    </w:p>
    <w:p w14:paraId="597DB2D8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上市首周即登上《明镜周刊》（Spiegel）畅销书榜</w:t>
      </w:r>
    </w:p>
    <w:p w14:paraId="4605F9F1">
      <w:pPr>
        <w:rPr>
          <w:b/>
          <w:bCs/>
          <w:color w:val="000000"/>
        </w:rPr>
      </w:pPr>
      <w:bookmarkStart w:id="8" w:name="_GoBack"/>
      <w:bookmarkEnd w:id="8"/>
    </w:p>
    <w:p w14:paraId="44FFBF8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03A96E2">
      <w:pPr>
        <w:rPr>
          <w:b/>
          <w:bCs/>
          <w:color w:val="000000"/>
        </w:rPr>
      </w:pPr>
    </w:p>
    <w:p w14:paraId="35487D12">
      <w:pPr>
        <w:ind w:firstLine="420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现代生存的寻常疯狂</w:t>
      </w:r>
      <w:r>
        <w:rPr>
          <w:rFonts w:hint="eastAsia"/>
          <w:b/>
          <w:bCs/>
          <w:color w:val="000000"/>
          <w:szCs w:val="21"/>
        </w:rPr>
        <w:t>。</w:t>
      </w:r>
    </w:p>
    <w:p w14:paraId="0CC12B18">
      <w:pPr>
        <w:rPr>
          <w:color w:val="000000"/>
          <w:szCs w:val="21"/>
        </w:rPr>
      </w:pPr>
    </w:p>
    <w:p w14:paraId="67D0B53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大卫深陷于艺术、子女与创造力的纠葛之中。身为音乐经纪人，他必须满足瘾君子世界巨星伊恩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怀特的所有要求并全程陪同巡演。但同时又想照料四个孩子，索性将他们带在身边。由此展开戏剧性冲突，引发诸多荒诞滑稽的场面。大卫常需凭借</w:t>
      </w:r>
      <w:r>
        <w:rPr>
          <w:rFonts w:hint="eastAsia"/>
          <w:color w:val="000000"/>
          <w:szCs w:val="21"/>
        </w:rPr>
        <w:t>其</w:t>
      </w:r>
      <w:r>
        <w:rPr>
          <w:color w:val="000000"/>
          <w:szCs w:val="21"/>
        </w:rPr>
        <w:t>幽默化险为夷，并洞悉艺术家与孩童需求间惊人的相似性。然而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危机仍在暗中滋长。 </w:t>
      </w:r>
    </w:p>
    <w:p w14:paraId="2600ABEC">
      <w:pPr>
        <w:rPr>
          <w:color w:val="000000"/>
          <w:szCs w:val="21"/>
        </w:rPr>
      </w:pPr>
    </w:p>
    <w:p w14:paraId="4F40EAD9">
      <w:pPr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这部扣人心弦的小说讲述了寻求平衡的挣扎历程，其间蕴藏着出人意料的美好。 </w:t>
      </w:r>
      <w:r>
        <w:rPr>
          <w:rFonts w:hint="eastAsia"/>
          <w:color w:val="000000"/>
          <w:szCs w:val="21"/>
        </w:rPr>
        <w:t>舍雷尔的作品涵盖流行、独立音乐以及先锋声音实验，他力求营造一种有别于主流的声音。他解释</w:t>
      </w:r>
      <w:r>
        <w:rPr>
          <w:rFonts w:hint="eastAsia"/>
          <w:color w:val="000000"/>
          <w:szCs w:val="21"/>
          <w:lang w:val="en-US" w:eastAsia="zh-CN"/>
        </w:rPr>
        <w:t>道，</w:t>
      </w:r>
      <w:r>
        <w:rPr>
          <w:rFonts w:hint="eastAsia"/>
          <w:color w:val="000000"/>
          <w:szCs w:val="21"/>
        </w:rPr>
        <w:t>“我总是问自己，我想在这里营造什么样的氛围、色彩和深度？当我聆听这些音乐时，我希望看到什么样的空间？” 他的目标是唤起情感，而非仅仅满足于审美期望。</w:t>
      </w:r>
    </w:p>
    <w:p w14:paraId="57CA5A0F">
      <w:pPr>
        <w:ind w:firstLine="420" w:firstLineChars="200"/>
        <w:rPr>
          <w:rFonts w:hint="eastAsia"/>
          <w:color w:val="000000"/>
          <w:szCs w:val="21"/>
        </w:rPr>
      </w:pPr>
    </w:p>
    <w:p w14:paraId="1C779FC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本书在探讨严肃议题的同时，也充满幽默与情境喜剧，主题聚焦于工作与家庭生活的平衡，以及当代男性在社会中的角色定位。是一部非常适合父母、音乐爱好者和喜剧读者的精彩小说。</w:t>
      </w:r>
    </w:p>
    <w:p w14:paraId="23222B8B">
      <w:pPr>
        <w:rPr>
          <w:rFonts w:eastAsia="Segoe UI"/>
          <w:color w:val="404040"/>
          <w:sz w:val="16"/>
          <w:szCs w:val="16"/>
        </w:rPr>
      </w:pPr>
    </w:p>
    <w:p w14:paraId="4962AFF6">
      <w:pPr>
        <w:shd w:val="clear" w:color="auto" w:fill="FFFFFF"/>
        <w:rPr>
          <w:b/>
          <w:bCs/>
          <w:color w:val="000000"/>
          <w:szCs w:val="21"/>
        </w:rPr>
      </w:pPr>
    </w:p>
    <w:p w14:paraId="797380C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72B76854">
      <w:pPr>
        <w:rPr>
          <w:color w:val="000000"/>
          <w:szCs w:val="21"/>
        </w:rPr>
      </w:pPr>
    </w:p>
    <w:p w14:paraId="2FE6A0BD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43180</wp:posOffset>
            </wp:positionV>
            <wp:extent cx="899795" cy="1350010"/>
            <wp:effectExtent l="0" t="0" r="1905" b="8890"/>
            <wp:wrapTight wrapText="bothSides">
              <wp:wrapPolygon>
                <wp:start x="0" y="0"/>
                <wp:lineTo x="0" y="21336"/>
                <wp:lineTo x="21341" y="21336"/>
                <wp:lineTo x="2134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约翰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舍雷尔（Johann Scheerer）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color w:val="000000"/>
          <w:szCs w:val="21"/>
        </w:rPr>
        <w:t>音乐人兼制作人</w:t>
      </w:r>
      <w:r>
        <w:rPr>
          <w:rFonts w:hint="eastAsia"/>
          <w:color w:val="000000"/>
          <w:szCs w:val="21"/>
        </w:rPr>
        <w:t>，1982年</w:t>
      </w:r>
      <w:r>
        <w:rPr>
          <w:color w:val="000000"/>
          <w:szCs w:val="21"/>
        </w:rPr>
        <w:t>生于德国亨施泰特-乌尔茨堡。2009年创立云山唱片公司（Clouds Hill），曾为皮特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多赫提（Pete Doherty）、波斯尼亚</w:t>
      </w: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彩虹（Bosnian Rainbows）、焦糖（Karamel）、斯特拉（Stella）、罗科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color w:val="000000"/>
          <w:szCs w:val="21"/>
        </w:rPr>
        <w:t>沙莫尼与幻境乐团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Rocko Schamoni &amp; L’Orchestre Mirage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等艺人制作专辑。目前正与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开车途中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乐队（At the Drive-In）合作新项目。其处女作讲述了父亲扬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菲利普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雷姆茨玛遭遇绑架案的真实经历。</w:t>
      </w:r>
    </w:p>
    <w:p w14:paraId="4EA415C9">
      <w:pPr>
        <w:ind w:firstLine="420" w:firstLineChars="200"/>
        <w:rPr>
          <w:color w:val="000000"/>
          <w:szCs w:val="21"/>
        </w:rPr>
      </w:pPr>
    </w:p>
    <w:p w14:paraId="29BBF808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关于本书的更多背景：</w:t>
      </w:r>
    </w:p>
    <w:p w14:paraId="0D157D4C">
      <w:pPr>
        <w:rPr>
          <w:rFonts w:hint="eastAsia"/>
          <w:b/>
          <w:bCs/>
          <w:color w:val="000000"/>
          <w:szCs w:val="21"/>
        </w:rPr>
      </w:pPr>
    </w:p>
    <w:p w14:paraId="22A5CEFB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作者约翰·舍雷尔（Johann Scheerer）本身是一位音乐人、音乐制作人，同时是录音棚和唱片公司的创始人。在这样的背景下，他创作了自己的第三部小说，讲述自己在音乐产业中与性格古怪的音乐人相处，以及在拥有六口之家的家庭生活中穿梭的鲜活故事。</w:t>
      </w:r>
    </w:p>
    <w:p w14:paraId="18340689">
      <w:pPr>
        <w:rPr>
          <w:rFonts w:hint="eastAsia"/>
          <w:b w:val="0"/>
          <w:bCs w:val="0"/>
          <w:color w:val="000000"/>
          <w:szCs w:val="21"/>
        </w:rPr>
      </w:pPr>
    </w:p>
    <w:p w14:paraId="320F8398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小说的主人公大卫，是一位来自柏林的音乐经理，显然与作者本人有诸多相似之处。他在“鲨鱼池”般的行业环境中游刃有余，但他的婚姻却正陷入危机——因为他对家庭的陪伴远远不够。孩子们有各自的安排与需求，他的妻子当然也不例外。而当他终于接下为摇滚明星伊恩·怀特担任音乐制作人的重要任务时，一场前往美国的音乐制作之旅计划展开——包括全体工作人员、这位吸毒成性的摇滚歌手，以及他自己的孩子们，一同上路，混乱也随之而来。</w:t>
      </w:r>
    </w:p>
    <w:p w14:paraId="68E1A9AC">
      <w:pPr>
        <w:rPr>
          <w:rFonts w:hint="eastAsia"/>
          <w:b w:val="0"/>
          <w:bCs w:val="0"/>
          <w:color w:val="000000"/>
          <w:szCs w:val="21"/>
        </w:rPr>
      </w:pPr>
    </w:p>
    <w:p w14:paraId="47F3F0B9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孩子们——海伦（Helen）、特奥（Teo）和埃利奥特（Elliott）——无处不在，从他们的视角不断点评整个旅程，带来极具童趣与真实感的叙述。他们在巡演巴士上东奔西跑，陪全团一起观看三小时半的印地语黑白片，不肯睡觉，或因早餐内容而争吵……整部小说高潮迭起，情节张力十足。</w:t>
      </w:r>
    </w:p>
    <w:p w14:paraId="657750F4">
      <w:pPr>
        <w:rPr>
          <w:rFonts w:hint="eastAsia"/>
          <w:b w:val="0"/>
          <w:bCs w:val="0"/>
          <w:color w:val="000000"/>
          <w:szCs w:val="21"/>
        </w:rPr>
      </w:pPr>
    </w:p>
    <w:p w14:paraId="6B905D5A">
      <w:pPr>
        <w:ind w:firstLine="420" w:firstLineChars="20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舍雷尔的小说之所以特别，在于它绝对真实的生活气息。作品大量由对话构成，充满争执、碰撞、直接接触与交流——让读者如同置身其中，感同身受。有时你甚至会觉得，这位脾气阴晴不定的摇滚明星，与孩子们的“需求”其实并无太大差别。大卫用极大的同理心与爱心应对一切，努力回应所有人的期待，给予理解。</w:t>
      </w:r>
    </w:p>
    <w:p w14:paraId="5F2580C7">
      <w:pPr>
        <w:ind w:firstLine="420" w:firstLineChars="200"/>
        <w:rPr>
          <w:b/>
          <w:bCs/>
          <w:color w:val="000000"/>
          <w:szCs w:val="21"/>
        </w:rPr>
      </w:pPr>
    </w:p>
    <w:p w14:paraId="1EA4D6FA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媒体评价：</w:t>
      </w:r>
    </w:p>
    <w:p w14:paraId="013DAF41">
      <w:pPr>
        <w:rPr>
          <w:color w:val="000000"/>
          <w:szCs w:val="21"/>
        </w:rPr>
      </w:pPr>
    </w:p>
    <w:p w14:paraId="2776381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舍雷尔以感人至深的笔触与冷峻机智书写。</w:t>
      </w:r>
      <w:r>
        <w:rPr>
          <w:rFonts w:hint="eastAsia"/>
          <w:color w:val="000000"/>
          <w:szCs w:val="21"/>
        </w:rPr>
        <w:t>”</w:t>
      </w:r>
    </w:p>
    <w:p w14:paraId="734D7815">
      <w:pPr>
        <w:ind w:firstLine="420" w:firstLineChars="200"/>
        <w:jc w:val="right"/>
        <w:rPr>
          <w:bCs/>
        </w:rPr>
      </w:pPr>
      <w:r>
        <w:rPr>
          <w:rFonts w:hint="eastAsia"/>
          <w:color w:val="000000"/>
          <w:szCs w:val="21"/>
        </w:rPr>
        <w:t>——德国文化节目</w:t>
      </w:r>
      <w:r>
        <w:rPr>
          <w:color w:val="000000"/>
          <w:szCs w:val="21"/>
        </w:rPr>
        <w:t xml:space="preserve">3sat Kulturzeit </w:t>
      </w:r>
    </w:p>
    <w:p w14:paraId="61AB5107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23CF66EB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38"/>
      <w:bookmarkStart w:id="6" w:name="OLE_LINK45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85D7112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BB2C6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8"/>
          <w:rFonts w:hint="eastAsia"/>
          <w:b/>
          <w:szCs w:val="21"/>
        </w:rPr>
        <w:t>Righ</w:t>
      </w:r>
      <w:r>
        <w:rPr>
          <w:rStyle w:val="8"/>
          <w:b/>
          <w:szCs w:val="21"/>
        </w:rPr>
        <w:t>ts@nurnberg.com.cn</w:t>
      </w:r>
      <w:r>
        <w:rPr>
          <w:rStyle w:val="8"/>
          <w:b/>
          <w:szCs w:val="21"/>
        </w:rPr>
        <w:fldChar w:fldCharType="end"/>
      </w:r>
    </w:p>
    <w:p w14:paraId="5593CCE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311EA8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78267E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73F6860">
      <w:pPr>
        <w:rPr>
          <w:rStyle w:val="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8"/>
          <w:szCs w:val="21"/>
        </w:rPr>
        <w:t>http://www.nurnberg.com.cn</w:t>
      </w:r>
      <w:r>
        <w:rPr>
          <w:rStyle w:val="8"/>
          <w:szCs w:val="21"/>
        </w:rPr>
        <w:fldChar w:fldCharType="end"/>
      </w:r>
    </w:p>
    <w:p w14:paraId="6DABA8A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8"/>
          <w:szCs w:val="21"/>
        </w:rPr>
        <w:t>http://www.nurnberg.com.cn/booklist_zh/list.aspx</w:t>
      </w:r>
      <w:r>
        <w:rPr>
          <w:rStyle w:val="8"/>
          <w:szCs w:val="21"/>
        </w:rPr>
        <w:fldChar w:fldCharType="end"/>
      </w:r>
    </w:p>
    <w:p w14:paraId="04CB36B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8"/>
          <w:szCs w:val="21"/>
        </w:rPr>
        <w:t>http://www.nurnberg.com.cn/book/book.aspx</w:t>
      </w:r>
      <w:r>
        <w:rPr>
          <w:rStyle w:val="8"/>
          <w:szCs w:val="21"/>
        </w:rPr>
        <w:fldChar w:fldCharType="end"/>
      </w:r>
    </w:p>
    <w:p w14:paraId="458CEE0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8"/>
          <w:szCs w:val="21"/>
        </w:rPr>
        <w:t>http://www.nurnberg.com.cn/video/video.aspx</w:t>
      </w:r>
      <w:r>
        <w:rPr>
          <w:rStyle w:val="8"/>
          <w:szCs w:val="21"/>
        </w:rPr>
        <w:fldChar w:fldCharType="end"/>
      </w:r>
    </w:p>
    <w:p w14:paraId="2BBF85F6">
      <w:pPr>
        <w:rPr>
          <w:rStyle w:val="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8"/>
          <w:szCs w:val="21"/>
        </w:rPr>
        <w:t>http://site.douban.com/110577/</w:t>
      </w:r>
      <w:r>
        <w:rPr>
          <w:rStyle w:val="8"/>
          <w:szCs w:val="21"/>
        </w:rPr>
        <w:fldChar w:fldCharType="end"/>
      </w:r>
    </w:p>
    <w:p w14:paraId="506372E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6AF50A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2AAB1365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A53244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50D3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5CD966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97B9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72025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0CB6"/>
    <w:rsid w:val="002C71A0"/>
    <w:rsid w:val="00B12827"/>
    <w:rsid w:val="00C21B7C"/>
    <w:rsid w:val="00F93060"/>
    <w:rsid w:val="37D80CB6"/>
    <w:rsid w:val="4CC90623"/>
    <w:rsid w:val="71814B45"/>
    <w:rsid w:val="9FF92045"/>
    <w:rsid w:val="EB7FFEC3"/>
    <w:rsid w:val="FF2FDFA5"/>
    <w:rsid w:val="FFED9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1398</Characters>
  <Lines>11</Lines>
  <Paragraphs>3</Paragraphs>
  <TotalTime>1</TotalTime>
  <ScaleCrop>false</ScaleCrop>
  <LinksUpToDate>false</LinksUpToDate>
  <CharactersWithSpaces>1640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2025-04-23T00:46:00Z</dcterms:created>
  <dc:creator>小宝</dc:creator>
  <cp:lastModifiedBy>七宝。</cp:lastModifiedBy>
  <dcterms:modified xsi:type="dcterms:W3CDTF">2025-05-15T17:16:07Z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29A9BE18580B488CBD09E575D503ABE4_11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