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F8" w:rsidRDefault="000760B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0B5CF8" w:rsidRDefault="000B5CF8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0B5CF8" w:rsidRDefault="00AD5F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D5FC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8890</wp:posOffset>
            </wp:positionV>
            <wp:extent cx="1407160" cy="2019935"/>
            <wp:effectExtent l="0" t="0" r="2540" b="0"/>
            <wp:wrapTight wrapText="bothSides">
              <wp:wrapPolygon edited="0">
                <wp:start x="0" y="0"/>
                <wp:lineTo x="0" y="21390"/>
                <wp:lineTo x="21347" y="21390"/>
                <wp:lineTo x="21347" y="0"/>
                <wp:lineTo x="0" y="0"/>
              </wp:wrapPolygon>
            </wp:wrapTight>
            <wp:docPr id="1" name="图片 1" descr="D:\邓晶晶\邓晶晶\翻译结算\图书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邓晶晶\邓晶晶\翻译结算\图书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0B2">
        <w:rPr>
          <w:b/>
          <w:bCs/>
          <w:color w:val="000000"/>
          <w:szCs w:val="21"/>
        </w:rPr>
        <w:t>中文书名：</w:t>
      </w:r>
      <w:r w:rsidR="000760B2">
        <w:rPr>
          <w:rFonts w:hint="eastAsia"/>
          <w:b/>
          <w:bCs/>
          <w:color w:val="000000"/>
          <w:szCs w:val="21"/>
        </w:rPr>
        <w:t>《</w:t>
      </w:r>
      <w:r w:rsidR="000760B2">
        <w:rPr>
          <w:rFonts w:hint="eastAsia"/>
          <w:b/>
          <w:bCs/>
          <w:color w:val="000000"/>
          <w:szCs w:val="21"/>
        </w:rPr>
        <w:t>夜寐难安</w:t>
      </w:r>
      <w:r w:rsidR="000760B2">
        <w:rPr>
          <w:rFonts w:hint="eastAsia"/>
          <w:b/>
          <w:bCs/>
          <w:color w:val="000000"/>
          <w:szCs w:val="21"/>
        </w:rPr>
        <w:t>》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HOW DO YOU SLEEP AT NIGHT?</w:t>
      </w:r>
      <w:r w:rsidR="00AD5FCD" w:rsidRPr="00AD5FCD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</w:t>
      </w:r>
      <w:r w:rsidR="00427F63">
        <w:rPr>
          <w:rFonts w:hint="eastAsia"/>
          <w:b/>
          <w:bCs/>
          <w:color w:val="000000"/>
          <w:szCs w:val="21"/>
        </w:rPr>
        <w:t xml:space="preserve"> </w:t>
      </w:r>
      <w:r w:rsidR="00427F63">
        <w:rPr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者：</w:t>
      </w:r>
      <w:bookmarkStart w:id="4" w:name="_GoBack"/>
      <w:bookmarkEnd w:id="4"/>
      <w:r>
        <w:rPr>
          <w:rFonts w:hint="eastAsia"/>
          <w:b/>
          <w:bCs/>
          <w:color w:val="000000"/>
          <w:szCs w:val="21"/>
        </w:rPr>
        <w:t>Charlie Brogan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AD5FCD">
        <w:rPr>
          <w:rFonts w:hint="eastAsia"/>
          <w:b/>
          <w:bCs/>
          <w:color w:val="000000"/>
          <w:szCs w:val="21"/>
        </w:rPr>
        <w:t>待定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Rachel Mills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AD5FCD">
        <w:rPr>
          <w:rFonts w:hint="eastAsia"/>
          <w:b/>
          <w:bCs/>
          <w:color w:val="000000"/>
          <w:szCs w:val="21"/>
        </w:rPr>
        <w:t>2</w:t>
      </w:r>
      <w:r w:rsidR="00AD5FCD">
        <w:rPr>
          <w:b/>
          <w:bCs/>
          <w:color w:val="000000"/>
          <w:szCs w:val="21"/>
        </w:rPr>
        <w:t>57</w:t>
      </w:r>
      <w:r>
        <w:rPr>
          <w:rFonts w:hint="eastAsia"/>
          <w:b/>
          <w:bCs/>
          <w:color w:val="000000"/>
          <w:szCs w:val="21"/>
        </w:rPr>
        <w:t>页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AD5FCD">
        <w:rPr>
          <w:rFonts w:hint="eastAsia"/>
          <w:b/>
          <w:bCs/>
          <w:color w:val="000000"/>
          <w:szCs w:val="21"/>
        </w:rPr>
        <w:t>待定</w:t>
      </w:r>
    </w:p>
    <w:p w:rsidR="000B5CF8" w:rsidRDefault="000760B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0B5CF8" w:rsidRDefault="000760B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女性小说</w:t>
      </w:r>
    </w:p>
    <w:p w:rsidR="000B5CF8" w:rsidRDefault="000B5CF8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B5CF8" w:rsidRDefault="000760B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B5CF8" w:rsidRDefault="000B5CF8">
      <w:pPr>
        <w:ind w:firstLineChars="200" w:firstLine="420"/>
        <w:rPr>
          <w:color w:val="000000"/>
          <w:szCs w:val="21"/>
        </w:rPr>
      </w:pPr>
    </w:p>
    <w:p w:rsidR="003245B6" w:rsidRDefault="003245B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女人的痛苦究竟有何价值？当苦难成为流通货币，何为存在的价值？</w:t>
      </w:r>
    </w:p>
    <w:p w:rsidR="003245B6" w:rsidRDefault="003245B6">
      <w:pPr>
        <w:ind w:firstLineChars="200" w:firstLine="420"/>
        <w:rPr>
          <w:color w:val="000000"/>
          <w:szCs w:val="21"/>
        </w:rPr>
      </w:pPr>
    </w:p>
    <w:p w:rsidR="000B5CF8" w:rsidRDefault="000760B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雷</w:t>
      </w:r>
      <w:r w:rsidR="003245B6">
        <w:rPr>
          <w:rFonts w:hint="eastAsia"/>
          <w:color w:val="000000"/>
          <w:szCs w:val="21"/>
        </w:rPr>
        <w:t>（</w:t>
      </w:r>
      <w:r w:rsidR="003245B6">
        <w:rPr>
          <w:rFonts w:hint="eastAsia"/>
          <w:color w:val="000000"/>
          <w:szCs w:val="21"/>
        </w:rPr>
        <w:t>R</w:t>
      </w:r>
      <w:r w:rsidR="003245B6">
        <w:rPr>
          <w:color w:val="000000"/>
          <w:szCs w:val="21"/>
        </w:rPr>
        <w:t>ay</w:t>
      </w:r>
      <w:r w:rsidR="003245B6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从童年起就不曾安睡。</w:t>
      </w:r>
    </w:p>
    <w:p w:rsidR="000B5CF8" w:rsidRDefault="000B5CF8">
      <w:pPr>
        <w:ind w:firstLineChars="200" w:firstLine="420"/>
        <w:rPr>
          <w:color w:val="000000"/>
          <w:szCs w:val="21"/>
        </w:rPr>
      </w:pPr>
    </w:p>
    <w:p w:rsidR="000B5CF8" w:rsidRDefault="000760B2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当独立</w:t>
      </w:r>
      <w:proofErr w:type="gramEnd"/>
      <w:r>
        <w:rPr>
          <w:rFonts w:hint="eastAsia"/>
          <w:color w:val="000000"/>
          <w:szCs w:val="21"/>
        </w:rPr>
        <w:t>出版社为她出版诗集后，她初尝文学成功的滋味——那声名的诱惑虽浅，却足以让她沉溺。但随之而来的，是作为女性写作者必须直面的幽暗真相：讲述某些故事，从来需要付出代价。</w:t>
      </w:r>
      <w:r>
        <w:rPr>
          <w:rFonts w:hint="eastAsia"/>
          <w:color w:val="000000"/>
          <w:szCs w:val="21"/>
        </w:rPr>
        <w:t xml:space="preserve">  </w:t>
      </w:r>
    </w:p>
    <w:p w:rsidR="000B5CF8" w:rsidRDefault="000B5CF8">
      <w:pPr>
        <w:ind w:firstLineChars="200" w:firstLine="420"/>
        <w:rPr>
          <w:color w:val="000000"/>
          <w:szCs w:val="21"/>
        </w:rPr>
      </w:pPr>
    </w:p>
    <w:p w:rsidR="000B5CF8" w:rsidRDefault="000760B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在魅力四射的新经纪人索菲的吸引下，雷决心签下小说合约。她与其他失眠者组成午夜写作小组，却在深挖痛苦深井、不惜一切追逐真相的过程中，让非正统的创作方式逐渐</w:t>
      </w:r>
      <w:proofErr w:type="gramStart"/>
      <w:r>
        <w:rPr>
          <w:rFonts w:hint="eastAsia"/>
          <w:color w:val="000000"/>
          <w:szCs w:val="21"/>
        </w:rPr>
        <w:t>失控成执念</w:t>
      </w:r>
      <w:proofErr w:type="gramEnd"/>
      <w:r>
        <w:rPr>
          <w:rFonts w:hint="eastAsia"/>
          <w:color w:val="000000"/>
          <w:szCs w:val="21"/>
        </w:rPr>
        <w:t>。当她挣扎于创作牺牲与自我毁灭的模糊界限时，对艺术意义的探寻意外挖掘出令人不安的过往。失眠的折磨日益深重，她被困在表达与自我湮灭危险交织的境地里</w:t>
      </w:r>
      <w:r w:rsidR="003245B6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 xml:space="preserve"> </w:t>
      </w:r>
    </w:p>
    <w:p w:rsidR="000B5CF8" w:rsidRDefault="000B5CF8" w:rsidP="003245B6">
      <w:pPr>
        <w:rPr>
          <w:rFonts w:hint="eastAsia"/>
          <w:color w:val="000000"/>
          <w:szCs w:val="21"/>
        </w:rPr>
      </w:pPr>
    </w:p>
    <w:p w:rsidR="000B5CF8" w:rsidRDefault="000B5CF8">
      <w:pPr>
        <w:rPr>
          <w:b/>
          <w:bCs/>
          <w:color w:val="000000"/>
        </w:rPr>
      </w:pPr>
    </w:p>
    <w:p w:rsidR="000B5CF8" w:rsidRDefault="000760B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</w:t>
      </w:r>
      <w:r>
        <w:rPr>
          <w:b/>
          <w:bCs/>
          <w:color w:val="000000"/>
        </w:rPr>
        <w:t>简介：</w:t>
      </w:r>
    </w:p>
    <w:p w:rsidR="000B5CF8" w:rsidRDefault="000B5CF8">
      <w:pPr>
        <w:autoSpaceDE w:val="0"/>
        <w:autoSpaceDN w:val="0"/>
        <w:adjustRightInd w:val="0"/>
        <w:ind w:firstLineChars="200" w:firstLine="422"/>
        <w:rPr>
          <w:b/>
          <w:bCs/>
          <w:color w:val="000000"/>
          <w:szCs w:val="21"/>
        </w:rPr>
      </w:pPr>
    </w:p>
    <w:p w:rsidR="000B5CF8" w:rsidRDefault="000760B2">
      <w:pPr>
        <w:autoSpaceDE w:val="0"/>
        <w:autoSpaceDN w:val="0"/>
        <w:adjustRightInd w:val="0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查理·布罗根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Charlie Brogan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是作家兼诗人，于纽卡斯尔大学取得诗歌创作硕士学位。她的作品曾受华纳兄弟、迪士尼及露露·吉尼斯委托，见诸《时尚达人》</w:t>
      </w:r>
      <w:r w:rsidR="00F74BAD">
        <w:rPr>
          <w:rFonts w:hint="eastAsia"/>
          <w:color w:val="000000"/>
          <w:szCs w:val="21"/>
        </w:rPr>
        <w:t>（</w:t>
      </w:r>
      <w:r w:rsidR="00F74BAD" w:rsidRPr="00F74BAD">
        <w:rPr>
          <w:color w:val="000000"/>
          <w:szCs w:val="21"/>
        </w:rPr>
        <w:t>Stylist</w:t>
      </w:r>
      <w:r w:rsidR="00F74BAD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ASH</w:t>
      </w:r>
      <w:r>
        <w:rPr>
          <w:rFonts w:hint="eastAsia"/>
          <w:color w:val="000000"/>
          <w:szCs w:val="21"/>
        </w:rPr>
        <w:t>》杂志及</w:t>
      </w:r>
      <w:r>
        <w:rPr>
          <w:rFonts w:hint="eastAsia"/>
          <w:color w:val="000000"/>
          <w:szCs w:val="21"/>
        </w:rPr>
        <w:t>Spotify</w:t>
      </w:r>
      <w:r>
        <w:rPr>
          <w:rFonts w:hint="eastAsia"/>
          <w:color w:val="000000"/>
          <w:szCs w:val="21"/>
        </w:rPr>
        <w:t>平台。其诗歌聚焦女性身份、性意识与内向人格，常以经典格律技法融合锐利的现代语汇。</w:t>
      </w:r>
      <w:r>
        <w:rPr>
          <w:rFonts w:hint="eastAsia"/>
          <w:color w:val="000000"/>
          <w:szCs w:val="21"/>
        </w:rPr>
        <w:t xml:space="preserve">  </w:t>
      </w:r>
    </w:p>
    <w:p w:rsidR="000B5CF8" w:rsidRDefault="000B5CF8">
      <w:pPr>
        <w:autoSpaceDE w:val="0"/>
        <w:autoSpaceDN w:val="0"/>
        <w:adjustRightInd w:val="0"/>
        <w:rPr>
          <w:color w:val="000000"/>
          <w:szCs w:val="21"/>
        </w:rPr>
      </w:pPr>
    </w:p>
    <w:p w:rsidR="000B5CF8" w:rsidRDefault="000760B2">
      <w:pPr>
        <w:autoSpaceDE w:val="0"/>
        <w:autoSpaceDN w:val="0"/>
        <w:adjustRightInd w:val="0"/>
        <w:ind w:firstLineChars="200" w:firstLine="420"/>
      </w:pPr>
      <w:r>
        <w:rPr>
          <w:rFonts w:hint="eastAsia"/>
          <w:color w:val="000000"/>
          <w:szCs w:val="21"/>
        </w:rPr>
        <w:t>作为模特，她以</w:t>
      </w:r>
      <w:proofErr w:type="spellStart"/>
      <w:r>
        <w:rPr>
          <w:rFonts w:hint="eastAsia"/>
          <w:color w:val="000000"/>
          <w:szCs w:val="21"/>
        </w:rPr>
        <w:t>TRESemm</w:t>
      </w:r>
      <w:proofErr w:type="spellEnd"/>
      <w:r>
        <w:rPr>
          <w:rFonts w:hint="eastAsia"/>
          <w:color w:val="000000"/>
          <w:szCs w:val="21"/>
        </w:rPr>
        <w:t>é、卡尼尔、蜜丝佛陀等品牌代言人的身份开启长达二十年的时尚生涯。《夜寐难安》是她的首部小说。</w:t>
      </w:r>
    </w:p>
    <w:p w:rsidR="000B5CF8" w:rsidRDefault="000B5CF8">
      <w:pPr>
        <w:autoSpaceDE w:val="0"/>
        <w:autoSpaceDN w:val="0"/>
        <w:adjustRightInd w:val="0"/>
        <w:rPr>
          <w:bCs/>
        </w:rPr>
      </w:pPr>
    </w:p>
    <w:p w:rsidR="000B5CF8" w:rsidRDefault="000760B2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38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B5CF8" w:rsidRDefault="000760B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B5CF8" w:rsidRDefault="000760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0B5CF8" w:rsidRDefault="000760B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B5CF8" w:rsidRDefault="000760B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B5CF8" w:rsidRDefault="000760B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B5CF8" w:rsidRDefault="000760B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</w:t>
        </w:r>
        <w:r>
          <w:rPr>
            <w:rStyle w:val="ab"/>
            <w:szCs w:val="21"/>
          </w:rPr>
          <w:t>cn</w:t>
        </w:r>
      </w:hyperlink>
    </w:p>
    <w:p w:rsidR="000B5CF8" w:rsidRDefault="000760B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0B5CF8" w:rsidRDefault="000760B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0B5CF8" w:rsidRDefault="000760B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0B5CF8" w:rsidRDefault="000760B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0B5CF8" w:rsidRDefault="000760B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B5CF8" w:rsidRDefault="000760B2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0B5CF8" w:rsidRDefault="000760B2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5CF8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B2" w:rsidRDefault="000760B2">
      <w:r>
        <w:separator/>
      </w:r>
    </w:p>
  </w:endnote>
  <w:endnote w:type="continuationSeparator" w:id="0">
    <w:p w:rsidR="000760B2" w:rsidRDefault="0007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F8" w:rsidRDefault="000760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7BEE" w:rsidRPr="00CD7BEE">
      <w:rPr>
        <w:noProof/>
        <w:lang w:val="zh-CN"/>
      </w:rPr>
      <w:t>2</w:t>
    </w:r>
    <w:r>
      <w:fldChar w:fldCharType="end"/>
    </w:r>
  </w:p>
  <w:p w:rsidR="000B5CF8" w:rsidRDefault="000B5CF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B2" w:rsidRDefault="000760B2">
      <w:r>
        <w:separator/>
      </w:r>
    </w:p>
  </w:footnote>
  <w:footnote w:type="continuationSeparator" w:id="0">
    <w:p w:rsidR="000760B2" w:rsidRDefault="0007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F8" w:rsidRDefault="000760B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5CF8" w:rsidRDefault="000760B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0B2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5CF8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5B6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63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D5FCD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D7BEE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4BAD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2C1356F"/>
    <w:rsid w:val="04644440"/>
    <w:rsid w:val="064B6D0E"/>
    <w:rsid w:val="097E11FF"/>
    <w:rsid w:val="099866AB"/>
    <w:rsid w:val="0AC57974"/>
    <w:rsid w:val="0C4F4C11"/>
    <w:rsid w:val="0DDE352C"/>
    <w:rsid w:val="0E855450"/>
    <w:rsid w:val="0ED51E1B"/>
    <w:rsid w:val="136445DB"/>
    <w:rsid w:val="14072FC9"/>
    <w:rsid w:val="14DA24D4"/>
    <w:rsid w:val="194127D1"/>
    <w:rsid w:val="197653DC"/>
    <w:rsid w:val="19A54B21"/>
    <w:rsid w:val="1EDF0BAD"/>
    <w:rsid w:val="222E0C6A"/>
    <w:rsid w:val="25982783"/>
    <w:rsid w:val="28AC5D49"/>
    <w:rsid w:val="28C049EA"/>
    <w:rsid w:val="28D629C2"/>
    <w:rsid w:val="2B740924"/>
    <w:rsid w:val="2BE55328"/>
    <w:rsid w:val="2E18147B"/>
    <w:rsid w:val="2E440BC0"/>
    <w:rsid w:val="2FF670DA"/>
    <w:rsid w:val="30C132A6"/>
    <w:rsid w:val="31C57236"/>
    <w:rsid w:val="33704D31"/>
    <w:rsid w:val="34020424"/>
    <w:rsid w:val="342F65CC"/>
    <w:rsid w:val="356901FD"/>
    <w:rsid w:val="36F6B54E"/>
    <w:rsid w:val="391E5FA3"/>
    <w:rsid w:val="39C9085A"/>
    <w:rsid w:val="3A1141AB"/>
    <w:rsid w:val="3AA47146"/>
    <w:rsid w:val="3AB9262C"/>
    <w:rsid w:val="3B1C9C34"/>
    <w:rsid w:val="3BA74C6F"/>
    <w:rsid w:val="3DE74D28"/>
    <w:rsid w:val="3F7F0C53"/>
    <w:rsid w:val="3FB052C0"/>
    <w:rsid w:val="40E83499"/>
    <w:rsid w:val="41787651"/>
    <w:rsid w:val="429B2728"/>
    <w:rsid w:val="42FE7CEB"/>
    <w:rsid w:val="4551269F"/>
    <w:rsid w:val="45DE56A9"/>
    <w:rsid w:val="489D136C"/>
    <w:rsid w:val="499E328F"/>
    <w:rsid w:val="499F13E5"/>
    <w:rsid w:val="4A9F72BE"/>
    <w:rsid w:val="4B9271AA"/>
    <w:rsid w:val="4CE20FB3"/>
    <w:rsid w:val="4D942FD5"/>
    <w:rsid w:val="4E1F2F3C"/>
    <w:rsid w:val="4F87113C"/>
    <w:rsid w:val="53DF24DA"/>
    <w:rsid w:val="5A0C3BBE"/>
    <w:rsid w:val="5F426B24"/>
    <w:rsid w:val="64706525"/>
    <w:rsid w:val="647153D0"/>
    <w:rsid w:val="65736F26"/>
    <w:rsid w:val="65BC6B1F"/>
    <w:rsid w:val="674C45E4"/>
    <w:rsid w:val="67956A2E"/>
    <w:rsid w:val="6875250A"/>
    <w:rsid w:val="69A1054C"/>
    <w:rsid w:val="6B0CDDEA"/>
    <w:rsid w:val="6B95409A"/>
    <w:rsid w:val="6D7C4D65"/>
    <w:rsid w:val="6FFF9167"/>
    <w:rsid w:val="70F27D16"/>
    <w:rsid w:val="739C33A8"/>
    <w:rsid w:val="758962F1"/>
    <w:rsid w:val="768550D5"/>
    <w:rsid w:val="77040325"/>
    <w:rsid w:val="77BE8802"/>
    <w:rsid w:val="7A327907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5246762-F6F4-45F9-B4EE-AEE0D55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1272</Characters>
  <Application>Microsoft Office Word</Application>
  <DocSecurity>0</DocSecurity>
  <Lines>10</Lines>
  <Paragraphs>2</Paragraphs>
  <ScaleCrop>false</ScaleCrop>
  <Company>2ndSpAcE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52</cp:revision>
  <cp:lastPrinted>2005-06-12T06:33:00Z</cp:lastPrinted>
  <dcterms:created xsi:type="dcterms:W3CDTF">2024-07-17T10:51:00Z</dcterms:created>
  <dcterms:modified xsi:type="dcterms:W3CDTF">2025-07-01T10:22:00Z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