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586AEF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586AEF">
        <w:rPr>
          <w:rFonts w:hint="eastAsia"/>
          <w:b/>
          <w:bCs/>
          <w:sz w:val="36"/>
          <w:shd w:val="pct10" w:color="auto" w:fill="FFFFFF"/>
        </w:rPr>
        <w:t>新</w:t>
      </w:r>
      <w:r w:rsidRPr="00586AE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586AEF">
        <w:rPr>
          <w:rFonts w:hint="eastAsia"/>
          <w:b/>
          <w:bCs/>
          <w:sz w:val="36"/>
          <w:shd w:val="pct10" w:color="auto" w:fill="FFFFFF"/>
        </w:rPr>
        <w:t>书</w:t>
      </w:r>
      <w:r w:rsidRPr="00586AE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586AEF">
        <w:rPr>
          <w:rFonts w:hint="eastAsia"/>
          <w:b/>
          <w:bCs/>
          <w:sz w:val="36"/>
          <w:shd w:val="pct10" w:color="auto" w:fill="FFFFFF"/>
        </w:rPr>
        <w:t>推</w:t>
      </w:r>
      <w:r w:rsidRPr="00586AE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586AEF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586AEF" w:rsidRDefault="00A30D90">
      <w:pPr>
        <w:ind w:firstLineChars="1004" w:firstLine="3629"/>
        <w:rPr>
          <w:b/>
          <w:bCs/>
          <w:sz w:val="36"/>
        </w:rPr>
      </w:pPr>
    </w:p>
    <w:p w:rsidR="00A30D90" w:rsidRPr="00586AEF" w:rsidRDefault="00AA5794" w:rsidP="00586AE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46860" cy="2322195"/>
            <wp:effectExtent l="0" t="0" r="0" b="1905"/>
            <wp:wrapSquare wrapText="bothSides"/>
            <wp:docPr id="5" name="图片 5" descr="978022682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7802268224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 w:rsidRPr="00586AEF">
        <w:rPr>
          <w:b/>
          <w:bCs/>
          <w:szCs w:val="21"/>
        </w:rPr>
        <w:t>中文书名：</w:t>
      </w:r>
      <w:bookmarkStart w:id="0" w:name="_Hlt89834866"/>
      <w:bookmarkEnd w:id="0"/>
      <w:r w:rsidR="009B3B32" w:rsidRPr="00586AEF">
        <w:rPr>
          <w:rFonts w:hint="eastAsia"/>
          <w:b/>
          <w:bCs/>
          <w:szCs w:val="21"/>
        </w:rPr>
        <w:t>《</w:t>
      </w:r>
      <w:r w:rsidR="00586AEF" w:rsidRPr="00586AEF">
        <w:rPr>
          <w:rFonts w:hint="eastAsia"/>
          <w:b/>
          <w:bCs/>
          <w:szCs w:val="21"/>
        </w:rPr>
        <w:t>苍蓝色的数据点：从地球凝视星海：一场关于外星生命的想象之旅</w:t>
      </w:r>
      <w:r w:rsidR="009B3B32" w:rsidRPr="00586AEF">
        <w:rPr>
          <w:rFonts w:hint="eastAsia"/>
          <w:b/>
          <w:bCs/>
          <w:szCs w:val="21"/>
        </w:rPr>
        <w:t>》</w:t>
      </w:r>
    </w:p>
    <w:p w:rsidR="00A30D90" w:rsidRPr="00586AEF" w:rsidRDefault="00A30D90" w:rsidP="00586AEF">
      <w:pPr>
        <w:tabs>
          <w:tab w:val="left" w:pos="341"/>
          <w:tab w:val="left" w:pos="5235"/>
        </w:tabs>
        <w:rPr>
          <w:rFonts w:hint="eastAsia"/>
          <w:b/>
          <w:bCs/>
          <w:i/>
          <w:szCs w:val="21"/>
        </w:rPr>
      </w:pPr>
      <w:r w:rsidRPr="00586AEF">
        <w:rPr>
          <w:b/>
          <w:bCs/>
          <w:szCs w:val="21"/>
        </w:rPr>
        <w:t>英文书名</w:t>
      </w:r>
      <w:r w:rsidRPr="00586AEF">
        <w:rPr>
          <w:rFonts w:hint="eastAsia"/>
          <w:b/>
          <w:bCs/>
          <w:szCs w:val="21"/>
        </w:rPr>
        <w:t>：</w:t>
      </w:r>
      <w:r w:rsidR="00586AEF" w:rsidRPr="00586AEF">
        <w:rPr>
          <w:b/>
          <w:bCs/>
          <w:i/>
          <w:szCs w:val="21"/>
        </w:rPr>
        <w:t>The Pale Blue Data Point</w:t>
      </w:r>
      <w:r w:rsidR="00586AEF">
        <w:rPr>
          <w:rFonts w:hint="eastAsia"/>
          <w:b/>
          <w:bCs/>
          <w:i/>
          <w:szCs w:val="21"/>
        </w:rPr>
        <w:t xml:space="preserve">: </w:t>
      </w:r>
      <w:r w:rsidR="00586AEF" w:rsidRPr="00586AEF">
        <w:rPr>
          <w:b/>
          <w:bCs/>
          <w:i/>
          <w:szCs w:val="21"/>
        </w:rPr>
        <w:t>An Earth-Based Perspective on the Search for Alien Life</w:t>
      </w:r>
    </w:p>
    <w:p w:rsidR="00A30D90" w:rsidRPr="00586AEF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86AEF">
        <w:rPr>
          <w:b/>
          <w:bCs/>
          <w:szCs w:val="21"/>
        </w:rPr>
        <w:t>作</w:t>
      </w:r>
      <w:r w:rsidRPr="00586AEF">
        <w:rPr>
          <w:b/>
          <w:bCs/>
          <w:szCs w:val="21"/>
        </w:rPr>
        <w:t xml:space="preserve">    </w:t>
      </w:r>
      <w:r w:rsidRPr="00586AEF">
        <w:rPr>
          <w:b/>
          <w:bCs/>
          <w:szCs w:val="21"/>
        </w:rPr>
        <w:t>者：</w:t>
      </w:r>
      <w:r w:rsidR="00586AEF" w:rsidRPr="00586AEF">
        <w:rPr>
          <w:b/>
          <w:bCs/>
          <w:szCs w:val="21"/>
        </w:rPr>
        <w:t>Jon Willis</w:t>
      </w:r>
      <w:r w:rsidR="00E14475" w:rsidRPr="00586AEF">
        <w:rPr>
          <w:b/>
          <w:bCs/>
          <w:szCs w:val="21"/>
        </w:rPr>
        <w:t xml:space="preserve"> </w:t>
      </w:r>
      <w:hyperlink r:id="rId9" w:history="1"/>
    </w:p>
    <w:p w:rsidR="00A30D90" w:rsidRPr="00586AEF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86AEF">
        <w:rPr>
          <w:b/>
          <w:bCs/>
          <w:szCs w:val="21"/>
        </w:rPr>
        <w:t>出</w:t>
      </w:r>
      <w:r w:rsidRPr="00586AEF">
        <w:rPr>
          <w:b/>
          <w:bCs/>
          <w:szCs w:val="21"/>
        </w:rPr>
        <w:t xml:space="preserve"> </w:t>
      </w:r>
      <w:r w:rsidRPr="00586AEF">
        <w:rPr>
          <w:b/>
          <w:bCs/>
          <w:szCs w:val="21"/>
        </w:rPr>
        <w:t>版</w:t>
      </w:r>
      <w:r w:rsidRPr="00586AEF">
        <w:rPr>
          <w:b/>
          <w:bCs/>
          <w:szCs w:val="21"/>
        </w:rPr>
        <w:t xml:space="preserve"> </w:t>
      </w:r>
      <w:r w:rsidRPr="00586AEF">
        <w:rPr>
          <w:b/>
          <w:bCs/>
          <w:szCs w:val="21"/>
        </w:rPr>
        <w:t>社：</w:t>
      </w:r>
      <w:r w:rsidR="00586AEF" w:rsidRPr="00586AEF">
        <w:rPr>
          <w:b/>
          <w:bCs/>
          <w:szCs w:val="21"/>
        </w:rPr>
        <w:t>University of Chicago Press</w:t>
      </w:r>
    </w:p>
    <w:p w:rsidR="00A30D90" w:rsidRPr="00586AEF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86AEF">
        <w:rPr>
          <w:b/>
          <w:bCs/>
          <w:szCs w:val="21"/>
        </w:rPr>
        <w:t>代理公司：</w:t>
      </w:r>
      <w:r w:rsidRPr="00586AEF">
        <w:rPr>
          <w:b/>
          <w:bCs/>
          <w:szCs w:val="21"/>
        </w:rPr>
        <w:t>ANA/</w:t>
      </w:r>
      <w:r w:rsidRPr="00586AEF">
        <w:rPr>
          <w:rFonts w:hint="eastAsia"/>
          <w:b/>
          <w:bCs/>
          <w:szCs w:val="21"/>
        </w:rPr>
        <w:t>Jessica Wu</w:t>
      </w:r>
    </w:p>
    <w:p w:rsidR="00A30D90" w:rsidRPr="00586AEF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586AEF">
        <w:rPr>
          <w:b/>
          <w:bCs/>
          <w:szCs w:val="21"/>
        </w:rPr>
        <w:t>页</w:t>
      </w:r>
      <w:r w:rsidRPr="00586AEF">
        <w:rPr>
          <w:b/>
          <w:bCs/>
          <w:szCs w:val="21"/>
        </w:rPr>
        <w:t xml:space="preserve">    </w:t>
      </w:r>
      <w:r w:rsidRPr="00586AEF">
        <w:rPr>
          <w:b/>
          <w:bCs/>
          <w:szCs w:val="21"/>
        </w:rPr>
        <w:t>数：</w:t>
      </w:r>
      <w:r w:rsidR="00586AEF" w:rsidRPr="00586AEF">
        <w:rPr>
          <w:rFonts w:hint="eastAsia"/>
          <w:b/>
          <w:bCs/>
          <w:szCs w:val="21"/>
        </w:rPr>
        <w:t>256</w:t>
      </w:r>
      <w:r w:rsidRPr="00586AEF">
        <w:rPr>
          <w:rFonts w:hint="eastAsia"/>
          <w:b/>
          <w:bCs/>
          <w:szCs w:val="21"/>
        </w:rPr>
        <w:t>页</w:t>
      </w:r>
    </w:p>
    <w:p w:rsidR="00A30D90" w:rsidRPr="00586AEF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86AEF">
        <w:rPr>
          <w:b/>
          <w:bCs/>
          <w:szCs w:val="21"/>
        </w:rPr>
        <w:t>出版时间：</w:t>
      </w:r>
      <w:r w:rsidRPr="00586AEF">
        <w:rPr>
          <w:b/>
          <w:bCs/>
          <w:szCs w:val="21"/>
        </w:rPr>
        <w:t>202</w:t>
      </w:r>
      <w:r w:rsidR="00586AEF" w:rsidRPr="00586AEF">
        <w:rPr>
          <w:rFonts w:hint="eastAsia"/>
          <w:b/>
          <w:bCs/>
          <w:szCs w:val="21"/>
        </w:rPr>
        <w:t>5</w:t>
      </w:r>
      <w:r w:rsidRPr="00586AEF">
        <w:rPr>
          <w:b/>
          <w:bCs/>
          <w:szCs w:val="21"/>
        </w:rPr>
        <w:t>年</w:t>
      </w:r>
      <w:r w:rsidR="00586AEF" w:rsidRPr="00586AEF">
        <w:rPr>
          <w:rFonts w:hint="eastAsia"/>
          <w:b/>
          <w:bCs/>
          <w:szCs w:val="21"/>
        </w:rPr>
        <w:t>10</w:t>
      </w:r>
      <w:r w:rsidRPr="00586AEF">
        <w:rPr>
          <w:b/>
          <w:bCs/>
          <w:szCs w:val="21"/>
        </w:rPr>
        <w:t>月</w:t>
      </w:r>
    </w:p>
    <w:p w:rsidR="00A30D90" w:rsidRPr="00586AEF" w:rsidRDefault="00A30D90">
      <w:pPr>
        <w:rPr>
          <w:b/>
          <w:bCs/>
        </w:rPr>
      </w:pPr>
      <w:r w:rsidRPr="00586AEF">
        <w:rPr>
          <w:b/>
          <w:bCs/>
        </w:rPr>
        <w:t>代理地区：中国大陆、台湾</w:t>
      </w:r>
    </w:p>
    <w:p w:rsidR="00A30D90" w:rsidRPr="00586AEF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586AEF">
        <w:rPr>
          <w:b/>
          <w:bCs/>
          <w:szCs w:val="21"/>
        </w:rPr>
        <w:t>审读资料：电子稿</w:t>
      </w:r>
    </w:p>
    <w:p w:rsidR="00A30D90" w:rsidRPr="00586AEF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86AEF">
        <w:rPr>
          <w:b/>
          <w:bCs/>
          <w:szCs w:val="21"/>
        </w:rPr>
        <w:t>类</w:t>
      </w:r>
      <w:r w:rsidRPr="00586AEF">
        <w:rPr>
          <w:b/>
          <w:bCs/>
          <w:szCs w:val="21"/>
        </w:rPr>
        <w:t xml:space="preserve">    </w:t>
      </w:r>
      <w:r w:rsidRPr="00586AEF">
        <w:rPr>
          <w:b/>
          <w:bCs/>
          <w:szCs w:val="21"/>
        </w:rPr>
        <w:t>型：</w:t>
      </w:r>
      <w:r w:rsidR="00586AEF" w:rsidRPr="00586AEF">
        <w:rPr>
          <w:rFonts w:hint="eastAsia"/>
          <w:b/>
          <w:bCs/>
          <w:szCs w:val="21"/>
        </w:rPr>
        <w:t>自然科学</w:t>
      </w:r>
    </w:p>
    <w:p w:rsidR="00A60828" w:rsidRPr="00586AEF" w:rsidRDefault="00A60828" w:rsidP="00A60828">
      <w:pPr>
        <w:rPr>
          <w:bCs/>
          <w:color w:val="FF0000"/>
        </w:rPr>
      </w:pPr>
    </w:p>
    <w:p w:rsidR="00A60828" w:rsidRPr="00586AEF" w:rsidRDefault="00A60828" w:rsidP="00A60828">
      <w:pPr>
        <w:rPr>
          <w:rFonts w:hint="eastAsia"/>
          <w:bCs/>
          <w:color w:val="FF0000"/>
        </w:rPr>
      </w:pPr>
    </w:p>
    <w:p w:rsidR="00482D37" w:rsidRPr="0083372B" w:rsidRDefault="00A60828">
      <w:pPr>
        <w:rPr>
          <w:b/>
          <w:bCs/>
        </w:rPr>
      </w:pPr>
      <w:r w:rsidRPr="0083372B">
        <w:rPr>
          <w:rFonts w:hint="eastAsia"/>
          <w:b/>
          <w:bCs/>
        </w:rPr>
        <w:t>内容简介：</w:t>
      </w:r>
    </w:p>
    <w:p w:rsidR="00A60828" w:rsidRPr="0083372B" w:rsidRDefault="00A60828">
      <w:pPr>
        <w:rPr>
          <w:rFonts w:hint="eastAsia"/>
          <w:b/>
          <w:bCs/>
        </w:rPr>
      </w:pPr>
    </w:p>
    <w:p w:rsidR="0083372B" w:rsidRPr="0083372B" w:rsidRDefault="0083372B" w:rsidP="0083372B">
      <w:pPr>
        <w:ind w:firstLineChars="200" w:firstLine="420"/>
        <w:rPr>
          <w:bCs/>
        </w:rPr>
      </w:pPr>
      <w:r w:rsidRPr="0083372B">
        <w:rPr>
          <w:rFonts w:hint="eastAsia"/>
          <w:bCs/>
        </w:rPr>
        <w:t>宇宙中是否还存在其他生命？鉴于航天技术的限制，越来越多天体生物学家转向探索我们自身的星球，从地球上的生命迹象中寻找答案。天文学家兼作家约翰·</w:t>
      </w:r>
      <w:r w:rsidRPr="0083372B">
        <w:rPr>
          <w:rFonts w:ascii="宋体" w:hAnsi="宋体" w:cs="宋体" w:hint="eastAsia"/>
          <w:bCs/>
        </w:rPr>
        <w:t>威利斯（</w:t>
      </w:r>
      <w:r w:rsidRPr="0083372B">
        <w:rPr>
          <w:bCs/>
        </w:rPr>
        <w:t>John Willis</w:t>
      </w:r>
      <w:r w:rsidRPr="0083372B">
        <w:rPr>
          <w:rFonts w:hint="eastAsia"/>
          <w:bCs/>
        </w:rPr>
        <w:t>）引领我们踏上一场地球之旅，通过那些仿佛来自异星的地貌，开启对遥远星球风貌的想象之门。</w:t>
      </w:r>
    </w:p>
    <w:p w:rsidR="0083372B" w:rsidRPr="0083372B" w:rsidRDefault="0083372B" w:rsidP="0083372B">
      <w:pPr>
        <w:ind w:firstLineChars="200" w:firstLine="420"/>
        <w:rPr>
          <w:bCs/>
        </w:rPr>
      </w:pPr>
    </w:p>
    <w:p w:rsidR="0083372B" w:rsidRDefault="0083372B" w:rsidP="0083372B">
      <w:pPr>
        <w:ind w:firstLineChars="200" w:firstLine="420"/>
        <w:rPr>
          <w:bCs/>
        </w:rPr>
      </w:pPr>
      <w:r w:rsidRPr="0083372B">
        <w:rPr>
          <w:rFonts w:hint="eastAsia"/>
          <w:bCs/>
        </w:rPr>
        <w:t>与威利斯同行，我们搭乘配备潜水器的</w:t>
      </w:r>
      <w:r w:rsidRPr="0083372B">
        <w:rPr>
          <w:rFonts w:hint="eastAsia"/>
          <w:bCs/>
        </w:rPr>
        <w:t>EV Nautilus</w:t>
      </w:r>
      <w:r w:rsidRPr="0083372B">
        <w:rPr>
          <w:rFonts w:hint="eastAsia"/>
          <w:bCs/>
        </w:rPr>
        <w:t>潜入太平洋，思索土星与木星卫星上那</w:t>
      </w:r>
      <w:proofErr w:type="gramStart"/>
      <w:r w:rsidRPr="0083372B">
        <w:rPr>
          <w:rFonts w:hint="eastAsia"/>
          <w:bCs/>
        </w:rPr>
        <w:t>片尚未</w:t>
      </w:r>
      <w:proofErr w:type="gramEnd"/>
      <w:r w:rsidRPr="0083372B">
        <w:rPr>
          <w:rFonts w:hint="eastAsia"/>
          <w:bCs/>
        </w:rPr>
        <w:t>测绘的深海；在澳洲的荒漠中漫步，寻觅地球上最古老的化石，并憧憬在火星展开化石勘探的未来；随后登上海拔极高的智利天文台，试图捕捉恒星中外行星闪烁的微光；最后潜入巴哈马海域，偷听海豚的低语，想象外星智慧可能的模样。</w:t>
      </w:r>
    </w:p>
    <w:p w:rsidR="0083372B" w:rsidRPr="0083372B" w:rsidRDefault="0083372B" w:rsidP="0083372B">
      <w:pPr>
        <w:ind w:firstLineChars="200" w:firstLine="420"/>
        <w:rPr>
          <w:rFonts w:hint="eastAsia"/>
          <w:bCs/>
        </w:rPr>
      </w:pPr>
    </w:p>
    <w:p w:rsidR="0083372B" w:rsidRPr="0083372B" w:rsidRDefault="0083372B" w:rsidP="0083372B">
      <w:pPr>
        <w:ind w:firstLineChars="200" w:firstLine="420"/>
        <w:rPr>
          <w:bCs/>
        </w:rPr>
      </w:pPr>
      <w:r w:rsidRPr="0083372B">
        <w:rPr>
          <w:rFonts w:hint="eastAsia"/>
          <w:bCs/>
        </w:rPr>
        <w:t>威利斯的研究把硒镉盖石</w:t>
      </w:r>
      <w:proofErr w:type="gramStart"/>
      <w:r w:rsidRPr="0083372B">
        <w:rPr>
          <w:rFonts w:hint="eastAsia"/>
          <w:bCs/>
        </w:rPr>
        <w:t>导管至系外行星</w:t>
      </w:r>
      <w:proofErr w:type="gramEnd"/>
      <w:r w:rsidRPr="0083372B">
        <w:rPr>
          <w:rFonts w:hint="eastAsia"/>
          <w:bCs/>
        </w:rPr>
        <w:t>探测，勾勒出非凡的外星世界与难以想象的生命可能性。他以地球这颗</w:t>
      </w:r>
      <w:r w:rsidRPr="0083372B">
        <w:rPr>
          <w:bCs/>
        </w:rPr>
        <w:t>——</w:t>
      </w:r>
      <w:r w:rsidRPr="0083372B">
        <w:rPr>
          <w:rFonts w:hint="eastAsia"/>
          <w:bCs/>
        </w:rPr>
        <w:t>被卡尔·</w:t>
      </w:r>
      <w:r w:rsidRPr="0083372B">
        <w:rPr>
          <w:rFonts w:ascii="宋体" w:hAnsi="宋体" w:cs="宋体" w:hint="eastAsia"/>
          <w:bCs/>
        </w:rPr>
        <w:t>萨根（</w:t>
      </w:r>
      <w:r w:rsidRPr="0083372B">
        <w:rPr>
          <w:bCs/>
        </w:rPr>
        <w:t>Carl Sagan</w:t>
      </w:r>
      <w:r w:rsidRPr="0083372B">
        <w:rPr>
          <w:rFonts w:hint="eastAsia"/>
          <w:bCs/>
        </w:rPr>
        <w:t>）称为</w:t>
      </w:r>
      <w:r w:rsidRPr="0083372B">
        <w:rPr>
          <w:bCs/>
        </w:rPr>
        <w:t>“</w:t>
      </w:r>
      <w:r w:rsidRPr="0083372B">
        <w:rPr>
          <w:rFonts w:hint="eastAsia"/>
          <w:bCs/>
        </w:rPr>
        <w:t>苍蓝色小点”的行星</w:t>
      </w:r>
      <w:r w:rsidRPr="0083372B">
        <w:rPr>
          <w:bCs/>
        </w:rPr>
        <w:t>——</w:t>
      </w:r>
      <w:r w:rsidRPr="0083372B">
        <w:rPr>
          <w:rFonts w:hint="eastAsia"/>
          <w:bCs/>
        </w:rPr>
        <w:t>所呈现的生命现象，推演出其他星球上可能存在的生命形式。对威利斯而言，地球或许更应被称作科学家的</w:t>
      </w:r>
      <w:r w:rsidRPr="0083372B">
        <w:rPr>
          <w:bCs/>
        </w:rPr>
        <w:t>“</w:t>
      </w:r>
      <w:r w:rsidRPr="0083372B">
        <w:rPr>
          <w:rFonts w:hint="eastAsia"/>
          <w:bCs/>
        </w:rPr>
        <w:t>苍蓝色数据点”。</w:t>
      </w:r>
    </w:p>
    <w:p w:rsidR="0083372B" w:rsidRDefault="0083372B" w:rsidP="00AA5794">
      <w:pPr>
        <w:rPr>
          <w:rFonts w:hint="eastAsia"/>
          <w:bCs/>
          <w:color w:val="FF0000"/>
        </w:rPr>
      </w:pPr>
    </w:p>
    <w:p w:rsidR="005E12F1" w:rsidRPr="00586AEF" w:rsidRDefault="005E12F1">
      <w:pPr>
        <w:rPr>
          <w:rFonts w:hint="eastAsia"/>
          <w:b/>
          <w:color w:val="FF0000"/>
          <w:szCs w:val="21"/>
        </w:rPr>
      </w:pPr>
    </w:p>
    <w:p w:rsidR="00A30D90" w:rsidRPr="0083372B" w:rsidRDefault="00A30D90">
      <w:pPr>
        <w:rPr>
          <w:b/>
          <w:szCs w:val="21"/>
        </w:rPr>
      </w:pPr>
      <w:r w:rsidRPr="0083372B">
        <w:rPr>
          <w:b/>
          <w:szCs w:val="21"/>
        </w:rPr>
        <w:t>作者简介：</w:t>
      </w:r>
    </w:p>
    <w:p w:rsidR="00A30D90" w:rsidRPr="0083372B" w:rsidRDefault="00A30D90">
      <w:pPr>
        <w:rPr>
          <w:b/>
          <w:szCs w:val="21"/>
        </w:rPr>
      </w:pPr>
    </w:p>
    <w:p w:rsidR="0083372B" w:rsidRPr="0083372B" w:rsidRDefault="0083372B" w:rsidP="00A60828">
      <w:pPr>
        <w:ind w:firstLineChars="200" w:firstLine="422"/>
        <w:rPr>
          <w:bCs/>
          <w:szCs w:val="21"/>
        </w:rPr>
      </w:pPr>
      <w:r w:rsidRPr="0083372B">
        <w:rPr>
          <w:rFonts w:hint="eastAsia"/>
          <w:b/>
          <w:szCs w:val="21"/>
        </w:rPr>
        <w:t>约翰·</w:t>
      </w:r>
      <w:r w:rsidRPr="0083372B">
        <w:rPr>
          <w:rFonts w:ascii="宋体" w:hAnsi="宋体" w:cs="宋体" w:hint="eastAsia"/>
          <w:b/>
          <w:szCs w:val="21"/>
        </w:rPr>
        <w:t>威利斯（</w:t>
      </w:r>
      <w:r w:rsidRPr="0083372B">
        <w:rPr>
          <w:b/>
          <w:szCs w:val="21"/>
        </w:rPr>
        <w:t>Jon Willis</w:t>
      </w:r>
      <w:r w:rsidRPr="0083372B">
        <w:rPr>
          <w:rFonts w:hint="eastAsia"/>
          <w:b/>
          <w:szCs w:val="21"/>
        </w:rPr>
        <w:t>）</w:t>
      </w:r>
      <w:r w:rsidRPr="0083372B">
        <w:rPr>
          <w:rFonts w:hint="eastAsia"/>
          <w:bCs/>
          <w:szCs w:val="21"/>
        </w:rPr>
        <w:t>是加拿大不列颠哥伦比亚省维多利亚大学的天文学教授，其研究领域涵盖宇宙的性质与生命的起源。他亦为《这些世界都属于你：寻找外星生命的科学探</w:t>
      </w:r>
      <w:r w:rsidRPr="0083372B">
        <w:rPr>
          <w:rFonts w:hint="eastAsia"/>
          <w:bCs/>
          <w:szCs w:val="21"/>
        </w:rPr>
        <w:lastRenderedPageBreak/>
        <w:t>索》（</w:t>
      </w:r>
      <w:r w:rsidRPr="0083372B">
        <w:rPr>
          <w:bCs/>
          <w:szCs w:val="21"/>
        </w:rPr>
        <w:t xml:space="preserve">All Those Worlds Are Yours: The Scientific Search for Alien Life </w:t>
      </w:r>
      <w:r w:rsidRPr="0083372B">
        <w:rPr>
          <w:rFonts w:hint="eastAsia"/>
          <w:bCs/>
          <w:szCs w:val="21"/>
        </w:rPr>
        <w:t>）一书的作者。</w:t>
      </w:r>
    </w:p>
    <w:p w:rsidR="0083372B" w:rsidRDefault="0083372B" w:rsidP="00A60828">
      <w:pPr>
        <w:ind w:firstLineChars="200" w:firstLine="422"/>
        <w:rPr>
          <w:b/>
          <w:color w:val="FF0000"/>
          <w:szCs w:val="21"/>
        </w:rPr>
      </w:pPr>
    </w:p>
    <w:p w:rsidR="00963FA4" w:rsidRPr="0083372B" w:rsidRDefault="00963FA4">
      <w:pPr>
        <w:rPr>
          <w:rFonts w:hint="eastAsia"/>
          <w:b/>
          <w:bCs/>
          <w:szCs w:val="21"/>
        </w:rPr>
      </w:pPr>
    </w:p>
    <w:p w:rsidR="00A30D90" w:rsidRPr="0083372B" w:rsidRDefault="00A30D90">
      <w:pPr>
        <w:rPr>
          <w:b/>
          <w:bCs/>
          <w:szCs w:val="21"/>
        </w:rPr>
      </w:pPr>
      <w:r w:rsidRPr="0083372B">
        <w:rPr>
          <w:rFonts w:hint="eastAsia"/>
          <w:b/>
          <w:bCs/>
          <w:szCs w:val="21"/>
        </w:rPr>
        <w:t>媒体评价：</w:t>
      </w:r>
    </w:p>
    <w:p w:rsidR="0083372B" w:rsidRPr="0083372B" w:rsidRDefault="0083372B" w:rsidP="0083372B">
      <w:pPr>
        <w:rPr>
          <w:bCs/>
          <w:szCs w:val="21"/>
        </w:rPr>
      </w:pPr>
    </w:p>
    <w:p w:rsidR="0083372B" w:rsidRPr="0083372B" w:rsidRDefault="0083372B" w:rsidP="0083372B">
      <w:pPr>
        <w:ind w:firstLineChars="200" w:firstLine="420"/>
        <w:rPr>
          <w:rFonts w:hint="eastAsia"/>
          <w:bCs/>
          <w:szCs w:val="21"/>
        </w:rPr>
      </w:pPr>
      <w:r w:rsidRPr="0083372B">
        <w:rPr>
          <w:rFonts w:hint="eastAsia"/>
          <w:bCs/>
          <w:szCs w:val="21"/>
        </w:rPr>
        <w:t>“《苍蓝色的数据点》令人起鸡皮疙瘩。威利斯思索着关于我们在宇宙中所处位置的深刻问题，而读者可能会惊讶地发现，答案或许惊人地近在眼前。”</w:t>
      </w:r>
    </w:p>
    <w:p w:rsidR="0083372B" w:rsidRPr="0083372B" w:rsidRDefault="0083372B" w:rsidP="0083372B">
      <w:pPr>
        <w:ind w:firstLineChars="200" w:firstLine="420"/>
        <w:jc w:val="right"/>
        <w:rPr>
          <w:rFonts w:hint="eastAsia"/>
          <w:bCs/>
          <w:szCs w:val="21"/>
        </w:rPr>
      </w:pPr>
      <w:r w:rsidRPr="0083372B">
        <w:rPr>
          <w:rFonts w:hint="eastAsia"/>
          <w:bCs/>
          <w:szCs w:val="21"/>
        </w:rPr>
        <w:t>——李·比林斯，《五十亿年的孤独：星际生命探寻》作者</w:t>
      </w:r>
    </w:p>
    <w:p w:rsidR="0083372B" w:rsidRPr="0083372B" w:rsidRDefault="0083372B" w:rsidP="0083372B">
      <w:pPr>
        <w:ind w:firstLineChars="200" w:firstLine="420"/>
        <w:rPr>
          <w:bCs/>
          <w:szCs w:val="21"/>
        </w:rPr>
      </w:pPr>
    </w:p>
    <w:p w:rsidR="0083372B" w:rsidRPr="0083372B" w:rsidRDefault="0083372B" w:rsidP="0083372B">
      <w:pPr>
        <w:ind w:firstLineChars="200" w:firstLine="420"/>
        <w:rPr>
          <w:rFonts w:hint="eastAsia"/>
          <w:bCs/>
          <w:szCs w:val="21"/>
        </w:rPr>
      </w:pPr>
      <w:r w:rsidRPr="0083372B">
        <w:rPr>
          <w:rFonts w:hint="eastAsia"/>
          <w:bCs/>
          <w:szCs w:val="21"/>
        </w:rPr>
        <w:t>“（威利斯）在传递极大热情的同时，也保有必要的科学怀疑态度。”</w:t>
      </w:r>
    </w:p>
    <w:p w:rsidR="0083372B" w:rsidRPr="0083372B" w:rsidRDefault="0083372B" w:rsidP="0083372B">
      <w:pPr>
        <w:ind w:firstLineChars="200" w:firstLine="420"/>
        <w:jc w:val="right"/>
        <w:rPr>
          <w:rFonts w:hint="eastAsia"/>
          <w:bCs/>
          <w:szCs w:val="21"/>
        </w:rPr>
      </w:pPr>
      <w:r w:rsidRPr="0083372B">
        <w:rPr>
          <w:rFonts w:hint="eastAsia"/>
          <w:bCs/>
          <w:szCs w:val="21"/>
        </w:rPr>
        <w:t>——《华尔街日报》评《这些世界都属于你》</w:t>
      </w:r>
    </w:p>
    <w:p w:rsidR="0083372B" w:rsidRPr="0083372B" w:rsidRDefault="0083372B" w:rsidP="0083372B">
      <w:pPr>
        <w:ind w:firstLineChars="200" w:firstLine="420"/>
        <w:rPr>
          <w:bCs/>
          <w:szCs w:val="21"/>
        </w:rPr>
      </w:pPr>
    </w:p>
    <w:p w:rsidR="0083372B" w:rsidRPr="0083372B" w:rsidRDefault="0083372B" w:rsidP="0083372B">
      <w:pPr>
        <w:ind w:firstLineChars="200" w:firstLine="420"/>
        <w:rPr>
          <w:bCs/>
          <w:szCs w:val="21"/>
        </w:rPr>
      </w:pPr>
      <w:r w:rsidRPr="0083372B">
        <w:rPr>
          <w:rFonts w:hint="eastAsia"/>
          <w:bCs/>
          <w:szCs w:val="21"/>
        </w:rPr>
        <w:t>“振奋人心……凭借幽默、简洁且通俗易懂的文字，威利斯有力地呈现出日益增多（尽管仍属间接）的证据，证明我们并非孤立存在。”</w:t>
      </w:r>
    </w:p>
    <w:p w:rsidR="0083372B" w:rsidRPr="0083372B" w:rsidRDefault="0083372B" w:rsidP="0083372B">
      <w:pPr>
        <w:ind w:firstLineChars="200" w:firstLine="420"/>
        <w:jc w:val="right"/>
        <w:rPr>
          <w:rFonts w:hint="eastAsia"/>
          <w:bCs/>
          <w:szCs w:val="21"/>
        </w:rPr>
      </w:pPr>
      <w:r w:rsidRPr="0083372B">
        <w:rPr>
          <w:rFonts w:hint="eastAsia"/>
          <w:bCs/>
          <w:szCs w:val="21"/>
        </w:rPr>
        <w:t>——《出版人周刊》（星级评论）评《这些世界都属于你》</w:t>
      </w:r>
    </w:p>
    <w:p w:rsidR="0083372B" w:rsidRPr="0083372B" w:rsidRDefault="0083372B" w:rsidP="00AA5794">
      <w:pPr>
        <w:rPr>
          <w:rFonts w:hint="eastAsia"/>
          <w:bCs/>
          <w:color w:val="FF0000"/>
          <w:szCs w:val="21"/>
        </w:rPr>
      </w:pPr>
    </w:p>
    <w:p w:rsidR="005E12F1" w:rsidRPr="00586AEF" w:rsidRDefault="005E12F1" w:rsidP="003955C5">
      <w:pPr>
        <w:rPr>
          <w:rFonts w:hint="eastAsia"/>
          <w:bCs/>
          <w:color w:val="FF0000"/>
          <w:szCs w:val="21"/>
        </w:rPr>
      </w:pPr>
    </w:p>
    <w:p w:rsidR="00A30D90" w:rsidRPr="0083372B" w:rsidRDefault="00A30D90">
      <w:pPr>
        <w:rPr>
          <w:b/>
          <w:bCs/>
          <w:szCs w:val="21"/>
        </w:rPr>
      </w:pPr>
      <w:r w:rsidRPr="0083372B">
        <w:rPr>
          <w:rFonts w:hint="eastAsia"/>
          <w:b/>
          <w:bCs/>
          <w:szCs w:val="21"/>
        </w:rPr>
        <w:t>全书目录：</w:t>
      </w:r>
    </w:p>
    <w:p w:rsidR="009B3B32" w:rsidRPr="0083372B" w:rsidRDefault="009B3B32" w:rsidP="009B3B32">
      <w:pPr>
        <w:rPr>
          <w:b/>
          <w:szCs w:val="21"/>
        </w:rPr>
      </w:pPr>
    </w:p>
    <w:p w:rsidR="0083372B" w:rsidRPr="0083372B" w:rsidRDefault="0083372B" w:rsidP="0083372B">
      <w:pPr>
        <w:rPr>
          <w:rFonts w:hint="eastAsia"/>
          <w:bCs/>
          <w:szCs w:val="21"/>
        </w:rPr>
      </w:pPr>
      <w:r w:rsidRPr="0083372B">
        <w:rPr>
          <w:rFonts w:hint="eastAsia"/>
          <w:bCs/>
          <w:szCs w:val="21"/>
        </w:rPr>
        <w:t>前言</w:t>
      </w:r>
    </w:p>
    <w:p w:rsidR="0083372B" w:rsidRPr="00E16F5B" w:rsidRDefault="0083372B" w:rsidP="00E16F5B">
      <w:pPr>
        <w:pStyle w:val="aa"/>
        <w:numPr>
          <w:ilvl w:val="0"/>
          <w:numId w:val="3"/>
        </w:numPr>
        <w:ind w:firstLineChars="0"/>
        <w:rPr>
          <w:rFonts w:hint="eastAsia"/>
          <w:bCs/>
          <w:szCs w:val="21"/>
        </w:rPr>
      </w:pPr>
      <w:proofErr w:type="gramStart"/>
      <w:r w:rsidRPr="00E16F5B">
        <w:rPr>
          <w:rFonts w:hint="eastAsia"/>
          <w:bCs/>
          <w:szCs w:val="21"/>
        </w:rPr>
        <w:t>苍</w:t>
      </w:r>
      <w:proofErr w:type="gramEnd"/>
      <w:r w:rsidRPr="00E16F5B">
        <w:rPr>
          <w:rFonts w:hint="eastAsia"/>
          <w:bCs/>
          <w:szCs w:val="21"/>
        </w:rPr>
        <w:t>蓝色的数据点</w:t>
      </w:r>
    </w:p>
    <w:p w:rsidR="0083372B" w:rsidRPr="00E16F5B" w:rsidRDefault="0083372B" w:rsidP="00E16F5B">
      <w:pPr>
        <w:pStyle w:val="aa"/>
        <w:numPr>
          <w:ilvl w:val="0"/>
          <w:numId w:val="3"/>
        </w:numPr>
        <w:ind w:firstLineChars="0"/>
        <w:rPr>
          <w:rFonts w:hint="eastAsia"/>
          <w:bCs/>
          <w:szCs w:val="21"/>
        </w:rPr>
      </w:pPr>
      <w:r w:rsidRPr="00E16F5B">
        <w:rPr>
          <w:rFonts w:hint="eastAsia"/>
          <w:bCs/>
          <w:szCs w:val="21"/>
        </w:rPr>
        <w:t>海底两万次脉冲：寻找外星海洋</w:t>
      </w:r>
    </w:p>
    <w:p w:rsidR="0083372B" w:rsidRPr="00E16F5B" w:rsidRDefault="0083372B" w:rsidP="00E16F5B">
      <w:pPr>
        <w:pStyle w:val="aa"/>
        <w:numPr>
          <w:ilvl w:val="0"/>
          <w:numId w:val="3"/>
        </w:numPr>
        <w:ind w:firstLineChars="0"/>
        <w:rPr>
          <w:rFonts w:hint="eastAsia"/>
          <w:bCs/>
          <w:szCs w:val="21"/>
        </w:rPr>
      </w:pPr>
      <w:r w:rsidRPr="00E16F5B">
        <w:rPr>
          <w:rFonts w:hint="eastAsia"/>
          <w:bCs/>
          <w:szCs w:val="21"/>
        </w:rPr>
        <w:t>与叠层石共泳：火星化石探秘</w:t>
      </w:r>
    </w:p>
    <w:p w:rsidR="0083372B" w:rsidRPr="00E16F5B" w:rsidRDefault="0083372B" w:rsidP="00E16F5B">
      <w:pPr>
        <w:pStyle w:val="aa"/>
        <w:numPr>
          <w:ilvl w:val="0"/>
          <w:numId w:val="3"/>
        </w:numPr>
        <w:ind w:firstLineChars="0"/>
        <w:rPr>
          <w:rFonts w:hint="eastAsia"/>
          <w:bCs/>
          <w:szCs w:val="21"/>
        </w:rPr>
      </w:pPr>
      <w:r w:rsidRPr="00E16F5B">
        <w:rPr>
          <w:rFonts w:hint="eastAsia"/>
          <w:bCs/>
          <w:szCs w:val="21"/>
        </w:rPr>
        <w:t>苍穹之弧：系外行星测绘</w:t>
      </w:r>
    </w:p>
    <w:p w:rsidR="0083372B" w:rsidRPr="00E16F5B" w:rsidRDefault="0083372B" w:rsidP="00E16F5B">
      <w:pPr>
        <w:pStyle w:val="aa"/>
        <w:numPr>
          <w:ilvl w:val="0"/>
          <w:numId w:val="3"/>
        </w:numPr>
        <w:ind w:firstLineChars="0"/>
        <w:rPr>
          <w:rFonts w:hint="eastAsia"/>
          <w:bCs/>
          <w:szCs w:val="21"/>
        </w:rPr>
      </w:pPr>
      <w:r w:rsidRPr="00E16F5B">
        <w:rPr>
          <w:rFonts w:hint="eastAsia"/>
          <w:bCs/>
          <w:szCs w:val="21"/>
        </w:rPr>
        <w:t>捕捉陨落</w:t>
      </w:r>
      <w:bookmarkStart w:id="1" w:name="_GoBack"/>
      <w:bookmarkEnd w:id="1"/>
      <w:r w:rsidRPr="00E16F5B">
        <w:rPr>
          <w:rFonts w:hint="eastAsia"/>
          <w:bCs/>
          <w:szCs w:val="21"/>
        </w:rPr>
        <w:t>星辰：陨石与地球生命起源的线索</w:t>
      </w:r>
    </w:p>
    <w:p w:rsidR="0083372B" w:rsidRPr="00E16F5B" w:rsidRDefault="0083372B" w:rsidP="00E16F5B">
      <w:pPr>
        <w:pStyle w:val="aa"/>
        <w:numPr>
          <w:ilvl w:val="0"/>
          <w:numId w:val="3"/>
        </w:numPr>
        <w:ind w:firstLineChars="0"/>
        <w:rPr>
          <w:rFonts w:hint="eastAsia"/>
          <w:bCs/>
          <w:szCs w:val="21"/>
        </w:rPr>
      </w:pPr>
      <w:r w:rsidRPr="00E16F5B">
        <w:rPr>
          <w:rFonts w:hint="eastAsia"/>
          <w:bCs/>
          <w:szCs w:val="21"/>
        </w:rPr>
        <w:t>再见，感谢所有鱼：海豚引领的外星沟通指南</w:t>
      </w:r>
    </w:p>
    <w:p w:rsidR="0083372B" w:rsidRPr="0083372B" w:rsidRDefault="0083372B" w:rsidP="0083372B">
      <w:pPr>
        <w:rPr>
          <w:rFonts w:hint="eastAsia"/>
          <w:bCs/>
          <w:szCs w:val="21"/>
        </w:rPr>
      </w:pPr>
      <w:r w:rsidRPr="0083372B">
        <w:rPr>
          <w:rFonts w:hint="eastAsia"/>
          <w:bCs/>
          <w:szCs w:val="21"/>
        </w:rPr>
        <w:t>致谢</w:t>
      </w:r>
    </w:p>
    <w:p w:rsidR="0083372B" w:rsidRPr="0083372B" w:rsidRDefault="0083372B" w:rsidP="0083372B">
      <w:pPr>
        <w:rPr>
          <w:rFonts w:hint="eastAsia"/>
          <w:bCs/>
          <w:szCs w:val="21"/>
        </w:rPr>
      </w:pPr>
      <w:r w:rsidRPr="0083372B">
        <w:rPr>
          <w:rFonts w:hint="eastAsia"/>
          <w:bCs/>
          <w:szCs w:val="21"/>
        </w:rPr>
        <w:t>延伸探索</w:t>
      </w:r>
    </w:p>
    <w:p w:rsidR="0083372B" w:rsidRPr="0083372B" w:rsidRDefault="0083372B" w:rsidP="0083372B">
      <w:pPr>
        <w:rPr>
          <w:bCs/>
          <w:szCs w:val="21"/>
        </w:rPr>
      </w:pPr>
      <w:r w:rsidRPr="0083372B">
        <w:rPr>
          <w:rFonts w:hint="eastAsia"/>
          <w:bCs/>
          <w:szCs w:val="21"/>
        </w:rPr>
        <w:t>索引</w:t>
      </w:r>
    </w:p>
    <w:p w:rsidR="0083372B" w:rsidRDefault="0083372B" w:rsidP="0083372B">
      <w:pPr>
        <w:rPr>
          <w:bCs/>
          <w:color w:val="FF0000"/>
          <w:szCs w:val="21"/>
        </w:rPr>
      </w:pPr>
    </w:p>
    <w:p w:rsidR="0083372B" w:rsidRDefault="0083372B" w:rsidP="0083372B">
      <w:pPr>
        <w:rPr>
          <w:rFonts w:hint="eastAsia"/>
          <w:bCs/>
          <w:color w:val="FF0000"/>
          <w:szCs w:val="21"/>
        </w:rPr>
      </w:pPr>
    </w:p>
    <w:p w:rsidR="00A30D90" w:rsidRPr="0083372B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83372B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83372B" w:rsidRDefault="00A30D90">
      <w:pPr>
        <w:shd w:val="clear" w:color="auto" w:fill="FFFFFF"/>
        <w:rPr>
          <w:rFonts w:ascii="Verdana" w:hAnsi="Verdana" w:cs="Verdana"/>
        </w:rPr>
      </w:pPr>
      <w:r w:rsidRPr="0083372B">
        <w:rPr>
          <w:rFonts w:ascii="Arial Unicode MS" w:hAnsi="Arial Unicode MS" w:cs="Verdana" w:hint="eastAsia"/>
          <w:b/>
          <w:bCs/>
        </w:rPr>
        <w:t>请将反馈信息发至：</w:t>
      </w:r>
      <w:r w:rsidRPr="0083372B">
        <w:rPr>
          <w:rFonts w:ascii="宋体" w:hAnsi="宋体" w:cs="宋体" w:hint="eastAsia"/>
          <w:b/>
          <w:bCs/>
        </w:rPr>
        <w:t>版权负责人</w:t>
      </w:r>
    </w:p>
    <w:p w:rsidR="00A30D90" w:rsidRPr="0083372B" w:rsidRDefault="00A30D90">
      <w:pPr>
        <w:shd w:val="clear" w:color="auto" w:fill="FFFFFF"/>
      </w:pPr>
      <w:r w:rsidRPr="0083372B">
        <w:rPr>
          <w:b/>
          <w:bCs/>
        </w:rPr>
        <w:t>Email</w:t>
      </w:r>
      <w:r w:rsidRPr="0083372B">
        <w:t>：</w:t>
      </w:r>
      <w:hyperlink r:id="rId10" w:history="1">
        <w:r w:rsidRPr="0083372B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83372B" w:rsidRDefault="00A30D90">
      <w:pPr>
        <w:shd w:val="clear" w:color="auto" w:fill="FFFFFF"/>
      </w:pPr>
      <w:r w:rsidRPr="0083372B">
        <w:t>安德鲁</w:t>
      </w:r>
      <w:r w:rsidRPr="0083372B">
        <w:t>·</w:t>
      </w:r>
      <w:r w:rsidRPr="0083372B">
        <w:t>纳伯格联合国际有限公司北京代表处</w:t>
      </w:r>
    </w:p>
    <w:p w:rsidR="00A30D90" w:rsidRPr="0083372B" w:rsidRDefault="00A30D90">
      <w:pPr>
        <w:shd w:val="clear" w:color="auto" w:fill="FFFFFF"/>
      </w:pPr>
      <w:r w:rsidRPr="0083372B">
        <w:t>北京市海淀区中关村大街甲</w:t>
      </w:r>
      <w:r w:rsidRPr="0083372B">
        <w:t>59</w:t>
      </w:r>
      <w:r w:rsidRPr="0083372B">
        <w:t>号中国人民大学文化大厦</w:t>
      </w:r>
      <w:r w:rsidRPr="0083372B">
        <w:t>1705</w:t>
      </w:r>
      <w:r w:rsidRPr="0083372B">
        <w:t>室</w:t>
      </w:r>
      <w:r w:rsidRPr="0083372B">
        <w:t>, </w:t>
      </w:r>
      <w:r w:rsidRPr="0083372B">
        <w:t>邮编：</w:t>
      </w:r>
      <w:r w:rsidRPr="0083372B">
        <w:t>100872</w:t>
      </w:r>
    </w:p>
    <w:p w:rsidR="00A30D90" w:rsidRPr="0083372B" w:rsidRDefault="00A30D90">
      <w:pPr>
        <w:shd w:val="clear" w:color="auto" w:fill="FFFFFF"/>
      </w:pPr>
      <w:r w:rsidRPr="0083372B">
        <w:t>电话：</w:t>
      </w:r>
      <w:r w:rsidRPr="0083372B">
        <w:t>010-82504106, </w:t>
      </w:r>
      <w:r w:rsidRPr="0083372B">
        <w:t>传真：</w:t>
      </w:r>
      <w:r w:rsidRPr="0083372B">
        <w:t>010-82504200</w:t>
      </w:r>
    </w:p>
    <w:p w:rsidR="00A30D90" w:rsidRPr="0083372B" w:rsidRDefault="00A30D90">
      <w:pPr>
        <w:shd w:val="clear" w:color="auto" w:fill="FFFFFF"/>
      </w:pPr>
      <w:r w:rsidRPr="0083372B">
        <w:t>公司网址：</w:t>
      </w:r>
      <w:hyperlink r:id="rId11" w:history="1">
        <w:r w:rsidRPr="0083372B">
          <w:rPr>
            <w:rStyle w:val="a9"/>
            <w:color w:val="auto"/>
          </w:rPr>
          <w:t>http://www.nurnberg.com.cn</w:t>
        </w:r>
      </w:hyperlink>
    </w:p>
    <w:p w:rsidR="00A30D90" w:rsidRPr="0083372B" w:rsidRDefault="00A30D90">
      <w:pPr>
        <w:shd w:val="clear" w:color="auto" w:fill="FFFFFF"/>
      </w:pPr>
      <w:r w:rsidRPr="0083372B">
        <w:t>书目下载：</w:t>
      </w:r>
      <w:hyperlink r:id="rId12" w:history="1">
        <w:r w:rsidRPr="0083372B">
          <w:rPr>
            <w:rStyle w:val="a9"/>
            <w:color w:val="auto"/>
          </w:rPr>
          <w:t>http://www.nurnberg.com.cn/booklist_zh/list.aspx</w:t>
        </w:r>
      </w:hyperlink>
    </w:p>
    <w:p w:rsidR="00A30D90" w:rsidRPr="0083372B" w:rsidRDefault="00A30D90">
      <w:pPr>
        <w:shd w:val="clear" w:color="auto" w:fill="FFFFFF"/>
      </w:pPr>
      <w:r w:rsidRPr="0083372B">
        <w:lastRenderedPageBreak/>
        <w:t>书讯浏览：</w:t>
      </w:r>
      <w:hyperlink r:id="rId13" w:history="1">
        <w:r w:rsidRPr="0083372B">
          <w:rPr>
            <w:rStyle w:val="a9"/>
            <w:color w:val="auto"/>
          </w:rPr>
          <w:t>http://www.nurnberg.com.cn/book/book.aspx</w:t>
        </w:r>
      </w:hyperlink>
    </w:p>
    <w:p w:rsidR="00A30D90" w:rsidRPr="0083372B" w:rsidRDefault="00A30D90">
      <w:pPr>
        <w:shd w:val="clear" w:color="auto" w:fill="FFFFFF"/>
      </w:pPr>
      <w:r w:rsidRPr="0083372B">
        <w:t>视频推荐：</w:t>
      </w:r>
      <w:hyperlink r:id="rId14" w:history="1">
        <w:r w:rsidRPr="0083372B">
          <w:rPr>
            <w:rStyle w:val="a9"/>
            <w:color w:val="auto"/>
          </w:rPr>
          <w:t>http://www.nurnberg.com.cn/video/video.aspx</w:t>
        </w:r>
      </w:hyperlink>
    </w:p>
    <w:p w:rsidR="00A30D90" w:rsidRPr="0083372B" w:rsidRDefault="00A30D90">
      <w:pPr>
        <w:shd w:val="clear" w:color="auto" w:fill="FFFFFF"/>
      </w:pPr>
      <w:r w:rsidRPr="0083372B">
        <w:t>豆瓣小站：</w:t>
      </w:r>
      <w:hyperlink r:id="rId15" w:history="1">
        <w:r w:rsidRPr="0083372B">
          <w:rPr>
            <w:rStyle w:val="a9"/>
            <w:color w:val="auto"/>
          </w:rPr>
          <w:t>http://site.douban.com/110577/</w:t>
        </w:r>
      </w:hyperlink>
    </w:p>
    <w:p w:rsidR="00A30D90" w:rsidRPr="0083372B" w:rsidRDefault="00A30D90">
      <w:pPr>
        <w:shd w:val="clear" w:color="auto" w:fill="FFFFFF"/>
      </w:pPr>
      <w:proofErr w:type="gramStart"/>
      <w:r w:rsidRPr="0083372B">
        <w:rPr>
          <w:shd w:val="clear" w:color="auto" w:fill="FFFFFF"/>
        </w:rPr>
        <w:t>新浪微博</w:t>
      </w:r>
      <w:proofErr w:type="gramEnd"/>
      <w:r w:rsidRPr="0083372B">
        <w:rPr>
          <w:shd w:val="clear" w:color="auto" w:fill="FFFFFF"/>
        </w:rPr>
        <w:t>：</w:t>
      </w:r>
      <w:hyperlink r:id="rId16" w:history="1">
        <w:r w:rsidRPr="0083372B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83372B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83372B">
          <w:rPr>
            <w:rStyle w:val="a9"/>
            <w:color w:val="auto"/>
            <w:shd w:val="clear" w:color="auto" w:fill="FFFFFF"/>
          </w:rPr>
          <w:t>_</w:t>
        </w:r>
        <w:r w:rsidRPr="0083372B">
          <w:rPr>
            <w:rStyle w:val="a9"/>
            <w:color w:val="auto"/>
            <w:shd w:val="clear" w:color="auto" w:fill="FFFFFF"/>
          </w:rPr>
          <w:t>微博</w:t>
        </w:r>
        <w:r w:rsidRPr="0083372B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83372B" w:rsidRDefault="00A30D90">
      <w:pPr>
        <w:shd w:val="clear" w:color="auto" w:fill="FFFFFF"/>
      </w:pPr>
      <w:proofErr w:type="gramStart"/>
      <w:r w:rsidRPr="0083372B">
        <w:t>微信订阅</w:t>
      </w:r>
      <w:proofErr w:type="gramEnd"/>
      <w:r w:rsidRPr="0083372B">
        <w:t>号：</w:t>
      </w:r>
      <w:r w:rsidRPr="0083372B">
        <w:t>ANABJ2002</w:t>
      </w:r>
    </w:p>
    <w:p w:rsidR="00A30D90" w:rsidRPr="0083372B" w:rsidRDefault="00C3194C">
      <w:pPr>
        <w:widowControl/>
        <w:jc w:val="left"/>
        <w:rPr>
          <w:rFonts w:ascii="@宋体" w:hAnsi="@宋体" w:cs="@宋体"/>
        </w:rPr>
      </w:pPr>
      <w:r w:rsidRPr="0083372B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586AEF" w:rsidRDefault="00A30D90">
      <w:pPr>
        <w:widowControl/>
        <w:jc w:val="left"/>
        <w:rPr>
          <w:rFonts w:hint="eastAsia"/>
          <w:color w:val="FF0000"/>
        </w:rPr>
      </w:pPr>
    </w:p>
    <w:sectPr w:rsidR="00A30D90" w:rsidRPr="00586AE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38" w:rsidRDefault="003F2F38">
      <w:r>
        <w:separator/>
      </w:r>
    </w:p>
  </w:endnote>
  <w:endnote w:type="continuationSeparator" w:id="0">
    <w:p w:rsidR="003F2F38" w:rsidRDefault="003F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16F5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38" w:rsidRDefault="003F2F38">
      <w:r>
        <w:separator/>
      </w:r>
    </w:p>
  </w:footnote>
  <w:footnote w:type="continuationSeparator" w:id="0">
    <w:p w:rsidR="003F2F38" w:rsidRDefault="003F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C3194C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598"/>
    <w:multiLevelType w:val="hybridMultilevel"/>
    <w:tmpl w:val="645EF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3F2F38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82D37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5794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194C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13C0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16F5B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3A03F7-207C-48BB-BA7B-5C159FD2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529C-9E61-429F-A825-D0A11E43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897</Words>
  <Characters>1257</Characters>
  <Application>Microsoft Office Word</Application>
  <DocSecurity>0</DocSecurity>
  <Lines>69</Lines>
  <Paragraphs>69</Paragraphs>
  <ScaleCrop>false</ScaleCrop>
  <Company>2ndSpAcE</Company>
  <LinksUpToDate>false</LinksUpToDate>
  <CharactersWithSpaces>2085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2025-07-07T07:04:00Z</dcterms:created>
  <dcterms:modified xsi:type="dcterms:W3CDTF">2025-07-07T07:14:00Z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