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19" w:rsidRDefault="00645619" w:rsidP="0064561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Pr="00645619" w:rsidRDefault="00A14DF2" w:rsidP="0064561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Pr="00702F10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FF079A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15875</wp:posOffset>
            </wp:positionV>
            <wp:extent cx="1439545" cy="2324100"/>
            <wp:effectExtent l="0" t="0" r="0" b="0"/>
            <wp:wrapSquare wrapText="bothSides"/>
            <wp:docPr id="3" name="图片 1" descr="https://m.media-amazon.com/images/I/81LJ6Bhq1a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LJ6Bhq1a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401DD1">
        <w:rPr>
          <w:b/>
          <w:bCs/>
          <w:color w:val="000000"/>
          <w:szCs w:val="21"/>
        </w:rPr>
        <w:t>《</w:t>
      </w:r>
      <w:r w:rsidR="00401DD1" w:rsidRPr="00401DD1">
        <w:rPr>
          <w:rFonts w:hint="eastAsia"/>
          <w:b/>
          <w:bCs/>
          <w:color w:val="000000"/>
          <w:szCs w:val="21"/>
        </w:rPr>
        <w:t>古希腊语入世录</w:t>
      </w:r>
      <w:r w:rsidR="001356EF">
        <w:rPr>
          <w:b/>
          <w:bCs/>
          <w:color w:val="000000"/>
          <w:szCs w:val="21"/>
        </w:rPr>
        <w:t>：塑造</w:t>
      </w:r>
      <w:r w:rsidR="000A6542">
        <w:rPr>
          <w:b/>
          <w:bCs/>
          <w:color w:val="000000"/>
          <w:szCs w:val="21"/>
        </w:rPr>
        <w:t>现代世界</w:t>
      </w:r>
      <w:r w:rsidR="00401DD1">
        <w:rPr>
          <w:b/>
          <w:bCs/>
          <w:color w:val="000000"/>
          <w:szCs w:val="21"/>
        </w:rPr>
        <w:t>、迷人有趣而</w:t>
      </w:r>
      <w:r w:rsidR="002D0748">
        <w:rPr>
          <w:b/>
          <w:bCs/>
          <w:color w:val="000000"/>
          <w:szCs w:val="21"/>
        </w:rPr>
        <w:t>出人意料的古希腊语》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5F028B" w:rsidRPr="005F028B">
        <w:rPr>
          <w:b/>
          <w:bCs/>
          <w:color w:val="000000"/>
          <w:szCs w:val="21"/>
        </w:rPr>
        <w:t>GREEK TO US</w:t>
      </w:r>
      <w:r w:rsidR="00702F10">
        <w:rPr>
          <w:rFonts w:hint="eastAsia"/>
          <w:b/>
          <w:bCs/>
          <w:color w:val="000000"/>
          <w:szCs w:val="21"/>
        </w:rPr>
        <w:t xml:space="preserve">: </w:t>
      </w:r>
      <w:r w:rsidR="00702F10" w:rsidRPr="00702F10">
        <w:rPr>
          <w:b/>
          <w:bCs/>
          <w:color w:val="000000"/>
          <w:szCs w:val="21"/>
        </w:rPr>
        <w:t>The Fascinating, Funny and Surprising Ancient Greek That Shapes Our World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0" w:name="OLE_LINK3"/>
      <w:r w:rsidR="000224BB" w:rsidRPr="000224BB">
        <w:rPr>
          <w:b/>
          <w:bCs/>
          <w:color w:val="000000"/>
          <w:szCs w:val="21"/>
        </w:rPr>
        <w:t>John Davie</w:t>
      </w:r>
      <w:bookmarkEnd w:id="0"/>
      <w:r w:rsidR="00672B35">
        <w:fldChar w:fldCharType="begin"/>
      </w:r>
      <w:r w:rsidR="00672B35">
        <w:instrText xml:space="preserve"> HYPERLINK "http://www.penguin.com.au/lookinside/spotlight.cfm?SBN=9780143009177&amp;AuthId=0000004220&amp;Page=Profile" </w:instrText>
      </w:r>
      <w:r w:rsidR="00672B35">
        <w:fldChar w:fldCharType="separate"/>
      </w:r>
      <w:r w:rsidR="00672B35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0224BB" w:rsidRPr="000224BB">
        <w:rPr>
          <w:b/>
          <w:bCs/>
          <w:color w:val="000000"/>
          <w:szCs w:val="21"/>
        </w:rPr>
        <w:t>Bloomsbury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0224BB" w:rsidRPr="000224BB">
        <w:rPr>
          <w:b/>
          <w:bCs/>
          <w:color w:val="000000"/>
          <w:szCs w:val="21"/>
        </w:rPr>
        <w:t>224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0224BB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0224BB">
        <w:rPr>
          <w:rFonts w:hint="eastAsia"/>
          <w:b/>
          <w:bCs/>
          <w:color w:val="000000"/>
          <w:szCs w:val="21"/>
        </w:rPr>
        <w:t>11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FF079A">
        <w:rPr>
          <w:rFonts w:hint="eastAsia"/>
          <w:b/>
          <w:bCs/>
          <w:color w:val="000000"/>
          <w:szCs w:val="21"/>
        </w:rPr>
        <w:t>大众文化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6073CF" w:rsidRPr="000224BB" w:rsidRDefault="000224BB">
      <w:pPr>
        <w:rPr>
          <w:b/>
          <w:bCs/>
          <w:color w:val="FF0000"/>
          <w:szCs w:val="21"/>
        </w:rPr>
      </w:pPr>
      <w:r w:rsidRPr="000224BB">
        <w:rPr>
          <w:b/>
          <w:bCs/>
          <w:color w:val="FF0000"/>
          <w:szCs w:val="21"/>
        </w:rPr>
        <w:t>#457 in Language Humor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0224BB" w:rsidRPr="000224BB" w:rsidRDefault="00F678BE" w:rsidP="005B29DE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古希腊语以意想不到的方式在深植于</w:t>
      </w:r>
      <w:r w:rsidR="002D0748">
        <w:rPr>
          <w:rFonts w:hAnsi="宋体" w:hint="eastAsia"/>
          <w:bCs/>
          <w:color w:val="000000"/>
          <w:szCs w:val="21"/>
        </w:rPr>
        <w:t>我们的文化中</w:t>
      </w:r>
      <w:r w:rsidR="002D0748" w:rsidRPr="002D0748">
        <w:rPr>
          <w:rFonts w:hAnsi="宋体" w:hint="eastAsia"/>
          <w:bCs/>
          <w:color w:val="000000"/>
          <w:szCs w:val="21"/>
        </w:rPr>
        <w:t>。</w:t>
      </w:r>
      <w:r w:rsidR="002D0748">
        <w:rPr>
          <w:rFonts w:hAnsi="宋体" w:hint="eastAsia"/>
          <w:bCs/>
          <w:color w:val="000000"/>
          <w:szCs w:val="21"/>
        </w:rPr>
        <w:t>这种存在时而有趣</w:t>
      </w:r>
      <w:r w:rsidR="002D0748">
        <w:rPr>
          <w:rFonts w:hAnsi="宋体"/>
          <w:bCs/>
          <w:color w:val="000000"/>
          <w:szCs w:val="21"/>
        </w:rPr>
        <w:t>——意指演员的希腊语“</w:t>
      </w:r>
      <w:proofErr w:type="spellStart"/>
      <w:r w:rsidR="002D0748" w:rsidRPr="002D0748">
        <w:rPr>
          <w:rFonts w:hAnsi="宋体"/>
          <w:bCs/>
          <w:color w:val="000000"/>
          <w:szCs w:val="21"/>
        </w:rPr>
        <w:t>hupokrites</w:t>
      </w:r>
      <w:proofErr w:type="spellEnd"/>
      <w:r w:rsidR="002D0748">
        <w:rPr>
          <w:rFonts w:hAnsi="宋体"/>
          <w:bCs/>
          <w:color w:val="000000"/>
          <w:szCs w:val="21"/>
        </w:rPr>
        <w:t>”演变为英文中的“伪君子（</w:t>
      </w:r>
      <w:r w:rsidR="002D0748" w:rsidRPr="002D0748">
        <w:rPr>
          <w:rFonts w:hAnsi="宋体"/>
          <w:bCs/>
          <w:color w:val="000000"/>
          <w:szCs w:val="21"/>
        </w:rPr>
        <w:t>hypocrite</w:t>
      </w:r>
      <w:r w:rsidR="002D0748">
        <w:rPr>
          <w:rFonts w:hAnsi="宋体"/>
          <w:bCs/>
          <w:color w:val="000000"/>
          <w:szCs w:val="21"/>
        </w:rPr>
        <w:t>）”；时而优美——“宇航员（</w:t>
      </w:r>
      <w:r w:rsidR="002D0748" w:rsidRPr="002D0748">
        <w:rPr>
          <w:rFonts w:hAnsi="宋体"/>
          <w:bCs/>
          <w:color w:val="000000"/>
          <w:szCs w:val="21"/>
        </w:rPr>
        <w:t>astronaut</w:t>
      </w:r>
      <w:r w:rsidR="002D0748">
        <w:rPr>
          <w:rFonts w:hAnsi="宋体"/>
          <w:bCs/>
          <w:color w:val="000000"/>
          <w:szCs w:val="21"/>
        </w:rPr>
        <w:t>）”</w:t>
      </w:r>
      <w:r w:rsidR="005B29DE">
        <w:rPr>
          <w:rFonts w:hAnsi="宋体" w:hint="eastAsia"/>
          <w:bCs/>
          <w:color w:val="000000"/>
          <w:szCs w:val="21"/>
        </w:rPr>
        <w:t>字面意义为</w:t>
      </w:r>
      <w:r w:rsidR="002D0748">
        <w:rPr>
          <w:rFonts w:hAnsi="宋体" w:hint="eastAsia"/>
          <w:bCs/>
          <w:color w:val="000000"/>
          <w:szCs w:val="21"/>
        </w:rPr>
        <w:t>“天空</w:t>
      </w:r>
      <w:r w:rsidR="002D0748" w:rsidRPr="002D0748">
        <w:rPr>
          <w:rFonts w:hAnsi="宋体" w:hint="eastAsia"/>
          <w:bCs/>
          <w:color w:val="000000"/>
          <w:szCs w:val="21"/>
        </w:rPr>
        <w:t>航行者</w:t>
      </w:r>
      <w:r w:rsidR="002D0748">
        <w:rPr>
          <w:rFonts w:hAnsi="宋体" w:hint="eastAsia"/>
          <w:bCs/>
          <w:color w:val="000000"/>
          <w:szCs w:val="21"/>
        </w:rPr>
        <w:t>”</w:t>
      </w:r>
      <w:r w:rsidR="009B1CA3">
        <w:rPr>
          <w:rFonts w:hAnsi="宋体"/>
          <w:bCs/>
          <w:color w:val="000000"/>
          <w:szCs w:val="21"/>
        </w:rPr>
        <w:t>。更别提“阿喀</w:t>
      </w:r>
      <w:proofErr w:type="gramStart"/>
      <w:r w:rsidR="009B1CA3">
        <w:rPr>
          <w:rFonts w:hAnsi="宋体"/>
          <w:bCs/>
          <w:color w:val="000000"/>
          <w:szCs w:val="21"/>
        </w:rPr>
        <w:t>琉</w:t>
      </w:r>
      <w:proofErr w:type="gramEnd"/>
      <w:r w:rsidR="009B1CA3">
        <w:rPr>
          <w:rFonts w:hAnsi="宋体"/>
          <w:bCs/>
          <w:color w:val="000000"/>
          <w:szCs w:val="21"/>
        </w:rPr>
        <w:t>斯之踵”与“点石成金”都源于古希腊传说故事，而“鳄鱼的眼泪”源于希腊人相信鳄鱼吞食猎物时会假哭！</w:t>
      </w:r>
    </w:p>
    <w:p w:rsidR="000224BB" w:rsidRPr="009B1CA3" w:rsidRDefault="000224BB" w:rsidP="000224BB">
      <w:pPr>
        <w:rPr>
          <w:rFonts w:hAnsi="宋体"/>
          <w:bCs/>
          <w:color w:val="000000"/>
          <w:szCs w:val="21"/>
        </w:rPr>
      </w:pPr>
    </w:p>
    <w:p w:rsidR="000224BB" w:rsidRPr="000224BB" w:rsidRDefault="00880829" w:rsidP="00451F7B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这是一场</w:t>
      </w:r>
      <w:r w:rsidRPr="002D0748">
        <w:rPr>
          <w:rFonts w:hAnsi="宋体" w:hint="eastAsia"/>
          <w:bCs/>
          <w:color w:val="000000"/>
          <w:szCs w:val="21"/>
        </w:rPr>
        <w:t>博学而充满趣味的旅程，穿越</w:t>
      </w:r>
      <w:r>
        <w:rPr>
          <w:rFonts w:hAnsi="宋体" w:hint="eastAsia"/>
          <w:bCs/>
          <w:color w:val="000000"/>
          <w:szCs w:val="21"/>
        </w:rPr>
        <w:t>进古希腊人的世界，了解</w:t>
      </w:r>
      <w:r w:rsidRPr="002D0748">
        <w:rPr>
          <w:rFonts w:hAnsi="宋体" w:hint="eastAsia"/>
          <w:bCs/>
          <w:color w:val="000000"/>
          <w:szCs w:val="21"/>
        </w:rPr>
        <w:t>他们非凡的语言</w:t>
      </w:r>
      <w:r>
        <w:rPr>
          <w:rFonts w:hAnsi="宋体" w:hint="eastAsia"/>
          <w:bCs/>
          <w:color w:val="000000"/>
          <w:szCs w:val="21"/>
        </w:rPr>
        <w:t>，探索这种语言</w:t>
      </w:r>
      <w:r w:rsidRPr="002D0748">
        <w:rPr>
          <w:rFonts w:hAnsi="宋体" w:hint="eastAsia"/>
          <w:bCs/>
          <w:color w:val="000000"/>
          <w:szCs w:val="21"/>
        </w:rPr>
        <w:t>如何塑造了我们今天对世界的理解。归根结底，语言不正是我们理解世界的窗口吗？</w:t>
      </w:r>
      <w:r w:rsidR="00441257">
        <w:rPr>
          <w:rFonts w:hAnsi="宋体"/>
          <w:bCs/>
          <w:color w:val="000000"/>
          <w:szCs w:val="21"/>
        </w:rPr>
        <w:t>通过</w:t>
      </w:r>
      <w:r w:rsidR="00441257">
        <w:rPr>
          <w:rFonts w:hAnsi="宋体" w:hint="eastAsia"/>
          <w:bCs/>
          <w:color w:val="000000"/>
          <w:szCs w:val="21"/>
        </w:rPr>
        <w:t>轻快的笔触和引人入胜的词源研究</w:t>
      </w:r>
      <w:r>
        <w:rPr>
          <w:rFonts w:hAnsi="宋体"/>
          <w:bCs/>
          <w:color w:val="000000"/>
          <w:szCs w:val="21"/>
        </w:rPr>
        <w:t>，</w:t>
      </w:r>
      <w:r>
        <w:rPr>
          <w:rFonts w:hAnsi="宋体" w:hint="eastAsia"/>
          <w:bCs/>
          <w:color w:val="000000"/>
          <w:szCs w:val="21"/>
        </w:rPr>
        <w:t>作者</w:t>
      </w:r>
      <w:r w:rsidRPr="00880829">
        <w:rPr>
          <w:rFonts w:hAnsi="宋体" w:hint="eastAsia"/>
          <w:bCs/>
          <w:color w:val="000000"/>
          <w:szCs w:val="21"/>
        </w:rPr>
        <w:t>约翰•戴维（</w:t>
      </w:r>
      <w:r w:rsidRPr="00880829">
        <w:rPr>
          <w:rFonts w:hAnsi="宋体" w:hint="eastAsia"/>
          <w:bCs/>
          <w:color w:val="000000"/>
          <w:szCs w:val="21"/>
        </w:rPr>
        <w:t>John Davie</w:t>
      </w:r>
      <w:r w:rsidRPr="00880829">
        <w:rPr>
          <w:rFonts w:hAnsi="宋体" w:hint="eastAsia"/>
          <w:bCs/>
          <w:color w:val="000000"/>
          <w:szCs w:val="21"/>
        </w:rPr>
        <w:t>）</w:t>
      </w:r>
      <w:r>
        <w:rPr>
          <w:rFonts w:hAnsi="宋体" w:hint="eastAsia"/>
          <w:bCs/>
          <w:color w:val="000000"/>
          <w:szCs w:val="21"/>
        </w:rPr>
        <w:t>不仅想给读者带来快乐，更</w:t>
      </w:r>
      <w:r w:rsidR="00D9592E">
        <w:rPr>
          <w:rFonts w:hAnsi="宋体" w:hint="eastAsia"/>
          <w:bCs/>
          <w:color w:val="000000"/>
          <w:szCs w:val="21"/>
        </w:rPr>
        <w:t>致力于追溯贯穿我们文明发展的古希腊思想脉络</w:t>
      </w:r>
      <w:r w:rsidR="009B1CA3" w:rsidRPr="002D0748">
        <w:rPr>
          <w:rFonts w:hAnsi="宋体" w:hint="eastAsia"/>
          <w:bCs/>
          <w:color w:val="000000"/>
          <w:szCs w:val="21"/>
        </w:rPr>
        <w:t>。</w:t>
      </w:r>
      <w:r w:rsidR="00441257" w:rsidRPr="00441257">
        <w:rPr>
          <w:rFonts w:hAnsi="宋体" w:hint="eastAsia"/>
          <w:bCs/>
          <w:color w:val="000000"/>
          <w:szCs w:val="21"/>
        </w:rPr>
        <w:t>书中，我们</w:t>
      </w:r>
      <w:r w:rsidR="00441257">
        <w:rPr>
          <w:rFonts w:hAnsi="宋体" w:hint="eastAsia"/>
          <w:bCs/>
          <w:color w:val="000000"/>
          <w:szCs w:val="21"/>
        </w:rPr>
        <w:t>将</w:t>
      </w:r>
      <w:r w:rsidR="00441257" w:rsidRPr="00441257">
        <w:rPr>
          <w:rFonts w:hAnsi="宋体" w:hint="eastAsia"/>
          <w:bCs/>
          <w:color w:val="000000"/>
          <w:szCs w:val="21"/>
        </w:rPr>
        <w:t>遇见爱神</w:t>
      </w:r>
      <w:proofErr w:type="gramStart"/>
      <w:r w:rsidR="00441257" w:rsidRPr="00441257">
        <w:rPr>
          <w:rFonts w:hAnsi="宋体" w:hint="eastAsia"/>
          <w:bCs/>
          <w:color w:val="000000"/>
          <w:szCs w:val="21"/>
        </w:rPr>
        <w:t>厄洛</w:t>
      </w:r>
      <w:proofErr w:type="gramEnd"/>
      <w:r w:rsidR="00441257" w:rsidRPr="00441257">
        <w:rPr>
          <w:rFonts w:hAnsi="宋体" w:hint="eastAsia"/>
          <w:bCs/>
          <w:color w:val="000000"/>
          <w:szCs w:val="21"/>
        </w:rPr>
        <w:t>斯（</w:t>
      </w:r>
      <w:r w:rsidR="00441257" w:rsidRPr="00441257">
        <w:rPr>
          <w:rFonts w:hAnsi="宋体" w:hint="eastAsia"/>
          <w:bCs/>
          <w:color w:val="000000"/>
          <w:szCs w:val="21"/>
        </w:rPr>
        <w:t>Eros</w:t>
      </w:r>
      <w:r w:rsidR="00441257">
        <w:rPr>
          <w:rFonts w:hAnsi="宋体" w:hint="eastAsia"/>
          <w:bCs/>
          <w:color w:val="000000"/>
          <w:szCs w:val="21"/>
        </w:rPr>
        <w:t>）与美神阿佛洛狄特</w:t>
      </w:r>
      <w:r w:rsidR="00441257" w:rsidRPr="00441257">
        <w:rPr>
          <w:rFonts w:hAnsi="宋体" w:hint="eastAsia"/>
          <w:bCs/>
          <w:color w:val="000000"/>
          <w:szCs w:val="21"/>
        </w:rPr>
        <w:t>（</w:t>
      </w:r>
      <w:r w:rsidR="00441257" w:rsidRPr="00441257">
        <w:rPr>
          <w:rFonts w:hAnsi="宋体" w:hint="eastAsia"/>
          <w:bCs/>
          <w:color w:val="000000"/>
          <w:szCs w:val="21"/>
        </w:rPr>
        <w:t>Aphrodite</w:t>
      </w:r>
      <w:r w:rsidR="00441257" w:rsidRPr="00441257">
        <w:rPr>
          <w:rFonts w:hAnsi="宋体" w:hint="eastAsia"/>
          <w:bCs/>
          <w:color w:val="000000"/>
          <w:szCs w:val="21"/>
        </w:rPr>
        <w:t>），邂逅亚历山大大帝（</w:t>
      </w:r>
      <w:r w:rsidR="00441257" w:rsidRPr="00441257">
        <w:rPr>
          <w:rFonts w:hAnsi="宋体" w:hint="eastAsia"/>
          <w:bCs/>
          <w:color w:val="000000"/>
          <w:szCs w:val="21"/>
        </w:rPr>
        <w:t>Alexander the Great</w:t>
      </w:r>
      <w:r w:rsidR="00441257" w:rsidRPr="00441257">
        <w:rPr>
          <w:rFonts w:hAnsi="宋体" w:hint="eastAsia"/>
          <w:bCs/>
          <w:color w:val="000000"/>
          <w:szCs w:val="21"/>
        </w:rPr>
        <w:t>）和奥斯卡•王尔德（</w:t>
      </w:r>
      <w:r w:rsidR="00441257" w:rsidRPr="00441257">
        <w:rPr>
          <w:rFonts w:hAnsi="宋体" w:hint="eastAsia"/>
          <w:bCs/>
          <w:color w:val="000000"/>
          <w:szCs w:val="21"/>
        </w:rPr>
        <w:t>Oscar Wilde</w:t>
      </w:r>
      <w:r w:rsidR="00441257" w:rsidRPr="00441257">
        <w:rPr>
          <w:rFonts w:hAnsi="宋体" w:hint="eastAsia"/>
          <w:bCs/>
          <w:color w:val="000000"/>
          <w:szCs w:val="21"/>
        </w:rPr>
        <w:t>），也结识斯多</w:t>
      </w:r>
      <w:proofErr w:type="gramStart"/>
      <w:r w:rsidR="00441257" w:rsidRPr="00441257">
        <w:rPr>
          <w:rFonts w:hAnsi="宋体" w:hint="eastAsia"/>
          <w:bCs/>
          <w:color w:val="000000"/>
          <w:szCs w:val="21"/>
        </w:rPr>
        <w:t>葛</w:t>
      </w:r>
      <w:proofErr w:type="gramEnd"/>
      <w:r w:rsidR="00441257" w:rsidRPr="00441257">
        <w:rPr>
          <w:rFonts w:hAnsi="宋体" w:hint="eastAsia"/>
          <w:bCs/>
          <w:color w:val="000000"/>
          <w:szCs w:val="21"/>
        </w:rPr>
        <w:t>派（</w:t>
      </w:r>
      <w:r w:rsidR="00441257" w:rsidRPr="00441257">
        <w:rPr>
          <w:rFonts w:hAnsi="宋体" w:hint="eastAsia"/>
          <w:bCs/>
          <w:color w:val="000000"/>
          <w:szCs w:val="21"/>
        </w:rPr>
        <w:t>stoics</w:t>
      </w:r>
      <w:r w:rsidR="00451F7B">
        <w:rPr>
          <w:rFonts w:hAnsi="宋体" w:hint="eastAsia"/>
          <w:bCs/>
          <w:color w:val="000000"/>
          <w:szCs w:val="21"/>
        </w:rPr>
        <w:t>）、伊比</w:t>
      </w:r>
      <w:proofErr w:type="gramStart"/>
      <w:r w:rsidR="00441257" w:rsidRPr="00441257">
        <w:rPr>
          <w:rFonts w:hAnsi="宋体" w:hint="eastAsia"/>
          <w:bCs/>
          <w:color w:val="000000"/>
          <w:szCs w:val="21"/>
        </w:rPr>
        <w:t>鸠</w:t>
      </w:r>
      <w:proofErr w:type="gramEnd"/>
      <w:r w:rsidR="00441257" w:rsidRPr="00441257">
        <w:rPr>
          <w:rFonts w:hAnsi="宋体" w:hint="eastAsia"/>
          <w:bCs/>
          <w:color w:val="000000"/>
          <w:szCs w:val="21"/>
        </w:rPr>
        <w:t>鲁主义者（</w:t>
      </w:r>
      <w:r w:rsidR="00441257" w:rsidRPr="00441257">
        <w:rPr>
          <w:rFonts w:hAnsi="宋体" w:hint="eastAsia"/>
          <w:bCs/>
          <w:color w:val="000000"/>
          <w:szCs w:val="21"/>
        </w:rPr>
        <w:t>Epicurus</w:t>
      </w:r>
      <w:r w:rsidR="00441257" w:rsidRPr="00441257">
        <w:rPr>
          <w:rFonts w:hAnsi="宋体" w:hint="eastAsia"/>
          <w:bCs/>
          <w:color w:val="000000"/>
          <w:szCs w:val="21"/>
        </w:rPr>
        <w:t>）和</w:t>
      </w:r>
      <w:proofErr w:type="gramStart"/>
      <w:r w:rsidR="00441257" w:rsidRPr="00441257">
        <w:rPr>
          <w:rFonts w:hAnsi="宋体" w:hint="eastAsia"/>
          <w:bCs/>
          <w:color w:val="000000"/>
          <w:szCs w:val="21"/>
        </w:rPr>
        <w:t>斯巴</w:t>
      </w:r>
      <w:proofErr w:type="gramEnd"/>
      <w:r w:rsidR="00441257" w:rsidRPr="00441257">
        <w:rPr>
          <w:rFonts w:hAnsi="宋体" w:hint="eastAsia"/>
          <w:bCs/>
          <w:color w:val="000000"/>
          <w:szCs w:val="21"/>
        </w:rPr>
        <w:t>达（</w:t>
      </w:r>
      <w:r w:rsidR="00441257" w:rsidRPr="00441257">
        <w:rPr>
          <w:rFonts w:hAnsi="宋体" w:hint="eastAsia"/>
          <w:bCs/>
          <w:color w:val="000000"/>
          <w:szCs w:val="21"/>
        </w:rPr>
        <w:t>Sparta</w:t>
      </w:r>
      <w:r w:rsidR="00441257" w:rsidRPr="00441257">
        <w:rPr>
          <w:rFonts w:hAnsi="宋体" w:hint="eastAsia"/>
          <w:bCs/>
          <w:color w:val="000000"/>
          <w:szCs w:val="21"/>
        </w:rPr>
        <w:t>）。</w:t>
      </w:r>
    </w:p>
    <w:p w:rsidR="000224BB" w:rsidRPr="000224BB" w:rsidRDefault="000224BB" w:rsidP="00880829">
      <w:pPr>
        <w:ind w:firstLineChars="200" w:firstLine="420"/>
        <w:rPr>
          <w:rFonts w:hAnsi="宋体"/>
          <w:bCs/>
          <w:color w:val="000000"/>
          <w:szCs w:val="21"/>
        </w:rPr>
      </w:pPr>
    </w:p>
    <w:p w:rsidR="000224BB" w:rsidRPr="002D0748" w:rsidRDefault="00451F7B" w:rsidP="00880829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这本书讲述语言，也讲述古希腊语在现代词汇中那些动人且具有启发性的</w:t>
      </w:r>
      <w:r w:rsidR="002D0748" w:rsidRPr="002D0748">
        <w:rPr>
          <w:rFonts w:hAnsi="宋体" w:hint="eastAsia"/>
          <w:bCs/>
          <w:color w:val="000000"/>
          <w:szCs w:val="21"/>
        </w:rPr>
        <w:t>存在</w:t>
      </w:r>
      <w:r>
        <w:rPr>
          <w:rFonts w:hAnsi="宋体" w:hint="eastAsia"/>
          <w:bCs/>
          <w:color w:val="000000"/>
          <w:szCs w:val="21"/>
        </w:rPr>
        <w:t>，同时也揭示了古希腊如何</w:t>
      </w:r>
      <w:r w:rsidR="002D0748" w:rsidRPr="002D0748">
        <w:rPr>
          <w:rFonts w:hAnsi="宋体" w:hint="eastAsia"/>
          <w:bCs/>
          <w:color w:val="000000"/>
          <w:szCs w:val="21"/>
        </w:rPr>
        <w:t>塑造着我们</w:t>
      </w:r>
      <w:r>
        <w:rPr>
          <w:rFonts w:hAnsi="宋体" w:hint="eastAsia"/>
          <w:bCs/>
          <w:color w:val="000000"/>
          <w:szCs w:val="21"/>
        </w:rPr>
        <w:t>今天</w:t>
      </w:r>
      <w:r w:rsidR="002D0748" w:rsidRPr="002D0748">
        <w:rPr>
          <w:rFonts w:hAnsi="宋体" w:hint="eastAsia"/>
          <w:bCs/>
          <w:color w:val="000000"/>
          <w:szCs w:val="21"/>
        </w:rPr>
        <w:t>的文化。</w:t>
      </w:r>
    </w:p>
    <w:p w:rsidR="00F678BE" w:rsidRDefault="00F678BE" w:rsidP="008167E8">
      <w:pPr>
        <w:rPr>
          <w:rFonts w:hAnsi="宋体"/>
          <w:b/>
          <w:bCs/>
          <w:color w:val="000000"/>
          <w:szCs w:val="21"/>
        </w:rPr>
      </w:pPr>
    </w:p>
    <w:p w:rsidR="00F678BE" w:rsidRDefault="00F678BE" w:rsidP="008167E8">
      <w:pPr>
        <w:rPr>
          <w:rFonts w:hAnsi="宋体"/>
          <w:b/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FF079A" w:rsidRDefault="00FF079A" w:rsidP="00A63852">
      <w:pPr>
        <w:rPr>
          <w:rFonts w:hint="eastAsia"/>
          <w:b/>
          <w:bCs/>
          <w:color w:val="000000"/>
          <w:szCs w:val="21"/>
        </w:rPr>
      </w:pPr>
    </w:p>
    <w:p w:rsidR="00451F7B" w:rsidRPr="004809C1" w:rsidRDefault="00F678BE" w:rsidP="00F678BE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944880" cy="944880"/>
            <wp:effectExtent l="0" t="0" r="0" b="0"/>
            <wp:wrapSquare wrapText="bothSides"/>
            <wp:docPr id="4" name="图片 1" descr="John Davie | Oxford Literary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Davie | Oxford Literary Festiv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566" b="566"/>
                    <a:stretch/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F7B" w:rsidRPr="00C329C2">
        <w:rPr>
          <w:rFonts w:hint="eastAsia"/>
          <w:b/>
          <w:color w:val="000000"/>
          <w:szCs w:val="21"/>
        </w:rPr>
        <w:t>约翰·戴维（</w:t>
      </w:r>
      <w:r w:rsidR="00451F7B" w:rsidRPr="00C329C2">
        <w:rPr>
          <w:rFonts w:hint="eastAsia"/>
          <w:b/>
          <w:color w:val="000000"/>
          <w:szCs w:val="21"/>
        </w:rPr>
        <w:t>John Davie</w:t>
      </w:r>
      <w:r w:rsidR="00451F7B" w:rsidRPr="00C329C2">
        <w:rPr>
          <w:rFonts w:hint="eastAsia"/>
          <w:b/>
          <w:color w:val="000000"/>
          <w:szCs w:val="21"/>
        </w:rPr>
        <w:t>）</w:t>
      </w:r>
      <w:r w:rsidR="00451F7B" w:rsidRPr="004809C1">
        <w:rPr>
          <w:rFonts w:hint="eastAsia"/>
          <w:color w:val="000000"/>
          <w:szCs w:val="21"/>
        </w:rPr>
        <w:t>曾任伦敦圣保罗学校古典学系主任，后任牛津大学三一学院讲师。已出版塞</w:t>
      </w:r>
      <w:proofErr w:type="gramStart"/>
      <w:r w:rsidR="00451F7B" w:rsidRPr="004809C1">
        <w:rPr>
          <w:rFonts w:hint="eastAsia"/>
          <w:color w:val="000000"/>
          <w:szCs w:val="21"/>
        </w:rPr>
        <w:t>涅</w:t>
      </w:r>
      <w:proofErr w:type="gramEnd"/>
      <w:r w:rsidR="00451F7B" w:rsidRPr="004809C1">
        <w:rPr>
          <w:rFonts w:hint="eastAsia"/>
          <w:color w:val="000000"/>
          <w:szCs w:val="21"/>
        </w:rPr>
        <w:t>卡（</w:t>
      </w:r>
      <w:r w:rsidR="00451F7B" w:rsidRPr="004809C1">
        <w:rPr>
          <w:rFonts w:hint="eastAsia"/>
          <w:color w:val="000000"/>
          <w:szCs w:val="21"/>
        </w:rPr>
        <w:t>Seneca</w:t>
      </w:r>
      <w:r w:rsidR="00451F7B" w:rsidRPr="004809C1">
        <w:rPr>
          <w:rFonts w:hint="eastAsia"/>
          <w:color w:val="000000"/>
          <w:szCs w:val="21"/>
        </w:rPr>
        <w:t>）、贺拉斯（</w:t>
      </w:r>
      <w:r w:rsidR="00451F7B" w:rsidRPr="004809C1">
        <w:rPr>
          <w:rFonts w:hint="eastAsia"/>
          <w:color w:val="000000"/>
          <w:szCs w:val="21"/>
        </w:rPr>
        <w:t>Horace</w:t>
      </w:r>
      <w:r w:rsidR="00451F7B" w:rsidRPr="004809C1">
        <w:rPr>
          <w:rFonts w:hint="eastAsia"/>
          <w:color w:val="000000"/>
          <w:szCs w:val="21"/>
        </w:rPr>
        <w:t>）、西塞罗（</w:t>
      </w:r>
      <w:r w:rsidR="00451F7B" w:rsidRPr="004809C1">
        <w:rPr>
          <w:rFonts w:hint="eastAsia"/>
          <w:color w:val="000000"/>
          <w:szCs w:val="21"/>
        </w:rPr>
        <w:t>Cicero</w:t>
      </w:r>
      <w:r w:rsidR="00451F7B" w:rsidRPr="004809C1">
        <w:rPr>
          <w:rFonts w:hint="eastAsia"/>
          <w:color w:val="000000"/>
          <w:szCs w:val="21"/>
        </w:rPr>
        <w:t>）和欧里庇得斯（</w:t>
      </w:r>
      <w:r w:rsidR="00451F7B" w:rsidRPr="004809C1">
        <w:rPr>
          <w:rFonts w:hint="eastAsia"/>
          <w:color w:val="000000"/>
          <w:szCs w:val="21"/>
        </w:rPr>
        <w:t>Euripides</w:t>
      </w:r>
      <w:r w:rsidR="00451F7B" w:rsidRPr="004809C1">
        <w:rPr>
          <w:rFonts w:hint="eastAsia"/>
          <w:color w:val="000000"/>
          <w:szCs w:val="21"/>
        </w:rPr>
        <w:t>）作品的译本。他与哈利·芒特合著了《</w:t>
      </w:r>
      <w:r w:rsidR="00C329C2">
        <w:rPr>
          <w:rFonts w:hint="eastAsia"/>
          <w:color w:val="000000"/>
          <w:szCs w:val="21"/>
        </w:rPr>
        <w:t>“</w:t>
      </w:r>
      <w:r w:rsidR="00C329C2" w:rsidRPr="00C329C2">
        <w:rPr>
          <w:rFonts w:hint="eastAsia"/>
          <w:color w:val="000000"/>
          <w:szCs w:val="21"/>
        </w:rPr>
        <w:t>还有你吗，布鲁图？</w:t>
      </w:r>
      <w:r w:rsidR="00C329C2">
        <w:rPr>
          <w:rFonts w:hint="eastAsia"/>
          <w:color w:val="000000"/>
          <w:szCs w:val="21"/>
        </w:rPr>
        <w:t>”有史以来最经典的拉丁语台词</w:t>
      </w:r>
      <w:r w:rsidR="00451F7B" w:rsidRPr="004809C1">
        <w:rPr>
          <w:rFonts w:hint="eastAsia"/>
          <w:color w:val="000000"/>
          <w:szCs w:val="21"/>
        </w:rPr>
        <w:t>》</w:t>
      </w:r>
      <w:r w:rsidR="00C329C2">
        <w:rPr>
          <w:rFonts w:hint="eastAsia"/>
          <w:color w:val="000000"/>
          <w:szCs w:val="21"/>
        </w:rPr>
        <w:t>（</w:t>
      </w:r>
      <w:r w:rsidR="00C329C2" w:rsidRPr="00C329C2">
        <w:rPr>
          <w:rFonts w:hint="eastAsia"/>
          <w:i/>
          <w:color w:val="000000"/>
          <w:szCs w:val="21"/>
        </w:rPr>
        <w:t xml:space="preserve">Et </w:t>
      </w:r>
      <w:proofErr w:type="spellStart"/>
      <w:r w:rsidR="00C329C2" w:rsidRPr="00C329C2">
        <w:rPr>
          <w:rFonts w:hint="eastAsia"/>
          <w:i/>
          <w:color w:val="000000"/>
          <w:szCs w:val="21"/>
        </w:rPr>
        <w:t>Tu</w:t>
      </w:r>
      <w:proofErr w:type="spellEnd"/>
      <w:r w:rsidR="00C329C2" w:rsidRPr="00C329C2">
        <w:rPr>
          <w:rFonts w:hint="eastAsia"/>
          <w:i/>
          <w:color w:val="000000"/>
          <w:szCs w:val="21"/>
        </w:rPr>
        <w:t>, Brute? The Best Latin Lines Ever</w:t>
      </w:r>
      <w:r w:rsidR="00C329C2">
        <w:rPr>
          <w:rFonts w:hint="eastAsia"/>
          <w:color w:val="000000"/>
          <w:szCs w:val="21"/>
        </w:rPr>
        <w:t>）（“</w:t>
      </w:r>
      <w:r w:rsidR="00C329C2" w:rsidRPr="00C329C2">
        <w:rPr>
          <w:color w:val="000000"/>
          <w:szCs w:val="21"/>
        </w:rPr>
        <w:t xml:space="preserve">Et </w:t>
      </w:r>
      <w:proofErr w:type="spellStart"/>
      <w:r w:rsidR="00C329C2" w:rsidRPr="00C329C2">
        <w:rPr>
          <w:color w:val="000000"/>
          <w:szCs w:val="21"/>
        </w:rPr>
        <w:t>Tu</w:t>
      </w:r>
      <w:proofErr w:type="spellEnd"/>
      <w:r w:rsidR="00C329C2" w:rsidRPr="00C329C2">
        <w:rPr>
          <w:color w:val="000000"/>
          <w:szCs w:val="21"/>
        </w:rPr>
        <w:t>, Brute?</w:t>
      </w:r>
      <w:r w:rsidR="00C329C2">
        <w:rPr>
          <w:rFonts w:hint="eastAsia"/>
          <w:color w:val="000000"/>
          <w:szCs w:val="21"/>
        </w:rPr>
        <w:t>”</w:t>
      </w:r>
      <w:r w:rsidR="00C329C2" w:rsidRPr="00C329C2">
        <w:rPr>
          <w:rFonts w:hint="eastAsia"/>
          <w:color w:val="000000"/>
          <w:szCs w:val="21"/>
        </w:rPr>
        <w:t>出自莎士比亚的戏剧《凯撒》</w:t>
      </w:r>
      <w:r w:rsidR="00C329C2">
        <w:rPr>
          <w:rFonts w:hint="eastAsia"/>
          <w:color w:val="000000"/>
          <w:szCs w:val="21"/>
        </w:rPr>
        <w:t>，这句台词出现在</w:t>
      </w:r>
      <w:proofErr w:type="gramStart"/>
      <w:r w:rsidR="00C329C2">
        <w:rPr>
          <w:rFonts w:hint="eastAsia"/>
          <w:color w:val="000000"/>
          <w:szCs w:val="21"/>
        </w:rPr>
        <w:t>恺撒被</w:t>
      </w:r>
      <w:proofErr w:type="gramEnd"/>
      <w:r w:rsidR="00C329C2">
        <w:rPr>
          <w:rFonts w:hint="eastAsia"/>
          <w:color w:val="000000"/>
          <w:szCs w:val="21"/>
        </w:rPr>
        <w:t>刺杀时，发现</w:t>
      </w:r>
      <w:r w:rsidR="00C329C2" w:rsidRPr="00C329C2">
        <w:rPr>
          <w:rFonts w:hint="eastAsia"/>
          <w:color w:val="000000"/>
          <w:szCs w:val="21"/>
        </w:rPr>
        <w:t>养子布鲁图</w:t>
      </w:r>
      <w:r w:rsidR="00C329C2">
        <w:rPr>
          <w:rFonts w:hint="eastAsia"/>
          <w:color w:val="000000"/>
          <w:szCs w:val="21"/>
        </w:rPr>
        <w:t>（</w:t>
      </w:r>
      <w:r w:rsidR="00C329C2" w:rsidRPr="00C329C2">
        <w:rPr>
          <w:color w:val="000000"/>
          <w:szCs w:val="21"/>
        </w:rPr>
        <w:t>Brute</w:t>
      </w:r>
      <w:r w:rsidR="00C329C2">
        <w:rPr>
          <w:rFonts w:hint="eastAsia"/>
          <w:color w:val="000000"/>
          <w:szCs w:val="21"/>
        </w:rPr>
        <w:t>）也参与其中，</w:t>
      </w:r>
      <w:r w:rsidR="00C329C2" w:rsidRPr="00C329C2">
        <w:rPr>
          <w:rFonts w:hint="eastAsia"/>
          <w:color w:val="000000"/>
          <w:szCs w:val="21"/>
        </w:rPr>
        <w:t>绝望</w:t>
      </w:r>
      <w:r w:rsidR="00C329C2">
        <w:rPr>
          <w:rFonts w:hint="eastAsia"/>
          <w:color w:val="000000"/>
          <w:szCs w:val="21"/>
        </w:rPr>
        <w:t>地放弃抵抗并</w:t>
      </w:r>
      <w:r w:rsidR="00C329C2" w:rsidRPr="00C329C2">
        <w:rPr>
          <w:rFonts w:hint="eastAsia"/>
          <w:color w:val="000000"/>
          <w:szCs w:val="21"/>
        </w:rPr>
        <w:t>喊出：“</w:t>
      </w:r>
      <w:r w:rsidR="00C329C2" w:rsidRPr="00C329C2">
        <w:rPr>
          <w:rFonts w:hint="eastAsia"/>
          <w:color w:val="000000"/>
          <w:szCs w:val="21"/>
        </w:rPr>
        <w:t xml:space="preserve">Et </w:t>
      </w:r>
      <w:proofErr w:type="spellStart"/>
      <w:r w:rsidR="00C329C2" w:rsidRPr="00C329C2">
        <w:rPr>
          <w:rFonts w:hint="eastAsia"/>
          <w:color w:val="000000"/>
          <w:szCs w:val="21"/>
        </w:rPr>
        <w:t>tu</w:t>
      </w:r>
      <w:proofErr w:type="spellEnd"/>
      <w:r w:rsidR="00C329C2" w:rsidRPr="00C329C2">
        <w:rPr>
          <w:rFonts w:hint="eastAsia"/>
          <w:color w:val="000000"/>
          <w:szCs w:val="21"/>
        </w:rPr>
        <w:t>, Brute? Then fall, Caesar.</w:t>
      </w:r>
      <w:r w:rsidR="00C329C2">
        <w:rPr>
          <w:rFonts w:hint="eastAsia"/>
          <w:color w:val="000000"/>
          <w:szCs w:val="21"/>
        </w:rPr>
        <w:t>”意为：“还有你吗，布鲁图？那就倒下吧，</w:t>
      </w:r>
      <w:proofErr w:type="gramStart"/>
      <w:r w:rsidR="00C329C2">
        <w:rPr>
          <w:rFonts w:hint="eastAsia"/>
          <w:color w:val="000000"/>
          <w:szCs w:val="21"/>
        </w:rPr>
        <w:t>恺</w:t>
      </w:r>
      <w:proofErr w:type="gramEnd"/>
      <w:r w:rsidR="00C329C2">
        <w:rPr>
          <w:rFonts w:hint="eastAsia"/>
          <w:color w:val="000000"/>
          <w:szCs w:val="21"/>
        </w:rPr>
        <w:t>撒！”</w:t>
      </w:r>
      <w:r w:rsidR="00D937BE">
        <w:rPr>
          <w:rFonts w:hint="eastAsia"/>
          <w:color w:val="000000"/>
          <w:szCs w:val="21"/>
        </w:rPr>
        <w:t>是一句非常经典的台词</w:t>
      </w:r>
      <w:r w:rsidR="00C329C2">
        <w:rPr>
          <w:rFonts w:hint="eastAsia"/>
          <w:color w:val="000000"/>
          <w:szCs w:val="21"/>
        </w:rPr>
        <w:t>）</w:t>
      </w:r>
      <w:r w:rsidR="00451F7B" w:rsidRPr="004809C1">
        <w:rPr>
          <w:rFonts w:hint="eastAsia"/>
          <w:color w:val="000000"/>
          <w:szCs w:val="21"/>
        </w:rPr>
        <w:t>。</w:t>
      </w:r>
    </w:p>
    <w:p w:rsidR="004809C1" w:rsidRPr="004809C1" w:rsidRDefault="004809C1" w:rsidP="004809C1">
      <w:pPr>
        <w:rPr>
          <w:color w:val="000000"/>
          <w:szCs w:val="21"/>
        </w:rPr>
      </w:pPr>
    </w:p>
    <w:p w:rsidR="004809C1" w:rsidRPr="000224BB" w:rsidRDefault="00F678BE" w:rsidP="00F678BE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8255</wp:posOffset>
            </wp:positionV>
            <wp:extent cx="946800" cy="946800"/>
            <wp:effectExtent l="0" t="0" r="0" b="0"/>
            <wp:wrapSquare wrapText="bothSides"/>
            <wp:docPr id="5" name="图片 4" descr="Harry Mount | Biteback Publi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rry Mount | Biteback Publish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11326" t="-675" r="22108" b="675"/>
                    <a:stretch/>
                  </pic:blipFill>
                  <pic:spPr bwMode="auto">
                    <a:xfrm>
                      <a:off x="0" y="0"/>
                      <a:ext cx="946800" cy="9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9C1" w:rsidRPr="00C329C2">
        <w:rPr>
          <w:rFonts w:hint="eastAsia"/>
          <w:b/>
          <w:color w:val="000000"/>
          <w:szCs w:val="21"/>
        </w:rPr>
        <w:t>哈利·芒特（</w:t>
      </w:r>
      <w:r w:rsidR="004809C1" w:rsidRPr="00C329C2">
        <w:rPr>
          <w:rFonts w:hint="eastAsia"/>
          <w:b/>
          <w:color w:val="000000"/>
          <w:szCs w:val="21"/>
        </w:rPr>
        <w:t>Harry Mount</w:t>
      </w:r>
      <w:r w:rsidR="004809C1" w:rsidRPr="00C329C2">
        <w:rPr>
          <w:rFonts w:hint="eastAsia"/>
          <w:b/>
          <w:color w:val="000000"/>
          <w:szCs w:val="21"/>
        </w:rPr>
        <w:t>）</w:t>
      </w:r>
      <w:r w:rsidR="00C329C2">
        <w:rPr>
          <w:rFonts w:hint="eastAsia"/>
          <w:color w:val="000000"/>
          <w:szCs w:val="21"/>
        </w:rPr>
        <w:t>曾</w:t>
      </w:r>
      <w:r w:rsidR="004809C1" w:rsidRPr="004809C1">
        <w:rPr>
          <w:rFonts w:hint="eastAsia"/>
          <w:color w:val="000000"/>
          <w:szCs w:val="21"/>
        </w:rPr>
        <w:t>在牛津大学莫德林学院</w:t>
      </w:r>
      <w:r w:rsidR="00C329C2">
        <w:rPr>
          <w:rFonts w:hint="eastAsia"/>
          <w:color w:val="000000"/>
          <w:szCs w:val="21"/>
        </w:rPr>
        <w:t>学习古代史、现代史和古典学，并获一等荣誉学位。著有数本作品</w:t>
      </w:r>
      <w:r>
        <w:rPr>
          <w:rFonts w:hint="eastAsia"/>
          <w:color w:val="000000"/>
          <w:szCs w:val="21"/>
        </w:rPr>
        <w:t>，包括登上畅销书排行榜前十名的</w:t>
      </w:r>
      <w:r w:rsidRPr="00F678BE">
        <w:rPr>
          <w:rFonts w:hint="eastAsia"/>
          <w:color w:val="000000"/>
          <w:szCs w:val="21"/>
        </w:rPr>
        <w:t>《阿莫阿玛斯阿玛特：拉丁文语法趣谈》</w:t>
      </w:r>
      <w:r>
        <w:rPr>
          <w:rFonts w:hint="eastAsia"/>
          <w:color w:val="000000"/>
          <w:szCs w:val="21"/>
        </w:rPr>
        <w:t>（</w:t>
      </w:r>
      <w:proofErr w:type="spellStart"/>
      <w:r w:rsidR="004809C1" w:rsidRPr="00F678BE">
        <w:rPr>
          <w:rFonts w:hint="eastAsia"/>
          <w:i/>
          <w:color w:val="000000"/>
          <w:szCs w:val="21"/>
        </w:rPr>
        <w:t>Amo</w:t>
      </w:r>
      <w:proofErr w:type="spellEnd"/>
      <w:r w:rsidR="004809C1" w:rsidRPr="00F678BE">
        <w:rPr>
          <w:rFonts w:hint="eastAsia"/>
          <w:i/>
          <w:color w:val="000000"/>
          <w:szCs w:val="21"/>
        </w:rPr>
        <w:t xml:space="preserve">, </w:t>
      </w:r>
      <w:proofErr w:type="spellStart"/>
      <w:r w:rsidR="004809C1" w:rsidRPr="00F678BE">
        <w:rPr>
          <w:rFonts w:hint="eastAsia"/>
          <w:i/>
          <w:color w:val="000000"/>
          <w:szCs w:val="21"/>
        </w:rPr>
        <w:t>Amas</w:t>
      </w:r>
      <w:proofErr w:type="spellEnd"/>
      <w:r w:rsidR="004809C1" w:rsidRPr="00F678BE">
        <w:rPr>
          <w:rFonts w:hint="eastAsia"/>
          <w:i/>
          <w:color w:val="000000"/>
          <w:szCs w:val="21"/>
        </w:rPr>
        <w:t xml:space="preserve">, </w:t>
      </w:r>
      <w:proofErr w:type="spellStart"/>
      <w:r w:rsidR="004809C1" w:rsidRPr="00F678BE">
        <w:rPr>
          <w:rFonts w:hint="eastAsia"/>
          <w:i/>
          <w:color w:val="000000"/>
          <w:szCs w:val="21"/>
        </w:rPr>
        <w:t>Amat</w:t>
      </w:r>
      <w:proofErr w:type="spellEnd"/>
      <w:r w:rsidR="004809C1" w:rsidRPr="00F678BE">
        <w:rPr>
          <w:rFonts w:hint="eastAsia"/>
          <w:i/>
          <w:color w:val="000000"/>
          <w:szCs w:val="21"/>
        </w:rPr>
        <w:t xml:space="preserve"> and All That</w:t>
      </w:r>
      <w:r>
        <w:rPr>
          <w:rFonts w:hint="eastAsia"/>
          <w:color w:val="000000"/>
          <w:szCs w:val="21"/>
        </w:rPr>
        <w:t>，</w:t>
      </w:r>
      <w:r w:rsidR="004809C1" w:rsidRPr="004809C1">
        <w:rPr>
          <w:rFonts w:hint="eastAsia"/>
          <w:color w:val="000000"/>
          <w:szCs w:val="21"/>
        </w:rPr>
        <w:t>Short Books</w:t>
      </w:r>
      <w:r>
        <w:rPr>
          <w:rFonts w:hint="eastAsia"/>
          <w:color w:val="000000"/>
          <w:szCs w:val="21"/>
        </w:rPr>
        <w:t>出版社），</w:t>
      </w:r>
      <w:r w:rsidR="004809C1" w:rsidRPr="004809C1"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对窗台的渴望</w:t>
      </w:r>
      <w:r w:rsidRPr="004809C1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="004809C1" w:rsidRPr="00F678BE">
        <w:rPr>
          <w:rFonts w:hint="eastAsia"/>
          <w:i/>
          <w:color w:val="000000"/>
          <w:szCs w:val="21"/>
        </w:rPr>
        <w:t>A Lust for Windowsills</w:t>
      </w:r>
      <w:r>
        <w:rPr>
          <w:rFonts w:hint="eastAsia"/>
          <w:color w:val="000000"/>
          <w:szCs w:val="21"/>
        </w:rPr>
        <w:t>，</w:t>
      </w:r>
      <w:r w:rsidR="004809C1" w:rsidRPr="004809C1">
        <w:rPr>
          <w:rFonts w:hint="eastAsia"/>
          <w:color w:val="000000"/>
          <w:szCs w:val="21"/>
        </w:rPr>
        <w:t>Little Brown</w:t>
      </w:r>
      <w:r w:rsidR="004809C1" w:rsidRPr="004809C1">
        <w:rPr>
          <w:rFonts w:hint="eastAsia"/>
          <w:color w:val="000000"/>
          <w:szCs w:val="21"/>
        </w:rPr>
        <w:t>出版社）和《</w:t>
      </w:r>
      <w:r>
        <w:rPr>
          <w:rFonts w:hint="eastAsia"/>
          <w:color w:val="000000"/>
          <w:szCs w:val="21"/>
        </w:rPr>
        <w:t>英格兰是如何塑造英语的》（</w:t>
      </w:r>
      <w:r w:rsidR="004809C1" w:rsidRPr="00F678BE">
        <w:rPr>
          <w:rFonts w:hint="eastAsia"/>
          <w:i/>
          <w:color w:val="000000"/>
          <w:szCs w:val="21"/>
        </w:rPr>
        <w:t>How England Made the English</w:t>
      </w:r>
      <w:r>
        <w:rPr>
          <w:rFonts w:hint="eastAsia"/>
          <w:color w:val="000000"/>
          <w:szCs w:val="21"/>
        </w:rPr>
        <w:t>，</w:t>
      </w:r>
      <w:r w:rsidR="004809C1" w:rsidRPr="004809C1">
        <w:rPr>
          <w:rFonts w:hint="eastAsia"/>
          <w:color w:val="000000"/>
          <w:szCs w:val="21"/>
        </w:rPr>
        <w:t>Viking</w:t>
      </w:r>
      <w:r w:rsidR="004809C1" w:rsidRPr="004809C1">
        <w:rPr>
          <w:rFonts w:hint="eastAsia"/>
          <w:color w:val="000000"/>
          <w:szCs w:val="21"/>
        </w:rPr>
        <w:t>出版社）。他曾是《每日电讯报》（</w:t>
      </w:r>
      <w:r w:rsidR="004809C1" w:rsidRPr="00F678BE">
        <w:rPr>
          <w:rFonts w:hint="eastAsia"/>
          <w:i/>
          <w:color w:val="000000"/>
          <w:szCs w:val="21"/>
        </w:rPr>
        <w:t>The Daily Telegraph</w:t>
      </w:r>
      <w:r w:rsidR="004809C1" w:rsidRPr="004809C1">
        <w:rPr>
          <w:rFonts w:hint="eastAsia"/>
          <w:color w:val="000000"/>
          <w:szCs w:val="21"/>
        </w:rPr>
        <w:t>）驻纽约记者，并为《旁观者》（</w:t>
      </w:r>
      <w:r w:rsidR="004809C1" w:rsidRPr="00F678BE">
        <w:rPr>
          <w:rFonts w:hint="eastAsia"/>
          <w:i/>
          <w:color w:val="000000"/>
          <w:szCs w:val="21"/>
        </w:rPr>
        <w:t>The Spectator</w:t>
      </w:r>
      <w:r w:rsidR="004809C1" w:rsidRPr="004809C1">
        <w:rPr>
          <w:rFonts w:hint="eastAsia"/>
          <w:color w:val="000000"/>
          <w:szCs w:val="21"/>
        </w:rPr>
        <w:t>）、《每日电讯报》（</w:t>
      </w:r>
      <w:r w:rsidR="004809C1" w:rsidRPr="00F678BE">
        <w:rPr>
          <w:rFonts w:hint="eastAsia"/>
          <w:i/>
          <w:color w:val="000000"/>
          <w:szCs w:val="21"/>
        </w:rPr>
        <w:t>The Daily Telegraph</w:t>
      </w:r>
      <w:r w:rsidR="004809C1" w:rsidRPr="004809C1">
        <w:rPr>
          <w:rFonts w:hint="eastAsia"/>
          <w:color w:val="000000"/>
          <w:szCs w:val="21"/>
        </w:rPr>
        <w:t>）和《每日邮报》（</w:t>
      </w:r>
      <w:r w:rsidR="004809C1" w:rsidRPr="00F678BE">
        <w:rPr>
          <w:rFonts w:hint="eastAsia"/>
          <w:i/>
          <w:color w:val="000000"/>
          <w:szCs w:val="21"/>
        </w:rPr>
        <w:t>The Daily Mail</w:t>
      </w:r>
      <w:r w:rsidR="004809C1" w:rsidRPr="004809C1">
        <w:rPr>
          <w:rFonts w:hint="eastAsia"/>
          <w:color w:val="000000"/>
          <w:szCs w:val="21"/>
        </w:rPr>
        <w:t>）撰稿。现任《老派杂志》（</w:t>
      </w:r>
      <w:r w:rsidR="004809C1" w:rsidRPr="00F678BE">
        <w:rPr>
          <w:rFonts w:hint="eastAsia"/>
          <w:i/>
          <w:color w:val="000000"/>
          <w:szCs w:val="21"/>
        </w:rPr>
        <w:t>The Oldie</w:t>
      </w:r>
      <w:r w:rsidR="004809C1" w:rsidRPr="004809C1">
        <w:rPr>
          <w:rFonts w:hint="eastAsia"/>
          <w:color w:val="000000"/>
          <w:szCs w:val="21"/>
        </w:rPr>
        <w:t>）主编。</w:t>
      </w:r>
    </w:p>
    <w:p w:rsidR="007E772D" w:rsidRDefault="007E772D" w:rsidP="000224BB">
      <w:pPr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1356EF" w:rsidRPr="00FF079A" w:rsidRDefault="001356EF" w:rsidP="001356EF">
      <w:pPr>
        <w:jc w:val="center"/>
        <w:rPr>
          <w:b/>
          <w:bCs/>
          <w:color w:val="000000"/>
          <w:szCs w:val="21"/>
        </w:rPr>
      </w:pPr>
      <w:r w:rsidRPr="00FF079A">
        <w:rPr>
          <w:rFonts w:hint="eastAsia"/>
          <w:b/>
          <w:bCs/>
          <w:color w:val="000000"/>
          <w:szCs w:val="21"/>
        </w:rPr>
        <w:t>《古希腊语入世录：塑造现代世界、迷人有趣而出人意料的古希腊语》</w:t>
      </w:r>
    </w:p>
    <w:p w:rsidR="001356EF" w:rsidRPr="001356EF" w:rsidRDefault="001356EF" w:rsidP="001356EF">
      <w:pPr>
        <w:rPr>
          <w:b/>
          <w:bCs/>
          <w:color w:val="000000"/>
          <w:szCs w:val="21"/>
        </w:rPr>
      </w:pP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前言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导语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翻译与希</w:t>
      </w:r>
      <w:bookmarkStart w:id="1" w:name="_GoBack"/>
      <w:bookmarkEnd w:id="1"/>
      <w:r>
        <w:rPr>
          <w:rFonts w:hint="eastAsia"/>
          <w:bCs/>
          <w:color w:val="000000"/>
          <w:szCs w:val="21"/>
        </w:rPr>
        <w:t>腊语字母表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时间线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1.</w:t>
      </w:r>
      <w:r>
        <w:rPr>
          <w:rFonts w:hint="eastAsia"/>
          <w:bCs/>
          <w:color w:val="000000"/>
          <w:szCs w:val="21"/>
        </w:rPr>
        <w:t>神明与凡人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2.</w:t>
      </w:r>
      <w:r>
        <w:rPr>
          <w:rFonts w:hint="eastAsia"/>
          <w:bCs/>
          <w:color w:val="000000"/>
          <w:szCs w:val="21"/>
        </w:rPr>
        <w:t>爱情与友情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3.</w:t>
      </w:r>
      <w:r>
        <w:rPr>
          <w:rFonts w:hint="eastAsia"/>
          <w:bCs/>
          <w:color w:val="000000"/>
          <w:szCs w:val="21"/>
        </w:rPr>
        <w:t>战争与敌意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4.</w:t>
      </w:r>
      <w:r>
        <w:rPr>
          <w:rFonts w:hint="eastAsia"/>
          <w:bCs/>
          <w:color w:val="000000"/>
          <w:szCs w:val="21"/>
        </w:rPr>
        <w:t>政治与民主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5.</w:t>
      </w:r>
      <w:r>
        <w:rPr>
          <w:rFonts w:hint="eastAsia"/>
          <w:bCs/>
          <w:color w:val="000000"/>
          <w:szCs w:val="21"/>
        </w:rPr>
        <w:t>我们应当怎样生活？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6.</w:t>
      </w:r>
      <w:r>
        <w:rPr>
          <w:rFonts w:hint="eastAsia"/>
          <w:bCs/>
          <w:color w:val="000000"/>
          <w:szCs w:val="21"/>
        </w:rPr>
        <w:t>“世界是个舞台”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7.</w:t>
      </w:r>
      <w:r>
        <w:rPr>
          <w:rFonts w:hint="eastAsia"/>
          <w:bCs/>
          <w:color w:val="000000"/>
          <w:szCs w:val="21"/>
        </w:rPr>
        <w:t>女人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8.</w:t>
      </w:r>
      <w:r>
        <w:rPr>
          <w:rFonts w:hint="eastAsia"/>
          <w:bCs/>
          <w:color w:val="000000"/>
          <w:szCs w:val="21"/>
        </w:rPr>
        <w:t>奴隶制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9.</w:t>
      </w:r>
      <w:r>
        <w:rPr>
          <w:rFonts w:hint="eastAsia"/>
          <w:bCs/>
          <w:color w:val="000000"/>
          <w:szCs w:val="21"/>
        </w:rPr>
        <w:t>科学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10.</w:t>
      </w:r>
      <w:r>
        <w:rPr>
          <w:rFonts w:hint="eastAsia"/>
          <w:bCs/>
          <w:color w:val="000000"/>
          <w:szCs w:val="21"/>
        </w:rPr>
        <w:t>医学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11.</w:t>
      </w:r>
      <w:r>
        <w:rPr>
          <w:rFonts w:hint="eastAsia"/>
          <w:bCs/>
          <w:color w:val="000000"/>
          <w:szCs w:val="21"/>
        </w:rPr>
        <w:t>奥林匹克运动会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12.</w:t>
      </w:r>
      <w:r>
        <w:rPr>
          <w:rFonts w:hint="eastAsia"/>
          <w:bCs/>
          <w:color w:val="000000"/>
          <w:szCs w:val="21"/>
        </w:rPr>
        <w:t>亚历山大城与希腊化时代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13.</w:t>
      </w:r>
      <w:r>
        <w:rPr>
          <w:rFonts w:hint="eastAsia"/>
          <w:bCs/>
          <w:color w:val="000000"/>
          <w:szCs w:val="21"/>
        </w:rPr>
        <w:t>希腊艺术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附录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：希腊语字母表</w:t>
      </w:r>
    </w:p>
    <w:p w:rsidR="001356EF" w:rsidRP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附录</w:t>
      </w:r>
      <w:r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：翻译</w:t>
      </w:r>
    </w:p>
    <w:p w:rsidR="001356EF" w:rsidRDefault="001356EF" w:rsidP="001356E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致谢</w:t>
      </w:r>
    </w:p>
    <w:p w:rsidR="001356EF" w:rsidRDefault="001356EF" w:rsidP="00A5385A">
      <w:pPr>
        <w:rPr>
          <w:bCs/>
          <w:color w:val="000000"/>
          <w:szCs w:val="21"/>
        </w:rPr>
      </w:pPr>
    </w:p>
    <w:p w:rsidR="001356EF" w:rsidRDefault="001356EF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817C6D" w:rsidRPr="00C87549" w:rsidRDefault="0039597D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C6D" w:rsidRPr="00C87549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35" w:rsidRDefault="00672B35">
      <w:r>
        <w:separator/>
      </w:r>
    </w:p>
  </w:endnote>
  <w:endnote w:type="continuationSeparator" w:id="0">
    <w:p w:rsidR="00672B35" w:rsidRDefault="0067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35" w:rsidRDefault="00672B35">
      <w:r>
        <w:separator/>
      </w:r>
    </w:p>
  </w:footnote>
  <w:footnote w:type="continuationSeparator" w:id="0">
    <w:p w:rsidR="00672B35" w:rsidRDefault="00672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02A9"/>
    <w:rsid w:val="0001152B"/>
    <w:rsid w:val="00011838"/>
    <w:rsid w:val="00012BDF"/>
    <w:rsid w:val="000135B5"/>
    <w:rsid w:val="00013D7A"/>
    <w:rsid w:val="00014408"/>
    <w:rsid w:val="000224BB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A654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56EF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C7932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B7342"/>
    <w:rsid w:val="002C0257"/>
    <w:rsid w:val="002C253E"/>
    <w:rsid w:val="002C40CB"/>
    <w:rsid w:val="002D009B"/>
    <w:rsid w:val="002D024D"/>
    <w:rsid w:val="002D02DB"/>
    <w:rsid w:val="002D0748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0439"/>
    <w:rsid w:val="003E1932"/>
    <w:rsid w:val="003F0CF4"/>
    <w:rsid w:val="003F4DC2"/>
    <w:rsid w:val="003F745B"/>
    <w:rsid w:val="00401DD1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257"/>
    <w:rsid w:val="00442D09"/>
    <w:rsid w:val="00442F7B"/>
    <w:rsid w:val="00451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09C1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39DD"/>
    <w:rsid w:val="00586E1E"/>
    <w:rsid w:val="005878BC"/>
    <w:rsid w:val="005932FC"/>
    <w:rsid w:val="005974BA"/>
    <w:rsid w:val="00597BF3"/>
    <w:rsid w:val="005A5D4B"/>
    <w:rsid w:val="005A778F"/>
    <w:rsid w:val="005B29DE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028B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58D6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1B2"/>
    <w:rsid w:val="00644A66"/>
    <w:rsid w:val="00645619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72B35"/>
    <w:rsid w:val="00680EFB"/>
    <w:rsid w:val="00681DDA"/>
    <w:rsid w:val="0068367E"/>
    <w:rsid w:val="00684657"/>
    <w:rsid w:val="006856DC"/>
    <w:rsid w:val="00693CC1"/>
    <w:rsid w:val="00697019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2F10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54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082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969E8"/>
    <w:rsid w:val="008A4943"/>
    <w:rsid w:val="008A58CD"/>
    <w:rsid w:val="008A6811"/>
    <w:rsid w:val="008A7AE7"/>
    <w:rsid w:val="008B0CC0"/>
    <w:rsid w:val="008B15CE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657D9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1CA3"/>
    <w:rsid w:val="009B2801"/>
    <w:rsid w:val="009B3943"/>
    <w:rsid w:val="009B6C40"/>
    <w:rsid w:val="009C4C3A"/>
    <w:rsid w:val="009C536D"/>
    <w:rsid w:val="009C66BB"/>
    <w:rsid w:val="009C706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50F4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896"/>
    <w:rsid w:val="00AE6A63"/>
    <w:rsid w:val="00AF0671"/>
    <w:rsid w:val="00B057F1"/>
    <w:rsid w:val="00B0598E"/>
    <w:rsid w:val="00B05A00"/>
    <w:rsid w:val="00B07764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52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445B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9C2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87549"/>
    <w:rsid w:val="00C9021F"/>
    <w:rsid w:val="00C9089E"/>
    <w:rsid w:val="00CA00E6"/>
    <w:rsid w:val="00CA032E"/>
    <w:rsid w:val="00CA1DDF"/>
    <w:rsid w:val="00CA4144"/>
    <w:rsid w:val="00CB0167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5F44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37BE"/>
    <w:rsid w:val="00D94BD5"/>
    <w:rsid w:val="00D9592E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17A6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678BE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79A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2F5DBD-3DDD-423F-BCC3-2B915942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E02A-B8B1-43B8-9E3F-7C1751DD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1035</Words>
  <Characters>1606</Characters>
  <Application>Microsoft Office Word</Application>
  <DocSecurity>0</DocSecurity>
  <Lines>80</Lines>
  <Paragraphs>69</Paragraphs>
  <ScaleCrop>false</ScaleCrop>
  <Company>2ndSpAcE</Company>
  <LinksUpToDate>false</LinksUpToDate>
  <CharactersWithSpaces>2572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29</cp:revision>
  <cp:lastPrinted>2005-06-10T06:33:00Z</cp:lastPrinted>
  <dcterms:created xsi:type="dcterms:W3CDTF">2025-07-17T14:43:00Z</dcterms:created>
  <dcterms:modified xsi:type="dcterms:W3CDTF">2025-08-05T08:01:00Z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