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AE88" w14:textId="77777777" w:rsidR="001F3273" w:rsidRDefault="001F3273">
      <w:pPr>
        <w:jc w:val="center"/>
        <w:rPr>
          <w:b/>
          <w:bCs/>
          <w:color w:val="000000"/>
          <w:sz w:val="18"/>
          <w:szCs w:val="18"/>
          <w:shd w:val="pct10" w:color="auto" w:fill="FFFFFF"/>
        </w:rPr>
      </w:pPr>
    </w:p>
    <w:p w14:paraId="264174FE" w14:textId="77777777" w:rsidR="001F3273"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38320918" w14:textId="77777777" w:rsidR="001F3273" w:rsidRDefault="001F3273">
      <w:pPr>
        <w:tabs>
          <w:tab w:val="left" w:pos="341"/>
          <w:tab w:val="left" w:pos="5235"/>
        </w:tabs>
        <w:jc w:val="left"/>
        <w:rPr>
          <w:b/>
          <w:bCs/>
          <w:color w:val="000000"/>
          <w:szCs w:val="18"/>
        </w:rPr>
      </w:pPr>
    </w:p>
    <w:p w14:paraId="7293A8DE" w14:textId="77777777" w:rsidR="001F3273" w:rsidRDefault="001F3273">
      <w:pPr>
        <w:rPr>
          <w:b/>
          <w:color w:val="000000"/>
          <w:szCs w:val="21"/>
        </w:rPr>
      </w:pPr>
    </w:p>
    <w:p w14:paraId="25C253F9" w14:textId="77777777" w:rsidR="001F3273" w:rsidRDefault="00000000">
      <w:pPr>
        <w:rPr>
          <w:b/>
          <w:color w:val="000000"/>
          <w:szCs w:val="21"/>
        </w:rPr>
      </w:pPr>
      <w:r>
        <w:rPr>
          <w:noProof/>
          <w:sz w:val="24"/>
        </w:rPr>
        <w:drawing>
          <wp:anchor distT="0" distB="0" distL="114300" distR="114300" simplePos="0" relativeHeight="251661312" behindDoc="0" locked="0" layoutInCell="1" allowOverlap="1" wp14:anchorId="423F9B48" wp14:editId="1D34DEC4">
            <wp:simplePos x="0" y="0"/>
            <wp:positionH relativeFrom="column">
              <wp:posOffset>4032885</wp:posOffset>
            </wp:positionH>
            <wp:positionV relativeFrom="paragraph">
              <wp:posOffset>55880</wp:posOffset>
            </wp:positionV>
            <wp:extent cx="1294765" cy="2073910"/>
            <wp:effectExtent l="0" t="0" r="635" b="1397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294765" cy="2073910"/>
                    </a:xfrm>
                    <a:prstGeom prst="rect">
                      <a:avLst/>
                    </a:prstGeom>
                    <a:noFill/>
                    <a:ln w="9525">
                      <a:noFill/>
                    </a:ln>
                  </pic:spPr>
                </pic:pic>
              </a:graphicData>
            </a:graphic>
          </wp:anchor>
        </w:drawing>
      </w:r>
      <w:r>
        <w:rPr>
          <w:b/>
          <w:color w:val="000000"/>
          <w:szCs w:val="21"/>
        </w:rPr>
        <w:t>中文书名：《书迷：阅读如何塑造我们的人生》</w:t>
      </w:r>
    </w:p>
    <w:p w14:paraId="2B1C2CBC" w14:textId="77777777" w:rsidR="001F3273" w:rsidRDefault="00000000">
      <w:pPr>
        <w:rPr>
          <w:b/>
          <w:color w:val="000000"/>
          <w:szCs w:val="21"/>
        </w:rPr>
      </w:pPr>
      <w:r>
        <w:rPr>
          <w:b/>
          <w:color w:val="000000"/>
          <w:szCs w:val="21"/>
        </w:rPr>
        <w:t>英文书名：</w:t>
      </w:r>
      <w:r>
        <w:rPr>
          <w:b/>
          <w:color w:val="000000"/>
          <w:szCs w:val="21"/>
        </w:rPr>
        <w:t>BOOKISH: How Reading Shapes Our Lives</w:t>
      </w:r>
    </w:p>
    <w:p w14:paraId="72ECE164" w14:textId="77777777" w:rsidR="001F3273"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Lucy Mangan</w:t>
      </w:r>
    </w:p>
    <w:p w14:paraId="048FA2E8" w14:textId="77777777" w:rsidR="001F3273"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Square Peg</w:t>
      </w:r>
    </w:p>
    <w:p w14:paraId="15694F36" w14:textId="31C617B0" w:rsidR="001F3273" w:rsidRDefault="00000000">
      <w:pPr>
        <w:rPr>
          <w:b/>
          <w:color w:val="000000"/>
          <w:szCs w:val="21"/>
        </w:rPr>
      </w:pPr>
      <w:r>
        <w:rPr>
          <w:b/>
          <w:color w:val="000000"/>
          <w:szCs w:val="21"/>
        </w:rPr>
        <w:t>代理公司：</w:t>
      </w:r>
      <w:r>
        <w:rPr>
          <w:b/>
          <w:color w:val="000000"/>
          <w:szCs w:val="21"/>
        </w:rPr>
        <w:t>Blake Friedmann/ANA/</w:t>
      </w:r>
      <w:r w:rsidR="00D6390B">
        <w:rPr>
          <w:rFonts w:hint="eastAsia"/>
          <w:b/>
          <w:color w:val="000000"/>
          <w:szCs w:val="21"/>
        </w:rPr>
        <w:t>Jessica</w:t>
      </w:r>
    </w:p>
    <w:p w14:paraId="0410958D" w14:textId="77777777" w:rsidR="001F3273"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336</w:t>
      </w:r>
      <w:r>
        <w:rPr>
          <w:b/>
          <w:color w:val="000000"/>
          <w:szCs w:val="21"/>
        </w:rPr>
        <w:t>页</w:t>
      </w:r>
    </w:p>
    <w:p w14:paraId="0B45E7EA" w14:textId="77777777" w:rsidR="001F3273" w:rsidRDefault="00000000">
      <w:pPr>
        <w:rPr>
          <w:b/>
          <w:color w:val="000000"/>
          <w:szCs w:val="21"/>
        </w:rPr>
      </w:pPr>
      <w:r>
        <w:rPr>
          <w:b/>
          <w:color w:val="000000"/>
          <w:szCs w:val="21"/>
        </w:rPr>
        <w:t>出版时间：</w:t>
      </w:r>
      <w:r>
        <w:rPr>
          <w:b/>
          <w:color w:val="000000"/>
          <w:szCs w:val="21"/>
        </w:rPr>
        <w:t>2025</w:t>
      </w:r>
      <w:r>
        <w:rPr>
          <w:b/>
          <w:color w:val="000000"/>
          <w:szCs w:val="21"/>
        </w:rPr>
        <w:t>年</w:t>
      </w:r>
      <w:r>
        <w:rPr>
          <w:b/>
          <w:color w:val="000000"/>
          <w:szCs w:val="21"/>
        </w:rPr>
        <w:t>3</w:t>
      </w:r>
      <w:r>
        <w:rPr>
          <w:b/>
          <w:color w:val="000000"/>
          <w:szCs w:val="21"/>
        </w:rPr>
        <w:t>月</w:t>
      </w:r>
    </w:p>
    <w:p w14:paraId="13DEBD80" w14:textId="77777777" w:rsidR="001F3273" w:rsidRDefault="00000000">
      <w:pPr>
        <w:rPr>
          <w:b/>
          <w:color w:val="000000"/>
          <w:szCs w:val="21"/>
        </w:rPr>
      </w:pPr>
      <w:r>
        <w:rPr>
          <w:b/>
          <w:color w:val="000000"/>
          <w:szCs w:val="21"/>
        </w:rPr>
        <w:t>代理地区：中国大陆、台湾</w:t>
      </w:r>
    </w:p>
    <w:p w14:paraId="63188188" w14:textId="77777777" w:rsidR="001F3273" w:rsidRDefault="00000000">
      <w:pPr>
        <w:rPr>
          <w:b/>
          <w:color w:val="000000"/>
          <w:szCs w:val="21"/>
        </w:rPr>
      </w:pPr>
      <w:r>
        <w:rPr>
          <w:b/>
          <w:color w:val="000000"/>
          <w:szCs w:val="21"/>
        </w:rPr>
        <w:t>审读资料：电子稿</w:t>
      </w:r>
    </w:p>
    <w:p w14:paraId="3E2E3ACA" w14:textId="77777777" w:rsidR="001F3273"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非小说</w:t>
      </w:r>
    </w:p>
    <w:p w14:paraId="0E921EF1" w14:textId="77777777" w:rsidR="001F3273" w:rsidRDefault="00000000">
      <w:pPr>
        <w:rPr>
          <w:b/>
          <w:color w:val="0000FF"/>
          <w:szCs w:val="21"/>
        </w:rPr>
      </w:pPr>
      <w:r>
        <w:rPr>
          <w:b/>
          <w:color w:val="0000FF"/>
          <w:szCs w:val="21"/>
        </w:rPr>
        <w:t xml:space="preserve">Best Sellers Rank: </w:t>
      </w:r>
    </w:p>
    <w:p w14:paraId="16B9C8F0" w14:textId="77777777" w:rsidR="001F3273" w:rsidRDefault="00000000">
      <w:pPr>
        <w:rPr>
          <w:b/>
          <w:color w:val="0000FF"/>
          <w:szCs w:val="21"/>
        </w:rPr>
      </w:pPr>
      <w:r>
        <w:rPr>
          <w:b/>
          <w:color w:val="0000FF"/>
          <w:szCs w:val="21"/>
        </w:rPr>
        <w:t>9 in History of Books</w:t>
      </w:r>
    </w:p>
    <w:p w14:paraId="705E5A4E" w14:textId="77777777" w:rsidR="001F3273" w:rsidRDefault="00000000">
      <w:pPr>
        <w:rPr>
          <w:b/>
          <w:color w:val="0000FF"/>
          <w:szCs w:val="21"/>
        </w:rPr>
      </w:pPr>
      <w:r>
        <w:rPr>
          <w:b/>
          <w:color w:val="0000FF"/>
          <w:szCs w:val="21"/>
        </w:rPr>
        <w:t>16 in Poetry &amp; Drama Literary Reference</w:t>
      </w:r>
    </w:p>
    <w:p w14:paraId="6EBB483C" w14:textId="77777777" w:rsidR="001F3273" w:rsidRDefault="00000000">
      <w:pPr>
        <w:rPr>
          <w:b/>
          <w:color w:val="0000FF"/>
          <w:szCs w:val="21"/>
        </w:rPr>
      </w:pPr>
      <w:r>
        <w:rPr>
          <w:b/>
          <w:color w:val="0000FF"/>
          <w:szCs w:val="21"/>
        </w:rPr>
        <w:t>51 in Biographies on Novelist &amp; Playwrights</w:t>
      </w:r>
    </w:p>
    <w:p w14:paraId="21CF2733" w14:textId="77777777" w:rsidR="001F3273" w:rsidRDefault="001F3273">
      <w:pPr>
        <w:rPr>
          <w:b/>
          <w:bCs/>
          <w:color w:val="0000FF"/>
          <w:szCs w:val="21"/>
        </w:rPr>
      </w:pPr>
    </w:p>
    <w:p w14:paraId="231F9DAE" w14:textId="77777777" w:rsidR="001F3273" w:rsidRDefault="00000000">
      <w:pPr>
        <w:rPr>
          <w:color w:val="000000"/>
          <w:szCs w:val="21"/>
        </w:rPr>
      </w:pPr>
      <w:r>
        <w:rPr>
          <w:b/>
          <w:bCs/>
          <w:color w:val="000000"/>
          <w:szCs w:val="21"/>
        </w:rPr>
        <w:t>内容简介：</w:t>
      </w:r>
    </w:p>
    <w:p w14:paraId="0EF0E100" w14:textId="77777777" w:rsidR="001F3273" w:rsidRDefault="001F3273">
      <w:pPr>
        <w:rPr>
          <w:color w:val="000000"/>
          <w:szCs w:val="21"/>
        </w:rPr>
      </w:pPr>
    </w:p>
    <w:p w14:paraId="49F466BC" w14:textId="77777777" w:rsidR="001F3273" w:rsidRDefault="00000000">
      <w:pPr>
        <w:ind w:firstLineChars="200" w:firstLine="422"/>
        <w:rPr>
          <w:b/>
          <w:bCs/>
          <w:color w:val="000000"/>
          <w:szCs w:val="21"/>
        </w:rPr>
      </w:pPr>
      <w:r>
        <w:rPr>
          <w:b/>
          <w:bCs/>
          <w:color w:val="000000"/>
          <w:szCs w:val="21"/>
        </w:rPr>
        <w:t>小时候，露西</w:t>
      </w:r>
      <w:r>
        <w:rPr>
          <w:b/>
          <w:bCs/>
          <w:color w:val="000000"/>
          <w:szCs w:val="21"/>
        </w:rPr>
        <w:t>·</w:t>
      </w:r>
      <w:r>
        <w:rPr>
          <w:b/>
          <w:bCs/>
          <w:color w:val="000000"/>
          <w:szCs w:val="21"/>
        </w:rPr>
        <w:t>曼根便沉迷读书，用书来应对世界上各式各样的挑战和复杂情况。成年后，她利用自己与文学之间的新关系，抓住了一个最重要的问题：书籍是如何让我们为生活做好准备的？</w:t>
      </w:r>
    </w:p>
    <w:p w14:paraId="40161ACE" w14:textId="77777777" w:rsidR="001F3273" w:rsidRDefault="001F3273">
      <w:pPr>
        <w:ind w:firstLineChars="200" w:firstLine="420"/>
        <w:rPr>
          <w:color w:val="000000"/>
          <w:szCs w:val="21"/>
        </w:rPr>
      </w:pPr>
    </w:p>
    <w:p w14:paraId="2B0F28E1" w14:textId="77777777" w:rsidR="001F3273" w:rsidRDefault="00000000">
      <w:pPr>
        <w:ind w:firstLineChars="200" w:firstLine="420"/>
        <w:rPr>
          <w:color w:val="000000"/>
          <w:szCs w:val="21"/>
        </w:rPr>
      </w:pPr>
      <w:r>
        <w:rPr>
          <w:color w:val="000000"/>
          <w:szCs w:val="21"/>
        </w:rPr>
        <w:t>《书迷》这本书是她的前作《书虫》（</w:t>
      </w:r>
      <w:r>
        <w:rPr>
          <w:i/>
          <w:iCs/>
          <w:color w:val="000000"/>
          <w:szCs w:val="21"/>
        </w:rPr>
        <w:t>Bookworm</w:t>
      </w:r>
      <w:r>
        <w:rPr>
          <w:color w:val="000000"/>
          <w:szCs w:val="21"/>
        </w:rPr>
        <w:t>）的续作：青少年时期，所有的一切</w:t>
      </w:r>
      <w:r>
        <w:rPr>
          <w:color w:val="000000"/>
          <w:szCs w:val="21"/>
        </w:rPr>
        <w:t>——</w:t>
      </w:r>
      <w:r>
        <w:rPr>
          <w:color w:val="000000"/>
          <w:szCs w:val="21"/>
        </w:rPr>
        <w:t>包括我们阅读的方式</w:t>
      </w:r>
      <w:r>
        <w:rPr>
          <w:color w:val="000000"/>
          <w:szCs w:val="21"/>
        </w:rPr>
        <w:t>——</w:t>
      </w:r>
      <w:r>
        <w:rPr>
          <w:color w:val="000000"/>
          <w:szCs w:val="21"/>
        </w:rPr>
        <w:t>都悄然改变了。曼根在这本书中生动地讲述了她从痴迷读书的小孩到热爱阅读的成年人的成长过程，从英国普通中等教育证书（</w:t>
      </w:r>
      <w:r>
        <w:rPr>
          <w:color w:val="000000"/>
          <w:szCs w:val="21"/>
        </w:rPr>
        <w:t>GCSE</w:t>
      </w:r>
      <w:r>
        <w:rPr>
          <w:color w:val="000000"/>
          <w:szCs w:val="21"/>
        </w:rPr>
        <w:t>）课程如何影响我们与文学的关系，到把重读的乐趣换成藏书的乐趣所带来的</w:t>
      </w:r>
      <w:r>
        <w:rPr>
          <w:color w:val="000000"/>
          <w:szCs w:val="21"/>
        </w:rPr>
        <w:t>“</w:t>
      </w:r>
      <w:r>
        <w:rPr>
          <w:color w:val="000000"/>
          <w:szCs w:val="21"/>
        </w:rPr>
        <w:t>成长的烦恼</w:t>
      </w:r>
      <w:r>
        <w:rPr>
          <w:color w:val="000000"/>
          <w:szCs w:val="21"/>
        </w:rPr>
        <w:t>”</w:t>
      </w:r>
      <w:r>
        <w:rPr>
          <w:color w:val="000000"/>
          <w:szCs w:val="21"/>
        </w:rPr>
        <w:t>，再到重温各种类型的书籍</w:t>
      </w:r>
      <w:r>
        <w:rPr>
          <w:color w:val="000000"/>
          <w:szCs w:val="21"/>
        </w:rPr>
        <w:t>——</w:t>
      </w:r>
      <w:r>
        <w:rPr>
          <w:color w:val="000000"/>
          <w:szCs w:val="21"/>
        </w:rPr>
        <w:t>不管是惊险刺激的小说，还是历史传奇和末日僵尸故事</w:t>
      </w:r>
      <w:r>
        <w:rPr>
          <w:color w:val="000000"/>
          <w:szCs w:val="21"/>
        </w:rPr>
        <w:t>——</w:t>
      </w:r>
      <w:r>
        <w:rPr>
          <w:color w:val="000000"/>
          <w:szCs w:val="21"/>
        </w:rPr>
        <w:t>书籍陪伴她走过了人生的每一个重要阶段</w:t>
      </w:r>
      <w:r>
        <w:rPr>
          <w:color w:val="000000"/>
          <w:szCs w:val="21"/>
        </w:rPr>
        <w:t>——</w:t>
      </w:r>
      <w:r>
        <w:rPr>
          <w:color w:val="000000"/>
          <w:szCs w:val="21"/>
        </w:rPr>
        <w:t>恋爱、找工作、做母亲和经历悲伤</w:t>
      </w:r>
      <w:r>
        <w:rPr>
          <w:color w:val="000000"/>
          <w:szCs w:val="21"/>
        </w:rPr>
        <w:t>——</w:t>
      </w:r>
      <w:r>
        <w:rPr>
          <w:color w:val="000000"/>
          <w:szCs w:val="21"/>
        </w:rPr>
        <w:t>《书迷》这本书，是一部书中的成长史。这是一曲对我们最喜爱的书香空间的颂歌</w:t>
      </w:r>
      <w:r>
        <w:rPr>
          <w:color w:val="000000"/>
          <w:szCs w:val="21"/>
        </w:rPr>
        <w:t>——</w:t>
      </w:r>
      <w:r>
        <w:rPr>
          <w:color w:val="000000"/>
          <w:szCs w:val="21"/>
        </w:rPr>
        <w:t>故事发生在最小的二手书摊，在图书馆、在光鲜亮丽的大书店，也在我们自己的书房，还是一个爱情故事，讲述书籍在艰难时期庇护我们的灵魂，在迷茫时帮助我们找回自我，还帮助我们通过分享故事与我们所爱的人建立联系。</w:t>
      </w:r>
    </w:p>
    <w:p w14:paraId="7FA0039F" w14:textId="77777777" w:rsidR="001F3273" w:rsidRDefault="001F3273">
      <w:pPr>
        <w:rPr>
          <w:color w:val="000000"/>
          <w:szCs w:val="21"/>
        </w:rPr>
      </w:pPr>
    </w:p>
    <w:p w14:paraId="38B7DA55" w14:textId="77777777" w:rsidR="001F3273" w:rsidRDefault="00000000">
      <w:pPr>
        <w:rPr>
          <w:b/>
          <w:bCs/>
          <w:color w:val="000000"/>
          <w:szCs w:val="21"/>
        </w:rPr>
      </w:pPr>
      <w:r>
        <w:rPr>
          <w:b/>
          <w:bCs/>
          <w:color w:val="000000"/>
          <w:szCs w:val="21"/>
        </w:rPr>
        <w:t>作者简介：</w:t>
      </w:r>
    </w:p>
    <w:p w14:paraId="003FB431" w14:textId="77777777" w:rsidR="001F3273" w:rsidRDefault="001F3273">
      <w:pPr>
        <w:rPr>
          <w:b/>
          <w:bCs/>
          <w:color w:val="000000"/>
          <w:szCs w:val="21"/>
        </w:rPr>
      </w:pPr>
    </w:p>
    <w:p w14:paraId="26F06FF4" w14:textId="77777777" w:rsidR="001F3273" w:rsidRDefault="00000000">
      <w:pPr>
        <w:ind w:firstLineChars="200" w:firstLine="420"/>
        <w:rPr>
          <w:color w:val="000000"/>
          <w:szCs w:val="21"/>
        </w:rPr>
      </w:pPr>
      <w:r>
        <w:rPr>
          <w:noProof/>
          <w:color w:val="000000"/>
          <w:szCs w:val="21"/>
        </w:rPr>
        <w:lastRenderedPageBreak/>
        <w:drawing>
          <wp:anchor distT="0" distB="0" distL="114300" distR="114300" simplePos="0" relativeHeight="251660288" behindDoc="0" locked="0" layoutInCell="1" allowOverlap="1" wp14:anchorId="1052D53B" wp14:editId="54CAEB9C">
            <wp:simplePos x="0" y="0"/>
            <wp:positionH relativeFrom="column">
              <wp:posOffset>1905</wp:posOffset>
            </wp:positionH>
            <wp:positionV relativeFrom="paragraph">
              <wp:posOffset>20955</wp:posOffset>
            </wp:positionV>
            <wp:extent cx="1221105" cy="1232535"/>
            <wp:effectExtent l="0" t="0" r="10795" b="12065"/>
            <wp:wrapSquare wrapText="bothSides"/>
            <wp:docPr id="4" name="图片 4" descr="173086952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0869527034"/>
                    <pic:cNvPicPr>
                      <a:picLocks noChangeAspect="1"/>
                    </pic:cNvPicPr>
                  </pic:nvPicPr>
                  <pic:blipFill>
                    <a:blip r:embed="rId7"/>
                    <a:stretch>
                      <a:fillRect/>
                    </a:stretch>
                  </pic:blipFill>
                  <pic:spPr>
                    <a:xfrm>
                      <a:off x="0" y="0"/>
                      <a:ext cx="1221105" cy="1232535"/>
                    </a:xfrm>
                    <a:prstGeom prst="rect">
                      <a:avLst/>
                    </a:prstGeom>
                  </pic:spPr>
                </pic:pic>
              </a:graphicData>
            </a:graphic>
          </wp:anchor>
        </w:drawing>
      </w:r>
      <w:r>
        <w:rPr>
          <w:b/>
          <w:bCs/>
          <w:color w:val="000000"/>
          <w:szCs w:val="21"/>
        </w:rPr>
        <w:t>露西</w:t>
      </w:r>
      <w:r>
        <w:rPr>
          <w:b/>
          <w:bCs/>
          <w:color w:val="000000"/>
          <w:szCs w:val="21"/>
        </w:rPr>
        <w:t>·</w:t>
      </w:r>
      <w:r>
        <w:rPr>
          <w:b/>
          <w:bCs/>
          <w:color w:val="000000"/>
          <w:szCs w:val="21"/>
        </w:rPr>
        <w:t>曼根（</w:t>
      </w:r>
      <w:r>
        <w:rPr>
          <w:b/>
          <w:bCs/>
          <w:color w:val="000000"/>
          <w:szCs w:val="21"/>
        </w:rPr>
        <w:t>Lucy Mangan</w:t>
      </w:r>
      <w:r>
        <w:rPr>
          <w:b/>
          <w:bCs/>
          <w:color w:val="000000"/>
          <w:szCs w:val="21"/>
        </w:rPr>
        <w:t>）</w:t>
      </w:r>
      <w:r>
        <w:rPr>
          <w:color w:val="000000"/>
          <w:szCs w:val="21"/>
        </w:rPr>
        <w:t>是一名记者和专栏作家，同时还担任电视评论员，并为《卫报》和《</w:t>
      </w:r>
      <w:r>
        <w:rPr>
          <w:color w:val="000000"/>
          <w:szCs w:val="21"/>
        </w:rPr>
        <w:t>I NEWSPAPER</w:t>
      </w:r>
      <w:r>
        <w:rPr>
          <w:color w:val="000000"/>
          <w:szCs w:val="21"/>
        </w:rPr>
        <w:t>》专栏作家撰稿。她曾为大多数主要女性杂志撰稿，包括《</w:t>
      </w:r>
      <w:r>
        <w:rPr>
          <w:color w:val="000000"/>
          <w:szCs w:val="21"/>
        </w:rPr>
        <w:t>Grazia</w:t>
      </w:r>
      <w:r>
        <w:rPr>
          <w:color w:val="000000"/>
          <w:szCs w:val="21"/>
        </w:rPr>
        <w:t>》《</w:t>
      </w:r>
      <w:r>
        <w:rPr>
          <w:color w:val="000000"/>
          <w:szCs w:val="21"/>
        </w:rPr>
        <w:t>Cosmopolitan</w:t>
      </w:r>
      <w:r>
        <w:rPr>
          <w:color w:val="000000"/>
          <w:szCs w:val="21"/>
        </w:rPr>
        <w:t>》和《</w:t>
      </w:r>
      <w:r>
        <w:rPr>
          <w:color w:val="000000"/>
          <w:szCs w:val="21"/>
        </w:rPr>
        <w:t>Stylist</w:t>
      </w:r>
      <w:r>
        <w:rPr>
          <w:color w:val="000000"/>
          <w:szCs w:val="21"/>
        </w:rPr>
        <w:t>》等。</w:t>
      </w:r>
    </w:p>
    <w:p w14:paraId="7103A74D" w14:textId="77777777" w:rsidR="001F3273" w:rsidRDefault="001F3273">
      <w:pPr>
        <w:ind w:firstLineChars="200" w:firstLine="420"/>
        <w:rPr>
          <w:color w:val="000000"/>
          <w:szCs w:val="21"/>
        </w:rPr>
      </w:pPr>
    </w:p>
    <w:p w14:paraId="34361E06" w14:textId="77777777" w:rsidR="001F3273" w:rsidRDefault="00000000">
      <w:pPr>
        <w:ind w:firstLineChars="200" w:firstLine="420"/>
        <w:rPr>
          <w:color w:val="000000"/>
          <w:szCs w:val="21"/>
        </w:rPr>
      </w:pPr>
      <w:r>
        <w:rPr>
          <w:color w:val="000000"/>
          <w:szCs w:val="21"/>
        </w:rPr>
        <w:t xml:space="preserve">2009 </w:t>
      </w:r>
      <w:r>
        <w:rPr>
          <w:color w:val="000000"/>
          <w:szCs w:val="21"/>
        </w:rPr>
        <w:t>年，她在《卫报》的专栏文章合集《我的家庭和其他灾难》（</w:t>
      </w:r>
      <w:r>
        <w:rPr>
          <w:i/>
          <w:iCs/>
          <w:color w:val="000000"/>
          <w:szCs w:val="21"/>
        </w:rPr>
        <w:t>My Family And Other Disasters</w:t>
      </w:r>
      <w:r>
        <w:rPr>
          <w:color w:val="000000"/>
          <w:szCs w:val="21"/>
        </w:rPr>
        <w:t>）出版。她的其他作品包括《跳房子游戏和手提包：作为女孩的必备指南》（</w:t>
      </w:r>
      <w:r>
        <w:rPr>
          <w:i/>
          <w:iCs/>
          <w:color w:val="000000"/>
          <w:szCs w:val="21"/>
        </w:rPr>
        <w:t>Hopscotch And Handbags: The Essential Guide to Being a Girl</w:t>
      </w:r>
      <w:r>
        <w:rPr>
          <w:color w:val="000000"/>
          <w:szCs w:val="21"/>
        </w:rPr>
        <w:t>），以及用轻微虚构手法讲述自己婚礼故事的《不情愿的新娘》（</w:t>
      </w:r>
      <w:r>
        <w:rPr>
          <w:i/>
          <w:iCs/>
          <w:color w:val="000000"/>
          <w:szCs w:val="21"/>
        </w:rPr>
        <w:t>The Reluctant Bride</w:t>
      </w:r>
      <w:r>
        <w:rPr>
          <w:color w:val="000000"/>
          <w:szCs w:val="21"/>
        </w:rPr>
        <w:t>）。</w:t>
      </w:r>
      <w:r>
        <w:rPr>
          <w:color w:val="000000"/>
          <w:szCs w:val="21"/>
        </w:rPr>
        <w:t>2021</w:t>
      </w:r>
      <w:r>
        <w:rPr>
          <w:color w:val="000000"/>
          <w:szCs w:val="21"/>
        </w:rPr>
        <w:t>年</w:t>
      </w:r>
      <w:r>
        <w:rPr>
          <w:color w:val="000000"/>
          <w:szCs w:val="21"/>
        </w:rPr>
        <w:t>10</w:t>
      </w:r>
      <w:r>
        <w:rPr>
          <w:color w:val="000000"/>
          <w:szCs w:val="21"/>
        </w:rPr>
        <w:t>月，她的处女作《我们快乐吗？》（</w:t>
      </w:r>
      <w:r>
        <w:rPr>
          <w:i/>
          <w:iCs/>
          <w:color w:val="000000"/>
          <w:szCs w:val="21"/>
        </w:rPr>
        <w:t>Are We Having Fun Yet</w:t>
      </w:r>
      <w:r>
        <w:rPr>
          <w:color w:val="000000"/>
          <w:szCs w:val="21"/>
        </w:rPr>
        <w:t>）出版。</w:t>
      </w:r>
    </w:p>
    <w:p w14:paraId="1B2A9922" w14:textId="77777777" w:rsidR="001F3273" w:rsidRDefault="001F3273">
      <w:pPr>
        <w:ind w:firstLineChars="200" w:firstLine="420"/>
        <w:rPr>
          <w:color w:val="000000"/>
          <w:szCs w:val="21"/>
        </w:rPr>
      </w:pPr>
    </w:p>
    <w:p w14:paraId="4C4175BB" w14:textId="77777777" w:rsidR="001F3273" w:rsidRDefault="00000000">
      <w:pPr>
        <w:ind w:firstLineChars="200" w:firstLine="420"/>
        <w:rPr>
          <w:color w:val="000000"/>
          <w:szCs w:val="21"/>
        </w:rPr>
      </w:pPr>
      <w:r>
        <w:rPr>
          <w:color w:val="000000"/>
          <w:szCs w:val="21"/>
        </w:rPr>
        <w:t>现在，她与丈夫和儿子住在伦敦，家里有两只猫和十四个双层书柜。</w:t>
      </w:r>
    </w:p>
    <w:p w14:paraId="064E729C" w14:textId="77777777" w:rsidR="001F3273" w:rsidRDefault="001F3273">
      <w:pPr>
        <w:rPr>
          <w:color w:val="000000"/>
          <w:szCs w:val="21"/>
        </w:rPr>
      </w:pPr>
    </w:p>
    <w:p w14:paraId="0A8F7ED3" w14:textId="77777777" w:rsidR="001F3273" w:rsidRDefault="00000000">
      <w:pPr>
        <w:rPr>
          <w:b/>
          <w:bCs/>
          <w:color w:val="000000"/>
          <w:szCs w:val="21"/>
        </w:rPr>
      </w:pPr>
      <w:r>
        <w:rPr>
          <w:b/>
          <w:bCs/>
          <w:color w:val="000000"/>
          <w:szCs w:val="21"/>
        </w:rPr>
        <w:t>媒体评价：</w:t>
      </w:r>
    </w:p>
    <w:p w14:paraId="3E012850" w14:textId="77777777" w:rsidR="001F3273" w:rsidRDefault="001F3273">
      <w:pPr>
        <w:rPr>
          <w:b/>
          <w:bCs/>
          <w:color w:val="000000"/>
          <w:szCs w:val="21"/>
        </w:rPr>
      </w:pPr>
    </w:p>
    <w:p w14:paraId="4D745FBA" w14:textId="77777777" w:rsidR="001F3273" w:rsidRDefault="00000000">
      <w:pPr>
        <w:ind w:firstLineChars="200" w:firstLine="420"/>
        <w:rPr>
          <w:color w:val="000000"/>
          <w:szCs w:val="21"/>
        </w:rPr>
      </w:pPr>
      <w:r>
        <w:rPr>
          <w:rFonts w:hint="eastAsia"/>
          <w:color w:val="000000"/>
          <w:szCs w:val="21"/>
        </w:rPr>
        <w:t>“</w:t>
      </w:r>
      <w:r>
        <w:rPr>
          <w:color w:val="000000"/>
          <w:szCs w:val="21"/>
        </w:rPr>
        <w:t>一本关于阅读治愈力量的亲切而温暖的指南。</w:t>
      </w:r>
      <w:r>
        <w:rPr>
          <w:rFonts w:hint="eastAsia"/>
          <w:color w:val="000000"/>
          <w:szCs w:val="21"/>
        </w:rPr>
        <w:t>”</w:t>
      </w:r>
    </w:p>
    <w:p w14:paraId="0489342C" w14:textId="77777777" w:rsidR="001F3273" w:rsidRDefault="00000000">
      <w:pPr>
        <w:jc w:val="right"/>
        <w:rPr>
          <w:color w:val="000000"/>
          <w:szCs w:val="21"/>
        </w:rPr>
      </w:pPr>
      <w:r>
        <w:rPr>
          <w:color w:val="000000"/>
          <w:szCs w:val="21"/>
        </w:rPr>
        <w:t>——</w:t>
      </w:r>
      <w:r>
        <w:rPr>
          <w:color w:val="000000"/>
          <w:szCs w:val="21"/>
        </w:rPr>
        <w:t>《独立报》</w:t>
      </w:r>
    </w:p>
    <w:p w14:paraId="1EA3280B" w14:textId="77777777" w:rsidR="001F3273" w:rsidRDefault="001F3273">
      <w:pPr>
        <w:rPr>
          <w:color w:val="000000"/>
          <w:szCs w:val="21"/>
        </w:rPr>
      </w:pPr>
    </w:p>
    <w:p w14:paraId="74440057" w14:textId="77777777" w:rsidR="001F3273" w:rsidRDefault="001F3273">
      <w:pPr>
        <w:ind w:firstLineChars="200" w:firstLine="420"/>
        <w:rPr>
          <w:color w:val="000000"/>
          <w:szCs w:val="21"/>
        </w:rPr>
      </w:pPr>
    </w:p>
    <w:p w14:paraId="6FCDFB58" w14:textId="77777777" w:rsidR="001F3273" w:rsidRDefault="00000000">
      <w:pPr>
        <w:ind w:firstLineChars="200" w:firstLine="420"/>
        <w:rPr>
          <w:color w:val="000000"/>
          <w:szCs w:val="21"/>
        </w:rPr>
      </w:pPr>
      <w:r>
        <w:rPr>
          <w:rFonts w:hint="eastAsia"/>
          <w:color w:val="000000"/>
          <w:szCs w:val="21"/>
        </w:rPr>
        <w:t>“</w:t>
      </w:r>
      <w:r>
        <w:rPr>
          <w:color w:val="000000"/>
          <w:szCs w:val="21"/>
        </w:rPr>
        <w:t>《书</w:t>
      </w:r>
      <w:r>
        <w:rPr>
          <w:rFonts w:hint="eastAsia"/>
          <w:color w:val="000000"/>
          <w:szCs w:val="21"/>
        </w:rPr>
        <w:t>迷</w:t>
      </w:r>
      <w:r>
        <w:rPr>
          <w:color w:val="000000"/>
          <w:szCs w:val="21"/>
        </w:rPr>
        <w:t>》令人感到宽慰、有趣又动人</w:t>
      </w:r>
      <w:r>
        <w:rPr>
          <w:color w:val="000000"/>
          <w:szCs w:val="21"/>
        </w:rPr>
        <w:t>——</w:t>
      </w:r>
      <w:r>
        <w:rPr>
          <w:color w:val="000000"/>
          <w:szCs w:val="21"/>
        </w:rPr>
        <w:t>无论日子好坏，它都是绝佳的陪伴读物。</w:t>
      </w:r>
      <w:r>
        <w:rPr>
          <w:rFonts w:hint="eastAsia"/>
          <w:color w:val="000000"/>
          <w:szCs w:val="21"/>
        </w:rPr>
        <w:t>”</w:t>
      </w:r>
    </w:p>
    <w:p w14:paraId="4C3054FB" w14:textId="77777777" w:rsidR="001F3273" w:rsidRDefault="00000000">
      <w:pPr>
        <w:jc w:val="right"/>
        <w:rPr>
          <w:color w:val="000000"/>
          <w:szCs w:val="21"/>
        </w:rPr>
      </w:pPr>
      <w:r>
        <w:rPr>
          <w:color w:val="000000"/>
          <w:szCs w:val="21"/>
        </w:rPr>
        <w:t>——</w:t>
      </w:r>
      <w:r>
        <w:rPr>
          <w:color w:val="000000"/>
          <w:szCs w:val="21"/>
        </w:rPr>
        <w:t>萨莉</w:t>
      </w:r>
      <w:r>
        <w:rPr>
          <w:color w:val="000000"/>
          <w:szCs w:val="21"/>
        </w:rPr>
        <w:t>·</w:t>
      </w:r>
      <w:r>
        <w:rPr>
          <w:color w:val="000000"/>
          <w:szCs w:val="21"/>
        </w:rPr>
        <w:t>休斯</w:t>
      </w:r>
    </w:p>
    <w:p w14:paraId="7538FE51" w14:textId="77777777" w:rsidR="001F3273" w:rsidRDefault="001F3273">
      <w:pPr>
        <w:ind w:firstLineChars="200" w:firstLine="420"/>
        <w:rPr>
          <w:color w:val="000000"/>
          <w:szCs w:val="21"/>
        </w:rPr>
      </w:pPr>
    </w:p>
    <w:p w14:paraId="2681612A" w14:textId="77777777" w:rsidR="001F3273" w:rsidRDefault="00000000">
      <w:pPr>
        <w:ind w:firstLineChars="200" w:firstLine="420"/>
        <w:rPr>
          <w:color w:val="000000"/>
          <w:szCs w:val="21"/>
        </w:rPr>
      </w:pPr>
      <w:r>
        <w:rPr>
          <w:rFonts w:hint="eastAsia"/>
          <w:color w:val="000000"/>
          <w:szCs w:val="21"/>
        </w:rPr>
        <w:t>“</w:t>
      </w:r>
      <w:r>
        <w:rPr>
          <w:color w:val="000000"/>
          <w:szCs w:val="21"/>
        </w:rPr>
        <w:t>书虫的乐事。这是一次愉快的短暂停留之旅，游览了我一生钟爱的书籍以及通过阅读这本书而发现的新书。我如饥似渴地读完了这本书。</w:t>
      </w:r>
      <w:r>
        <w:rPr>
          <w:rFonts w:hint="eastAsia"/>
          <w:color w:val="000000"/>
          <w:szCs w:val="21"/>
        </w:rPr>
        <w:t>”</w:t>
      </w:r>
    </w:p>
    <w:p w14:paraId="4C7945EC" w14:textId="77777777" w:rsidR="001F3273" w:rsidRDefault="00000000">
      <w:pPr>
        <w:jc w:val="right"/>
        <w:rPr>
          <w:color w:val="000000"/>
          <w:szCs w:val="21"/>
        </w:rPr>
      </w:pPr>
      <w:r>
        <w:rPr>
          <w:color w:val="000000"/>
          <w:szCs w:val="21"/>
        </w:rPr>
        <w:t>——</w:t>
      </w:r>
      <w:r>
        <w:rPr>
          <w:color w:val="000000"/>
          <w:szCs w:val="21"/>
        </w:rPr>
        <w:t>萨拉</w:t>
      </w:r>
      <w:r>
        <w:rPr>
          <w:color w:val="000000"/>
          <w:szCs w:val="21"/>
        </w:rPr>
        <w:t>·</w:t>
      </w:r>
      <w:r>
        <w:rPr>
          <w:color w:val="000000"/>
          <w:szCs w:val="21"/>
        </w:rPr>
        <w:t>柯林斯</w:t>
      </w:r>
    </w:p>
    <w:p w14:paraId="637C5B61" w14:textId="77777777" w:rsidR="001F3273" w:rsidRDefault="001F3273">
      <w:pPr>
        <w:rPr>
          <w:color w:val="000000"/>
          <w:szCs w:val="21"/>
        </w:rPr>
      </w:pPr>
    </w:p>
    <w:p w14:paraId="34CA809D" w14:textId="77777777" w:rsidR="001F3273" w:rsidRDefault="00000000">
      <w:pPr>
        <w:rPr>
          <w:color w:val="000000"/>
          <w:szCs w:val="21"/>
          <w:u w:val="single"/>
        </w:rPr>
      </w:pPr>
      <w:r>
        <w:rPr>
          <w:color w:val="000000"/>
          <w:szCs w:val="21"/>
          <w:u w:val="single"/>
        </w:rPr>
        <w:t>对本书前作《书虫》（</w:t>
      </w:r>
      <w:r>
        <w:rPr>
          <w:i/>
          <w:iCs/>
          <w:color w:val="000000"/>
          <w:szCs w:val="21"/>
          <w:u w:val="single"/>
        </w:rPr>
        <w:t>Bookworm</w:t>
      </w:r>
      <w:r>
        <w:rPr>
          <w:color w:val="000000"/>
          <w:szCs w:val="21"/>
          <w:u w:val="single"/>
        </w:rPr>
        <w:t>）的评价：</w:t>
      </w:r>
    </w:p>
    <w:p w14:paraId="57B4E1D9" w14:textId="77777777" w:rsidR="001F3273" w:rsidRDefault="001F3273">
      <w:pPr>
        <w:rPr>
          <w:color w:val="000000"/>
          <w:szCs w:val="21"/>
        </w:rPr>
      </w:pPr>
    </w:p>
    <w:p w14:paraId="5149215D" w14:textId="77777777" w:rsidR="001F3273" w:rsidRDefault="00000000">
      <w:pPr>
        <w:ind w:firstLineChars="200" w:firstLine="420"/>
        <w:rPr>
          <w:color w:val="000000"/>
          <w:szCs w:val="21"/>
        </w:rPr>
      </w:pPr>
      <w:r>
        <w:rPr>
          <w:color w:val="000000"/>
          <w:szCs w:val="21"/>
        </w:rPr>
        <w:t>“</w:t>
      </w:r>
      <w:r>
        <w:rPr>
          <w:color w:val="000000"/>
          <w:szCs w:val="21"/>
        </w:rPr>
        <w:t>在露西</w:t>
      </w:r>
      <w:r>
        <w:rPr>
          <w:color w:val="000000"/>
          <w:szCs w:val="21"/>
        </w:rPr>
        <w:t>·</w:t>
      </w:r>
      <w:r>
        <w:rPr>
          <w:color w:val="000000"/>
          <w:szCs w:val="21"/>
        </w:rPr>
        <w:t>曼根（</w:t>
      </w:r>
      <w:r>
        <w:rPr>
          <w:color w:val="000000"/>
          <w:szCs w:val="21"/>
        </w:rPr>
        <w:t>Lucy Mangan</w:t>
      </w:r>
      <w:r>
        <w:rPr>
          <w:color w:val="000000"/>
          <w:szCs w:val="21"/>
        </w:rPr>
        <w:t>）的《书虫》中，童年的书籍栩栩如生，就像记忆中初次相遇时的快乐一样</w:t>
      </w:r>
      <w:r>
        <w:rPr>
          <w:color w:val="000000"/>
          <w:szCs w:val="21"/>
        </w:rPr>
        <w:t>……</w:t>
      </w:r>
      <w:r>
        <w:rPr>
          <w:color w:val="000000"/>
          <w:szCs w:val="21"/>
        </w:rPr>
        <w:t>曼根引导我们沿着她童年的书架走了一圈</w:t>
      </w:r>
      <w:r>
        <w:rPr>
          <w:color w:val="000000"/>
          <w:szCs w:val="21"/>
        </w:rPr>
        <w:t>……</w:t>
      </w:r>
      <w:r>
        <w:rPr>
          <w:color w:val="000000"/>
          <w:szCs w:val="21"/>
        </w:rPr>
        <w:t>这是一次愉快、幽默的儿童文学之旅。</w:t>
      </w:r>
      <w:r>
        <w:rPr>
          <w:color w:val="000000"/>
          <w:szCs w:val="21"/>
        </w:rPr>
        <w:t>”</w:t>
      </w:r>
    </w:p>
    <w:p w14:paraId="7D91DD53" w14:textId="77777777" w:rsidR="001F3273" w:rsidRDefault="00000000">
      <w:pPr>
        <w:jc w:val="right"/>
        <w:rPr>
          <w:color w:val="000000"/>
          <w:szCs w:val="21"/>
        </w:rPr>
      </w:pPr>
      <w:r>
        <w:rPr>
          <w:color w:val="000000"/>
          <w:szCs w:val="21"/>
        </w:rPr>
        <w:t>——</w:t>
      </w:r>
      <w:r>
        <w:rPr>
          <w:color w:val="000000"/>
          <w:szCs w:val="21"/>
        </w:rPr>
        <w:t>哈丽雅特</w:t>
      </w:r>
      <w:r>
        <w:rPr>
          <w:color w:val="000000"/>
          <w:szCs w:val="21"/>
        </w:rPr>
        <w:t>·</w:t>
      </w:r>
      <w:r>
        <w:rPr>
          <w:color w:val="000000"/>
          <w:szCs w:val="21"/>
        </w:rPr>
        <w:t>贝克（</w:t>
      </w:r>
      <w:r>
        <w:rPr>
          <w:color w:val="000000"/>
          <w:szCs w:val="21"/>
        </w:rPr>
        <w:t>Harriet Baker</w:t>
      </w:r>
      <w:r>
        <w:rPr>
          <w:color w:val="000000"/>
          <w:szCs w:val="21"/>
        </w:rPr>
        <w:t>），《泰晤士报文学副刊》</w:t>
      </w:r>
    </w:p>
    <w:p w14:paraId="5FE4B29C" w14:textId="77777777" w:rsidR="001F3273" w:rsidRDefault="00000000">
      <w:pPr>
        <w:rPr>
          <w:color w:val="000000"/>
          <w:szCs w:val="21"/>
        </w:rPr>
      </w:pPr>
      <w:r>
        <w:rPr>
          <w:color w:val="000000"/>
          <w:szCs w:val="21"/>
        </w:rPr>
        <w:t xml:space="preserve"> </w:t>
      </w:r>
    </w:p>
    <w:p w14:paraId="63A4F571" w14:textId="77777777" w:rsidR="001F3273" w:rsidRDefault="00000000">
      <w:pPr>
        <w:ind w:firstLineChars="200" w:firstLine="420"/>
        <w:rPr>
          <w:color w:val="000000"/>
          <w:szCs w:val="21"/>
        </w:rPr>
      </w:pPr>
      <w:r>
        <w:rPr>
          <w:color w:val="000000"/>
          <w:szCs w:val="21"/>
        </w:rPr>
        <w:t>“</w:t>
      </w:r>
      <w:r>
        <w:rPr>
          <w:color w:val="000000"/>
          <w:szCs w:val="21"/>
        </w:rPr>
        <w:t>露西</w:t>
      </w:r>
      <w:r>
        <w:rPr>
          <w:color w:val="000000"/>
          <w:szCs w:val="21"/>
        </w:rPr>
        <w:t>·</w:t>
      </w:r>
      <w:r>
        <w:rPr>
          <w:color w:val="000000"/>
          <w:szCs w:val="21"/>
        </w:rPr>
        <w:t>曼根在她的快乐回忆录《书虫》中重温了我们最喜爱的童年书籍，让我们童年中共同认识的人物重获新生，并用以极大的机智和智慧，依靠这些人物讲述了她自己的故事。太棒了。</w:t>
      </w:r>
      <w:r>
        <w:rPr>
          <w:color w:val="000000"/>
          <w:szCs w:val="21"/>
        </w:rPr>
        <w:t>”</w:t>
      </w:r>
    </w:p>
    <w:p w14:paraId="4A68EA09" w14:textId="77777777" w:rsidR="001F3273" w:rsidRDefault="00000000">
      <w:pPr>
        <w:jc w:val="right"/>
        <w:rPr>
          <w:color w:val="000000"/>
          <w:szCs w:val="21"/>
        </w:rPr>
      </w:pPr>
      <w:r>
        <w:rPr>
          <w:color w:val="000000"/>
          <w:szCs w:val="21"/>
        </w:rPr>
        <w:t>——</w:t>
      </w:r>
      <w:r>
        <w:rPr>
          <w:color w:val="000000"/>
          <w:szCs w:val="21"/>
        </w:rPr>
        <w:t>尼娜</w:t>
      </w:r>
      <w:r>
        <w:rPr>
          <w:color w:val="000000"/>
          <w:szCs w:val="21"/>
        </w:rPr>
        <w:t>·</w:t>
      </w:r>
      <w:r>
        <w:rPr>
          <w:color w:val="000000"/>
          <w:szCs w:val="21"/>
        </w:rPr>
        <w:t>斯蒂贝（</w:t>
      </w:r>
      <w:r>
        <w:rPr>
          <w:color w:val="000000"/>
          <w:szCs w:val="21"/>
        </w:rPr>
        <w:t>Nina Stibbe</w:t>
      </w:r>
      <w:r>
        <w:rPr>
          <w:color w:val="000000"/>
          <w:szCs w:val="21"/>
        </w:rPr>
        <w:t>），《观察家报》</w:t>
      </w:r>
      <w:r>
        <w:rPr>
          <w:color w:val="000000"/>
          <w:szCs w:val="21"/>
        </w:rPr>
        <w:t>“2018</w:t>
      </w:r>
      <w:r>
        <w:rPr>
          <w:color w:val="000000"/>
          <w:szCs w:val="21"/>
        </w:rPr>
        <w:t>年最佳夏季图书</w:t>
      </w:r>
      <w:r>
        <w:rPr>
          <w:color w:val="000000"/>
          <w:szCs w:val="21"/>
        </w:rPr>
        <w:t xml:space="preserve">” </w:t>
      </w:r>
    </w:p>
    <w:p w14:paraId="35E72A05" w14:textId="77777777" w:rsidR="001F3273" w:rsidRDefault="001F3273">
      <w:pPr>
        <w:rPr>
          <w:color w:val="000000"/>
          <w:szCs w:val="21"/>
        </w:rPr>
      </w:pPr>
    </w:p>
    <w:p w14:paraId="0043D7FD" w14:textId="77777777" w:rsidR="001F3273" w:rsidRDefault="00000000">
      <w:pPr>
        <w:ind w:firstLineChars="200" w:firstLine="420"/>
        <w:rPr>
          <w:color w:val="000000"/>
          <w:szCs w:val="21"/>
        </w:rPr>
      </w:pPr>
      <w:r>
        <w:rPr>
          <w:color w:val="000000"/>
          <w:szCs w:val="21"/>
        </w:rPr>
        <w:t>“</w:t>
      </w:r>
      <w:r>
        <w:rPr>
          <w:color w:val="000000"/>
          <w:szCs w:val="21"/>
        </w:rPr>
        <w:t>这本完美的回忆录带我们回到了在被窝里打着手电筒阅读的日子，让我们在另一个世界里彻底迷失了自我。从最著名的经典作品到个人最爱，露西</w:t>
      </w:r>
      <w:r>
        <w:rPr>
          <w:color w:val="000000"/>
          <w:szCs w:val="21"/>
        </w:rPr>
        <w:t>·</w:t>
      </w:r>
      <w:r>
        <w:rPr>
          <w:color w:val="000000"/>
          <w:szCs w:val="21"/>
        </w:rPr>
        <w:t>曼根光彩夺目地唤起了童年阅读的乐趣，以及我们能从中学到的东西。</w:t>
      </w:r>
      <w:r>
        <w:rPr>
          <w:color w:val="000000"/>
          <w:szCs w:val="21"/>
        </w:rPr>
        <w:t>”</w:t>
      </w:r>
    </w:p>
    <w:p w14:paraId="45C1B40A" w14:textId="77777777" w:rsidR="001F3273" w:rsidRDefault="00000000">
      <w:pPr>
        <w:jc w:val="right"/>
        <w:rPr>
          <w:color w:val="000000"/>
          <w:szCs w:val="21"/>
        </w:rPr>
      </w:pPr>
      <w:r>
        <w:rPr>
          <w:color w:val="000000"/>
          <w:szCs w:val="21"/>
        </w:rPr>
        <w:t>——</w:t>
      </w:r>
      <w:proofErr w:type="spellStart"/>
      <w:r>
        <w:rPr>
          <w:color w:val="000000"/>
          <w:szCs w:val="21"/>
        </w:rPr>
        <w:t>Netgalley</w:t>
      </w:r>
      <w:proofErr w:type="spellEnd"/>
      <w:r>
        <w:rPr>
          <w:color w:val="000000"/>
          <w:szCs w:val="21"/>
        </w:rPr>
        <w:t>网站</w:t>
      </w:r>
      <w:r>
        <w:rPr>
          <w:color w:val="000000"/>
          <w:szCs w:val="21"/>
        </w:rPr>
        <w:t>2018</w:t>
      </w:r>
      <w:r>
        <w:rPr>
          <w:color w:val="000000"/>
          <w:szCs w:val="21"/>
        </w:rPr>
        <w:t>年</w:t>
      </w:r>
      <w:r>
        <w:rPr>
          <w:color w:val="000000"/>
          <w:szCs w:val="21"/>
        </w:rPr>
        <w:t>3</w:t>
      </w:r>
      <w:r>
        <w:rPr>
          <w:color w:val="000000"/>
          <w:szCs w:val="21"/>
        </w:rPr>
        <w:t>月十佳图书</w:t>
      </w:r>
    </w:p>
    <w:p w14:paraId="3324C724" w14:textId="77777777" w:rsidR="001F3273" w:rsidRDefault="001F3273">
      <w:pPr>
        <w:rPr>
          <w:color w:val="000000"/>
          <w:szCs w:val="21"/>
        </w:rPr>
      </w:pPr>
    </w:p>
    <w:p w14:paraId="24F87A56" w14:textId="77777777" w:rsidR="001F3273" w:rsidRDefault="00000000">
      <w:pPr>
        <w:ind w:firstLineChars="200" w:firstLine="420"/>
        <w:rPr>
          <w:color w:val="000000"/>
          <w:szCs w:val="21"/>
        </w:rPr>
      </w:pPr>
      <w:r>
        <w:rPr>
          <w:color w:val="000000"/>
          <w:szCs w:val="21"/>
        </w:rPr>
        <w:t>“</w:t>
      </w:r>
      <w:r>
        <w:rPr>
          <w:color w:val="000000"/>
          <w:szCs w:val="21"/>
        </w:rPr>
        <w:t>这是我一生都在渴望的书：一本充满激情、诙谐幽默、知识渊博、观点鲜明的童年阅读记述。</w:t>
      </w:r>
      <w:r>
        <w:rPr>
          <w:color w:val="000000"/>
          <w:szCs w:val="21"/>
        </w:rPr>
        <w:t xml:space="preserve"> </w:t>
      </w:r>
      <w:r>
        <w:rPr>
          <w:color w:val="000000"/>
          <w:szCs w:val="21"/>
        </w:rPr>
        <w:t>满分十分，金星奖。</w:t>
      </w:r>
      <w:r>
        <w:rPr>
          <w:color w:val="000000"/>
          <w:szCs w:val="21"/>
        </w:rPr>
        <w:t>”</w:t>
      </w:r>
    </w:p>
    <w:p w14:paraId="6B79E8F1" w14:textId="77777777" w:rsidR="001F3273" w:rsidRDefault="00000000">
      <w:pPr>
        <w:jc w:val="right"/>
        <w:rPr>
          <w:color w:val="000000"/>
          <w:szCs w:val="21"/>
        </w:rPr>
      </w:pPr>
      <w:r>
        <w:rPr>
          <w:color w:val="000000"/>
          <w:szCs w:val="21"/>
        </w:rPr>
        <w:t>——</w:t>
      </w:r>
      <w:r>
        <w:rPr>
          <w:color w:val="000000"/>
          <w:szCs w:val="21"/>
        </w:rPr>
        <w:t>英国著名儿童文学女作家杰奎琳</w:t>
      </w:r>
      <w:r>
        <w:rPr>
          <w:color w:val="000000"/>
          <w:szCs w:val="21"/>
        </w:rPr>
        <w:t>·</w:t>
      </w:r>
      <w:r>
        <w:rPr>
          <w:color w:val="000000"/>
          <w:szCs w:val="21"/>
        </w:rPr>
        <w:t>威尔逊（</w:t>
      </w:r>
      <w:r>
        <w:rPr>
          <w:color w:val="000000"/>
          <w:szCs w:val="21"/>
        </w:rPr>
        <w:t>Jacqueline Wilson</w:t>
      </w:r>
      <w:r>
        <w:rPr>
          <w:color w:val="000000"/>
          <w:szCs w:val="21"/>
        </w:rPr>
        <w:t>）</w:t>
      </w:r>
    </w:p>
    <w:p w14:paraId="3EEA4C21" w14:textId="77777777" w:rsidR="001F3273" w:rsidRDefault="00000000">
      <w:pPr>
        <w:rPr>
          <w:color w:val="000000"/>
          <w:szCs w:val="21"/>
        </w:rPr>
      </w:pPr>
      <w:r>
        <w:rPr>
          <w:color w:val="000000"/>
          <w:szCs w:val="21"/>
        </w:rPr>
        <w:t xml:space="preserve"> </w:t>
      </w:r>
    </w:p>
    <w:p w14:paraId="3D775B17" w14:textId="77777777" w:rsidR="001F3273" w:rsidRDefault="00000000">
      <w:pPr>
        <w:ind w:firstLineChars="200" w:firstLine="420"/>
        <w:rPr>
          <w:color w:val="000000"/>
          <w:szCs w:val="21"/>
        </w:rPr>
      </w:pPr>
      <w:r>
        <w:rPr>
          <w:color w:val="000000"/>
          <w:szCs w:val="21"/>
        </w:rPr>
        <w:t>“</w:t>
      </w:r>
      <w:r>
        <w:rPr>
          <w:color w:val="000000"/>
          <w:szCs w:val="21"/>
        </w:rPr>
        <w:t>这本书优美动人，让我回到了书是我唯一朋友的年代</w:t>
      </w:r>
      <w:r>
        <w:rPr>
          <w:color w:val="000000"/>
          <w:szCs w:val="21"/>
        </w:rPr>
        <w:t>……</w:t>
      </w:r>
      <w:r>
        <w:rPr>
          <w:color w:val="000000"/>
          <w:szCs w:val="21"/>
        </w:rPr>
        <w:t>露西将阅读的魔力写得非常传神。很明显，阅读</w:t>
      </w:r>
      <w:r>
        <w:rPr>
          <w:color w:val="000000"/>
          <w:szCs w:val="21"/>
        </w:rPr>
        <w:t xml:space="preserve"> “</w:t>
      </w:r>
      <w:r>
        <w:rPr>
          <w:color w:val="000000"/>
          <w:szCs w:val="21"/>
        </w:rPr>
        <w:t>拯救</w:t>
      </w:r>
      <w:r>
        <w:rPr>
          <w:color w:val="000000"/>
          <w:szCs w:val="21"/>
        </w:rPr>
        <w:t>”</w:t>
      </w:r>
      <w:r>
        <w:rPr>
          <w:color w:val="000000"/>
          <w:szCs w:val="21"/>
        </w:rPr>
        <w:t>了某种类型的人。这本书引发了我的甜蜜回忆，让我想起在没有任何其他东西可以安慰我的时候，书籍是如何安慰我的</w:t>
      </w:r>
      <w:r>
        <w:rPr>
          <w:color w:val="000000"/>
          <w:szCs w:val="21"/>
        </w:rPr>
        <w:t>……</w:t>
      </w:r>
      <w:r>
        <w:rPr>
          <w:color w:val="000000"/>
          <w:szCs w:val="21"/>
        </w:rPr>
        <w:t>我相信这本美丽的回忆录会引发无数人的怀旧之情。</w:t>
      </w:r>
      <w:r>
        <w:rPr>
          <w:color w:val="000000"/>
          <w:szCs w:val="21"/>
        </w:rPr>
        <w:t>”</w:t>
      </w:r>
    </w:p>
    <w:p w14:paraId="26EE57AD" w14:textId="77777777" w:rsidR="001F3273" w:rsidRDefault="00000000">
      <w:pPr>
        <w:jc w:val="right"/>
        <w:rPr>
          <w:color w:val="000000"/>
          <w:szCs w:val="21"/>
        </w:rPr>
      </w:pPr>
      <w:r>
        <w:rPr>
          <w:color w:val="000000"/>
          <w:szCs w:val="21"/>
        </w:rPr>
        <w:t>——</w:t>
      </w:r>
      <w:r>
        <w:rPr>
          <w:color w:val="000000"/>
          <w:szCs w:val="21"/>
        </w:rPr>
        <w:t>爱尔兰作家玛丽安</w:t>
      </w:r>
      <w:r>
        <w:rPr>
          <w:color w:val="000000"/>
          <w:szCs w:val="21"/>
        </w:rPr>
        <w:t>·</w:t>
      </w:r>
      <w:r>
        <w:rPr>
          <w:color w:val="000000"/>
          <w:szCs w:val="21"/>
        </w:rPr>
        <w:t>凯耶斯（</w:t>
      </w:r>
      <w:r>
        <w:rPr>
          <w:color w:val="000000"/>
          <w:szCs w:val="21"/>
        </w:rPr>
        <w:t>Marian Keyes</w:t>
      </w:r>
      <w:r>
        <w:rPr>
          <w:color w:val="000000"/>
          <w:szCs w:val="21"/>
        </w:rPr>
        <w:t>）</w:t>
      </w:r>
    </w:p>
    <w:p w14:paraId="20A644EB" w14:textId="77777777" w:rsidR="001F3273" w:rsidRDefault="001F3273">
      <w:pPr>
        <w:rPr>
          <w:color w:val="000000"/>
          <w:szCs w:val="21"/>
        </w:rPr>
      </w:pPr>
    </w:p>
    <w:p w14:paraId="25AEA046" w14:textId="77777777" w:rsidR="001F3273" w:rsidRDefault="00000000">
      <w:pPr>
        <w:ind w:firstLineChars="200" w:firstLine="420"/>
        <w:rPr>
          <w:color w:val="000000"/>
          <w:szCs w:val="21"/>
        </w:rPr>
      </w:pPr>
      <w:r>
        <w:rPr>
          <w:color w:val="000000"/>
          <w:szCs w:val="21"/>
        </w:rPr>
        <w:t>“</w:t>
      </w:r>
      <w:r>
        <w:rPr>
          <w:color w:val="000000"/>
          <w:szCs w:val="21"/>
        </w:rPr>
        <w:t>童年的美好回忆，智慧、幽默和热情点亮了这本书。</w:t>
      </w:r>
      <w:r>
        <w:rPr>
          <w:color w:val="000000"/>
          <w:szCs w:val="21"/>
        </w:rPr>
        <w:t>”</w:t>
      </w:r>
    </w:p>
    <w:p w14:paraId="37475A0C" w14:textId="77777777" w:rsidR="001F3273" w:rsidRDefault="00000000">
      <w:pPr>
        <w:jc w:val="right"/>
        <w:rPr>
          <w:color w:val="000000"/>
          <w:kern w:val="0"/>
          <w:szCs w:val="21"/>
          <w:shd w:val="clear" w:color="auto" w:fill="FFFFFF"/>
        </w:rPr>
      </w:pPr>
      <w:r>
        <w:rPr>
          <w:color w:val="000000"/>
          <w:szCs w:val="21"/>
        </w:rPr>
        <w:t>——</w:t>
      </w:r>
      <w:r>
        <w:rPr>
          <w:color w:val="000000"/>
          <w:szCs w:val="21"/>
        </w:rPr>
        <w:t>英国著名历史小说家伯纳德</w:t>
      </w:r>
      <w:r>
        <w:rPr>
          <w:color w:val="000000"/>
          <w:szCs w:val="21"/>
        </w:rPr>
        <w:t>·</w:t>
      </w:r>
      <w:r>
        <w:rPr>
          <w:color w:val="000000"/>
          <w:szCs w:val="21"/>
        </w:rPr>
        <w:t>康威尔（</w:t>
      </w:r>
      <w:r>
        <w:rPr>
          <w:color w:val="000000"/>
          <w:szCs w:val="21"/>
        </w:rPr>
        <w:t>Bernard Cornwell</w:t>
      </w:r>
      <w:r>
        <w:rPr>
          <w:color w:val="000000"/>
          <w:szCs w:val="21"/>
        </w:rPr>
        <w:t>）</w:t>
      </w:r>
    </w:p>
    <w:p w14:paraId="4756562D" w14:textId="77777777" w:rsidR="001F3273" w:rsidRDefault="001F3273">
      <w:pPr>
        <w:jc w:val="center"/>
        <w:rPr>
          <w:b/>
          <w:color w:val="000000"/>
        </w:rPr>
      </w:pPr>
    </w:p>
    <w:p w14:paraId="5634D1B1" w14:textId="77777777" w:rsidR="001F3273" w:rsidRDefault="00000000">
      <w:pPr>
        <w:jc w:val="center"/>
        <w:rPr>
          <w:b/>
          <w:bCs/>
          <w:color w:val="000000"/>
          <w:szCs w:val="21"/>
        </w:rPr>
      </w:pPr>
      <w:r>
        <w:rPr>
          <w:b/>
          <w:bCs/>
          <w:color w:val="000000"/>
          <w:szCs w:val="21"/>
        </w:rPr>
        <w:t>目录</w:t>
      </w:r>
    </w:p>
    <w:p w14:paraId="435D48DE" w14:textId="77777777" w:rsidR="001F3273" w:rsidRDefault="00000000">
      <w:pPr>
        <w:jc w:val="center"/>
        <w:rPr>
          <w:color w:val="000000"/>
          <w:szCs w:val="21"/>
        </w:rPr>
      </w:pPr>
      <w:r>
        <w:rPr>
          <w:color w:val="000000"/>
          <w:szCs w:val="21"/>
        </w:rPr>
        <w:t>引言：渴望书籍</w:t>
      </w:r>
    </w:p>
    <w:p w14:paraId="6CC1571E" w14:textId="77777777" w:rsidR="001F3273" w:rsidRDefault="00000000">
      <w:pPr>
        <w:jc w:val="center"/>
        <w:rPr>
          <w:color w:val="000000"/>
          <w:szCs w:val="21"/>
        </w:rPr>
      </w:pPr>
      <w:r>
        <w:rPr>
          <w:color w:val="000000"/>
          <w:szCs w:val="21"/>
        </w:rPr>
        <w:t>苍蝇、老鼠与鼹鼠：关于塑造人生的书籍</w:t>
      </w:r>
    </w:p>
    <w:p w14:paraId="50381E5F" w14:textId="77777777" w:rsidR="001F3273" w:rsidRDefault="00000000">
      <w:pPr>
        <w:jc w:val="center"/>
        <w:rPr>
          <w:color w:val="000000"/>
          <w:szCs w:val="21"/>
        </w:rPr>
      </w:pPr>
      <w:r>
        <w:rPr>
          <w:color w:val="000000"/>
          <w:szCs w:val="21"/>
        </w:rPr>
        <w:t>大众市场：关于类型小说的乐趣</w:t>
      </w:r>
    </w:p>
    <w:p w14:paraId="13F201C0" w14:textId="77777777" w:rsidR="001F3273" w:rsidRDefault="00000000">
      <w:pPr>
        <w:jc w:val="center"/>
        <w:rPr>
          <w:color w:val="000000"/>
          <w:szCs w:val="21"/>
        </w:rPr>
      </w:pPr>
      <w:r>
        <w:rPr>
          <w:color w:val="000000"/>
          <w:szCs w:val="21"/>
        </w:rPr>
        <w:t>经典文本的暴政：关于阅读经典</w:t>
      </w:r>
    </w:p>
    <w:p w14:paraId="4639D10E" w14:textId="77777777" w:rsidR="001F3273" w:rsidRDefault="00000000">
      <w:pPr>
        <w:jc w:val="center"/>
        <w:rPr>
          <w:color w:val="000000"/>
          <w:szCs w:val="21"/>
        </w:rPr>
      </w:pPr>
      <w:r>
        <w:rPr>
          <w:color w:val="000000"/>
          <w:szCs w:val="21"/>
        </w:rPr>
        <w:t>反乌托邦、抉择与离别：关于学术</w:t>
      </w:r>
    </w:p>
    <w:p w14:paraId="3315E9AB" w14:textId="77777777" w:rsidR="001F3273" w:rsidRDefault="00000000">
      <w:pPr>
        <w:jc w:val="center"/>
        <w:rPr>
          <w:color w:val="000000"/>
          <w:szCs w:val="21"/>
        </w:rPr>
      </w:pPr>
      <w:r>
        <w:rPr>
          <w:color w:val="000000"/>
          <w:szCs w:val="21"/>
        </w:rPr>
        <w:t>黑暗学术：关于研究古典文学</w:t>
      </w:r>
    </w:p>
    <w:p w14:paraId="6AB207F4" w14:textId="77777777" w:rsidR="001F3273" w:rsidRDefault="00000000">
      <w:pPr>
        <w:jc w:val="center"/>
        <w:rPr>
          <w:color w:val="000000"/>
          <w:szCs w:val="21"/>
        </w:rPr>
      </w:pPr>
      <w:r>
        <w:rPr>
          <w:color w:val="000000"/>
          <w:szCs w:val="21"/>
        </w:rPr>
        <w:t>罪恶的愉悦：关于书店与情色小说</w:t>
      </w:r>
    </w:p>
    <w:p w14:paraId="4AE81CBE" w14:textId="77777777" w:rsidR="001F3273" w:rsidRDefault="00000000">
      <w:pPr>
        <w:jc w:val="center"/>
        <w:rPr>
          <w:color w:val="000000"/>
          <w:szCs w:val="21"/>
        </w:rPr>
      </w:pPr>
      <w:r>
        <w:rPr>
          <w:color w:val="000000"/>
          <w:szCs w:val="21"/>
        </w:rPr>
        <w:t>按部就班：关于开启职业生涯</w:t>
      </w:r>
    </w:p>
    <w:p w14:paraId="45A37D97" w14:textId="77777777" w:rsidR="001F3273" w:rsidRDefault="00000000">
      <w:pPr>
        <w:jc w:val="center"/>
        <w:rPr>
          <w:color w:val="000000"/>
          <w:szCs w:val="21"/>
        </w:rPr>
      </w:pPr>
      <w:r>
        <w:rPr>
          <w:color w:val="000000"/>
          <w:szCs w:val="21"/>
        </w:rPr>
        <w:t>书迷：关于超越书页的浪漫</w:t>
      </w:r>
    </w:p>
    <w:p w14:paraId="2C15D828" w14:textId="77777777" w:rsidR="001F3273" w:rsidRDefault="00000000">
      <w:pPr>
        <w:jc w:val="center"/>
        <w:rPr>
          <w:color w:val="000000"/>
          <w:szCs w:val="21"/>
        </w:rPr>
      </w:pPr>
      <w:r>
        <w:rPr>
          <w:color w:val="000000"/>
          <w:szCs w:val="21"/>
        </w:rPr>
        <w:t>一位新妈妈的犯罪生活属于自己的图书馆：关于收藏书籍</w:t>
      </w:r>
    </w:p>
    <w:p w14:paraId="5D124940" w14:textId="77777777" w:rsidR="001F3273" w:rsidRDefault="00000000">
      <w:pPr>
        <w:jc w:val="center"/>
        <w:rPr>
          <w:color w:val="000000"/>
          <w:szCs w:val="21"/>
        </w:rPr>
      </w:pPr>
      <w:r>
        <w:rPr>
          <w:color w:val="000000"/>
          <w:szCs w:val="21"/>
        </w:rPr>
        <w:t>有其父必有其女：关于父亲</w:t>
      </w:r>
    </w:p>
    <w:p w14:paraId="21910A79" w14:textId="77777777" w:rsidR="001F3273" w:rsidRDefault="00000000">
      <w:pPr>
        <w:jc w:val="center"/>
        <w:rPr>
          <w:color w:val="000000"/>
          <w:szCs w:val="21"/>
        </w:rPr>
      </w:pPr>
      <w:r>
        <w:rPr>
          <w:color w:val="000000"/>
          <w:szCs w:val="21"/>
        </w:rPr>
        <w:t>结语：书虫：一生与书为伴</w:t>
      </w:r>
    </w:p>
    <w:p w14:paraId="544B7EDA" w14:textId="77777777" w:rsidR="001F3273" w:rsidRDefault="00000000">
      <w:pPr>
        <w:jc w:val="center"/>
        <w:rPr>
          <w:color w:val="000000"/>
          <w:szCs w:val="21"/>
        </w:rPr>
      </w:pPr>
      <w:r>
        <w:rPr>
          <w:color w:val="000000"/>
          <w:szCs w:val="21"/>
        </w:rPr>
        <w:t>露西的书架</w:t>
      </w:r>
    </w:p>
    <w:p w14:paraId="6F4E4231" w14:textId="77777777" w:rsidR="001F3273" w:rsidRDefault="00000000">
      <w:pPr>
        <w:jc w:val="center"/>
        <w:rPr>
          <w:color w:val="000000"/>
          <w:szCs w:val="21"/>
        </w:rPr>
      </w:pPr>
      <w:r>
        <w:rPr>
          <w:color w:val="000000"/>
          <w:szCs w:val="21"/>
        </w:rPr>
        <w:t>致谢</w:t>
      </w:r>
    </w:p>
    <w:p w14:paraId="284E3934" w14:textId="77777777" w:rsidR="001F3273" w:rsidRDefault="001F3273">
      <w:pPr>
        <w:rPr>
          <w:color w:val="000000"/>
          <w:szCs w:val="21"/>
        </w:rPr>
      </w:pPr>
    </w:p>
    <w:p w14:paraId="5BF54CD7" w14:textId="77777777" w:rsidR="001F3273" w:rsidRDefault="001F3273">
      <w:pPr>
        <w:rPr>
          <w:b/>
          <w:color w:val="000000"/>
        </w:rPr>
      </w:pPr>
    </w:p>
    <w:p w14:paraId="6C91C2D9" w14:textId="77777777" w:rsidR="001F3273" w:rsidRDefault="001F3273">
      <w:pPr>
        <w:rPr>
          <w:b/>
          <w:color w:val="000000"/>
        </w:rPr>
      </w:pPr>
    </w:p>
    <w:p w14:paraId="2EECEA81" w14:textId="77777777" w:rsidR="001F3273" w:rsidRDefault="001F3273">
      <w:pPr>
        <w:rPr>
          <w:b/>
          <w:color w:val="000000"/>
        </w:rPr>
      </w:pPr>
    </w:p>
    <w:p w14:paraId="51ED3173" w14:textId="77777777" w:rsidR="001F3273" w:rsidRDefault="00000000">
      <w:pPr>
        <w:shd w:val="clear" w:color="auto" w:fill="FFFFFF"/>
        <w:rPr>
          <w:color w:val="000000"/>
          <w:szCs w:val="21"/>
        </w:rPr>
      </w:pPr>
      <w:bookmarkStart w:id="0" w:name="OLE_LINK38"/>
      <w:bookmarkStart w:id="1" w:name="OLE_LINK43"/>
      <w:r>
        <w:rPr>
          <w:b/>
          <w:bCs/>
          <w:color w:val="000000"/>
          <w:szCs w:val="21"/>
        </w:rPr>
        <w:t>感谢您的阅读！</w:t>
      </w:r>
    </w:p>
    <w:p w14:paraId="138EF9C6" w14:textId="77777777" w:rsidR="001F3273"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F10D11B" w14:textId="77777777" w:rsidR="001F3273" w:rsidRDefault="00000000">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14:paraId="7332F124" w14:textId="77777777" w:rsidR="001F3273"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459E77F" w14:textId="77777777" w:rsidR="001F3273"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08129888" w14:textId="77777777" w:rsidR="001F3273"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C723F05" w14:textId="77777777" w:rsidR="001F3273" w:rsidRDefault="00000000">
      <w:pPr>
        <w:rPr>
          <w:rStyle w:val="ab"/>
          <w:szCs w:val="21"/>
        </w:rPr>
      </w:pPr>
      <w:r>
        <w:rPr>
          <w:color w:val="000000"/>
          <w:szCs w:val="21"/>
        </w:rPr>
        <w:t>公司网址：</w:t>
      </w:r>
      <w:hyperlink r:id="rId9" w:history="1">
        <w:r>
          <w:rPr>
            <w:rStyle w:val="ab"/>
            <w:szCs w:val="21"/>
          </w:rPr>
          <w:t>http://www.nurnberg.com.cn</w:t>
        </w:r>
      </w:hyperlink>
    </w:p>
    <w:p w14:paraId="55E883B3" w14:textId="77777777" w:rsidR="001F3273" w:rsidRDefault="00000000">
      <w:pPr>
        <w:rPr>
          <w:color w:val="000000"/>
          <w:szCs w:val="21"/>
        </w:rPr>
      </w:pPr>
      <w:r>
        <w:rPr>
          <w:color w:val="000000"/>
          <w:szCs w:val="21"/>
        </w:rPr>
        <w:t>书目下载：</w:t>
      </w:r>
      <w:hyperlink r:id="rId10" w:history="1">
        <w:r>
          <w:rPr>
            <w:rStyle w:val="ab"/>
            <w:szCs w:val="21"/>
          </w:rPr>
          <w:t>http://www.nurnberg.com.cn/booklist_zh/list.aspx</w:t>
        </w:r>
      </w:hyperlink>
    </w:p>
    <w:p w14:paraId="54113E8C" w14:textId="77777777" w:rsidR="001F3273" w:rsidRDefault="00000000">
      <w:pPr>
        <w:rPr>
          <w:color w:val="000000"/>
          <w:szCs w:val="21"/>
        </w:rPr>
      </w:pPr>
      <w:r>
        <w:rPr>
          <w:color w:val="000000"/>
          <w:szCs w:val="21"/>
        </w:rPr>
        <w:t>书讯浏览：</w:t>
      </w:r>
      <w:hyperlink r:id="rId11" w:history="1">
        <w:r>
          <w:rPr>
            <w:rStyle w:val="ab"/>
            <w:szCs w:val="21"/>
          </w:rPr>
          <w:t>http://www.nurnberg.com.cn/book/book.aspx</w:t>
        </w:r>
      </w:hyperlink>
    </w:p>
    <w:p w14:paraId="34995681" w14:textId="77777777" w:rsidR="001F3273" w:rsidRDefault="00000000">
      <w:pPr>
        <w:rPr>
          <w:color w:val="000000"/>
          <w:szCs w:val="21"/>
        </w:rPr>
      </w:pPr>
      <w:r>
        <w:rPr>
          <w:color w:val="000000"/>
          <w:szCs w:val="21"/>
        </w:rPr>
        <w:lastRenderedPageBreak/>
        <w:t>视频推荐：</w:t>
      </w:r>
      <w:hyperlink r:id="rId12" w:history="1">
        <w:r>
          <w:rPr>
            <w:rStyle w:val="ab"/>
            <w:szCs w:val="21"/>
          </w:rPr>
          <w:t>http://www.nurnberg.com.cn/video/video.aspx</w:t>
        </w:r>
      </w:hyperlink>
    </w:p>
    <w:p w14:paraId="79985DF0" w14:textId="77777777" w:rsidR="001F3273" w:rsidRDefault="00000000">
      <w:pPr>
        <w:rPr>
          <w:rStyle w:val="ab"/>
          <w:szCs w:val="21"/>
        </w:rPr>
      </w:pPr>
      <w:r>
        <w:rPr>
          <w:color w:val="000000"/>
          <w:szCs w:val="21"/>
        </w:rPr>
        <w:t>豆瓣小站：</w:t>
      </w:r>
      <w:hyperlink r:id="rId13" w:history="1">
        <w:r>
          <w:rPr>
            <w:rStyle w:val="ab"/>
            <w:szCs w:val="21"/>
          </w:rPr>
          <w:t>http://site.douban.com/110577/</w:t>
        </w:r>
      </w:hyperlink>
    </w:p>
    <w:p w14:paraId="6558C08A" w14:textId="77777777" w:rsidR="001F3273"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4"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DF4DD2" w14:textId="77777777" w:rsidR="001F3273"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49B9230B" w14:textId="77777777" w:rsidR="001F3273" w:rsidRDefault="00000000">
      <w:pPr>
        <w:ind w:right="420"/>
        <w:rPr>
          <w:rFonts w:eastAsia="Gungsuh"/>
          <w:color w:val="000000"/>
          <w:kern w:val="0"/>
          <w:szCs w:val="21"/>
        </w:rPr>
      </w:pPr>
      <w:r>
        <w:rPr>
          <w:bCs/>
          <w:noProof/>
          <w:szCs w:val="21"/>
        </w:rPr>
        <w:drawing>
          <wp:inline distT="0" distB="0" distL="0" distR="0" wp14:anchorId="07BD9BD6" wp14:editId="1010244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E8227D9" w14:textId="77777777" w:rsidR="001F3273" w:rsidRDefault="001F3273">
      <w:pPr>
        <w:ind w:right="420"/>
        <w:rPr>
          <w:rFonts w:eastAsia="Gungsuh"/>
          <w:color w:val="000000"/>
          <w:kern w:val="0"/>
          <w:szCs w:val="21"/>
        </w:rPr>
      </w:pPr>
    </w:p>
    <w:sectPr w:rsidR="001F327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EB8D9" w14:textId="77777777" w:rsidR="00E44B5E" w:rsidRDefault="00E44B5E">
      <w:r>
        <w:separator/>
      </w:r>
    </w:p>
  </w:endnote>
  <w:endnote w:type="continuationSeparator" w:id="0">
    <w:p w14:paraId="7550CC9D" w14:textId="77777777" w:rsidR="00E44B5E" w:rsidRDefault="00E4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NumberOnly"/>
    <w:panose1 w:val="020B0503030403020204"/>
    <w:charset w:val="00"/>
    <w:family w:val="swiss"/>
    <w:pitch w:val="default"/>
    <w:sig w:usb0="00000000" w:usb1="00000000"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9E59" w14:textId="77777777" w:rsidR="001F3273" w:rsidRDefault="001F3273">
    <w:pPr>
      <w:pBdr>
        <w:bottom w:val="single" w:sz="6" w:space="1" w:color="auto"/>
      </w:pBdr>
      <w:jc w:val="center"/>
      <w:rPr>
        <w:rFonts w:ascii="方正姚体" w:eastAsia="方正姚体"/>
        <w:sz w:val="18"/>
      </w:rPr>
    </w:pPr>
  </w:p>
  <w:p w14:paraId="40DB86D0" w14:textId="77777777" w:rsidR="001F327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0CFA22B" w14:textId="77777777" w:rsidR="001F327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88D25D5" w14:textId="77777777" w:rsidR="001F327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59F150E4" w14:textId="77777777" w:rsidR="001F3273" w:rsidRDefault="001F3273">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9876" w14:textId="77777777" w:rsidR="00E44B5E" w:rsidRDefault="00E44B5E">
      <w:r>
        <w:separator/>
      </w:r>
    </w:p>
  </w:footnote>
  <w:footnote w:type="continuationSeparator" w:id="0">
    <w:p w14:paraId="1B7C0D91" w14:textId="77777777" w:rsidR="00E44B5E" w:rsidRDefault="00E4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04FF" w14:textId="77777777" w:rsidR="001F3273" w:rsidRDefault="00000000">
    <w:pPr>
      <w:jc w:val="right"/>
      <w:rPr>
        <w:rFonts w:eastAsia="黑体"/>
        <w:b/>
        <w:bCs/>
      </w:rPr>
    </w:pPr>
    <w:r>
      <w:rPr>
        <w:noProof/>
      </w:rPr>
      <w:drawing>
        <wp:anchor distT="0" distB="0" distL="114300" distR="114300" simplePos="0" relativeHeight="251659264" behindDoc="0" locked="0" layoutInCell="1" allowOverlap="1" wp14:anchorId="5ECCFCC5" wp14:editId="7909EA0E">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0784B3A" w14:textId="77777777" w:rsidR="001F3273"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1F3273"/>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D772C"/>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390B"/>
    <w:rsid w:val="00D64EE2"/>
    <w:rsid w:val="00D738A1"/>
    <w:rsid w:val="00D762D4"/>
    <w:rsid w:val="00D76715"/>
    <w:rsid w:val="00DB3297"/>
    <w:rsid w:val="00DB7D8F"/>
    <w:rsid w:val="00DF0BB7"/>
    <w:rsid w:val="00E00CC0"/>
    <w:rsid w:val="00E132E9"/>
    <w:rsid w:val="00E15659"/>
    <w:rsid w:val="00E43598"/>
    <w:rsid w:val="00E44B5E"/>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F551EAF"/>
    <w:rsid w:val="1264528F"/>
    <w:rsid w:val="12D17378"/>
    <w:rsid w:val="12D81E34"/>
    <w:rsid w:val="13C57478"/>
    <w:rsid w:val="14117386"/>
    <w:rsid w:val="14410444"/>
    <w:rsid w:val="14C12F5A"/>
    <w:rsid w:val="162057B7"/>
    <w:rsid w:val="17594F22"/>
    <w:rsid w:val="1A506BEB"/>
    <w:rsid w:val="21DC5EE4"/>
    <w:rsid w:val="256B5BB0"/>
    <w:rsid w:val="273146EB"/>
    <w:rsid w:val="27321C92"/>
    <w:rsid w:val="27A75FE0"/>
    <w:rsid w:val="286A24EC"/>
    <w:rsid w:val="287303E4"/>
    <w:rsid w:val="28884063"/>
    <w:rsid w:val="28FD455E"/>
    <w:rsid w:val="291C72C0"/>
    <w:rsid w:val="294F1F48"/>
    <w:rsid w:val="2C5142E1"/>
    <w:rsid w:val="2C9D104A"/>
    <w:rsid w:val="2FBB5323"/>
    <w:rsid w:val="30DC13F0"/>
    <w:rsid w:val="362D6CBA"/>
    <w:rsid w:val="368055A2"/>
    <w:rsid w:val="36B36BBA"/>
    <w:rsid w:val="36B97AE5"/>
    <w:rsid w:val="38D64782"/>
    <w:rsid w:val="38EA0260"/>
    <w:rsid w:val="3A133C1C"/>
    <w:rsid w:val="3BDA6648"/>
    <w:rsid w:val="3C563F4C"/>
    <w:rsid w:val="3C70398D"/>
    <w:rsid w:val="3D916DEA"/>
    <w:rsid w:val="3DAC00D1"/>
    <w:rsid w:val="3E7C7D6E"/>
    <w:rsid w:val="3ED44393"/>
    <w:rsid w:val="44D7558B"/>
    <w:rsid w:val="45083B8C"/>
    <w:rsid w:val="4603463C"/>
    <w:rsid w:val="468C3169"/>
    <w:rsid w:val="494B7BFF"/>
    <w:rsid w:val="4A392FB7"/>
    <w:rsid w:val="4B4D7296"/>
    <w:rsid w:val="4D2E2E4D"/>
    <w:rsid w:val="4E87411E"/>
    <w:rsid w:val="4E9F4AB7"/>
    <w:rsid w:val="52C442F7"/>
    <w:rsid w:val="53F32DF7"/>
    <w:rsid w:val="564055B9"/>
    <w:rsid w:val="56495D1B"/>
    <w:rsid w:val="59296817"/>
    <w:rsid w:val="59F00E16"/>
    <w:rsid w:val="5A1E61D2"/>
    <w:rsid w:val="5B555777"/>
    <w:rsid w:val="5E0C3542"/>
    <w:rsid w:val="5E572DEB"/>
    <w:rsid w:val="5E8E14C4"/>
    <w:rsid w:val="60197BB5"/>
    <w:rsid w:val="605753D1"/>
    <w:rsid w:val="621F6849"/>
    <w:rsid w:val="661D5426"/>
    <w:rsid w:val="674455A4"/>
    <w:rsid w:val="67C717AB"/>
    <w:rsid w:val="68202442"/>
    <w:rsid w:val="6E57155B"/>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0EB780"/>
  <w15:docId w15:val="{2CF49E35-D9B6-4422-A80C-CB994873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464</Words>
  <Characters>2648</Characters>
  <Application>Microsoft Office Word</Application>
  <DocSecurity>0</DocSecurity>
  <Lines>22</Lines>
  <Paragraphs>6</Paragraphs>
  <ScaleCrop>false</ScaleCrop>
  <Company>2ndSpAcE</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2023-11-05T05:33:00Z</dcterms:created>
  <dcterms:modified xsi:type="dcterms:W3CDTF">2025-08-12T02:54:00Z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