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8D0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8F8D0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38F8D0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8F8D08">
      <w:pPr>
        <w:rPr>
          <w:b/>
          <w:color w:val="000000"/>
          <w:szCs w:val="21"/>
        </w:rPr>
      </w:pPr>
    </w:p>
    <w:p w14:paraId="238F8D09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501140" cy="2152015"/>
            <wp:effectExtent l="0" t="0" r="3810" b="635"/>
            <wp:wrapSquare wrapText="bothSides"/>
            <wp:docPr id="2056614825" name="图片 2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14825" name="图片 2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栖于逝水</w:t>
      </w:r>
      <w:r>
        <w:rPr>
          <w:b/>
          <w:bCs/>
          <w:color w:val="000000"/>
          <w:szCs w:val="21"/>
        </w:rPr>
        <w:t>》</w:t>
      </w:r>
    </w:p>
    <w:p w14:paraId="238F8D0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英文书名：HOW TO LIVE TOGETHER</w:t>
      </w:r>
    </w:p>
    <w:p w14:paraId="238F8D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者：Rey Conquer</w:t>
      </w:r>
    </w:p>
    <w:p w14:paraId="238F8D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 w14:paraId="238F8D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</w:rPr>
        <w:t>Winney</w:t>
      </w:r>
    </w:p>
    <w:p w14:paraId="238F8D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数：约40,000词</w:t>
      </w:r>
    </w:p>
    <w:p w14:paraId="238F8D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出版时间：2027年</w:t>
      </w:r>
    </w:p>
    <w:p w14:paraId="238F8D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38F8D1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38F8D1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default"/>
          <w:b/>
          <w:color w:val="000000"/>
          <w:szCs w:val="21"/>
          <w:lang w:val="en-US"/>
        </w:rPr>
        <w:t>文学小说</w:t>
      </w:r>
    </w:p>
    <w:p w14:paraId="7F9137F9">
      <w:pPr>
        <w:rPr>
          <w:b/>
          <w:color w:val="000000"/>
          <w:szCs w:val="21"/>
        </w:rPr>
      </w:pPr>
      <w:r>
        <w:rPr>
          <w:b/>
          <w:color w:val="EE0000"/>
          <w:szCs w:val="21"/>
        </w:rPr>
        <w:t>版权已授：西班牙、加泰罗尼亚</w:t>
      </w:r>
    </w:p>
    <w:p w14:paraId="238F8D13">
      <w:pPr>
        <w:rPr>
          <w:b/>
          <w:bCs/>
          <w:color w:val="000000"/>
          <w:szCs w:val="21"/>
        </w:rPr>
      </w:pPr>
    </w:p>
    <w:p w14:paraId="449A7374">
      <w:pPr>
        <w:rPr>
          <w:rFonts w:hint="eastAsia" w:eastAsia="宋体"/>
          <w:b/>
          <w:bCs/>
          <w:color w:val="EE0000"/>
          <w:szCs w:val="21"/>
          <w:lang w:val="en-US" w:eastAsia="zh-CN"/>
        </w:rPr>
      </w:pPr>
      <w:r>
        <w:rPr>
          <w:b/>
          <w:bCs/>
          <w:color w:val="EE0000"/>
          <w:szCs w:val="21"/>
        </w:rPr>
        <w:t>·2024年小说奖短名单</w:t>
      </w:r>
      <w:bookmarkStart w:id="2" w:name="_GoBack"/>
      <w:bookmarkEnd w:id="2"/>
    </w:p>
    <w:p w14:paraId="238F8D14">
      <w:pPr>
        <w:rPr>
          <w:b/>
          <w:bCs/>
          <w:color w:val="000000"/>
          <w:szCs w:val="21"/>
        </w:rPr>
      </w:pPr>
    </w:p>
    <w:p w14:paraId="58C45901">
      <w:pPr>
        <w:rPr>
          <w:b/>
          <w:bCs/>
          <w:color w:val="000000"/>
          <w:szCs w:val="21"/>
        </w:rPr>
      </w:pPr>
    </w:p>
    <w:p w14:paraId="238F8D1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0502A3F">
      <w:pPr>
        <w:rPr>
          <w:color w:val="000000"/>
          <w:szCs w:val="21"/>
        </w:rPr>
      </w:pPr>
    </w:p>
    <w:p w14:paraId="3F94838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“雷·康克声音中的那份暖意</w:t>
      </w:r>
      <w:r>
        <w:rPr>
          <w:rFonts w:hint="eastAsia"/>
          <w:color w:val="000000"/>
          <w:szCs w:val="21"/>
          <w:lang w:val="en-US" w:eastAsia="zh-CN"/>
        </w:rPr>
        <w:t>让我们整个团队深深着迷</w:t>
      </w:r>
      <w:r>
        <w:rPr>
          <w:color w:val="000000"/>
          <w:szCs w:val="21"/>
        </w:rPr>
        <w:t>。在构建极简叙事方面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康可得</w:t>
      </w:r>
      <w:r>
        <w:rPr>
          <w:color w:val="000000"/>
          <w:szCs w:val="21"/>
        </w:rPr>
        <w:t>功力非凡，无论是前提设定还是具体呈现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而且</w:t>
      </w:r>
      <w:r>
        <w:rPr>
          <w:color w:val="000000"/>
          <w:szCs w:val="21"/>
        </w:rPr>
        <w:t>后者尤为优雅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在抽象性与主题深度之间达到了完美的平衡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在我看来，</w:t>
      </w:r>
      <w:r>
        <w:rPr>
          <w:color w:val="000000"/>
          <w:szCs w:val="21"/>
        </w:rPr>
        <w:t>这部小说以大师手笔探讨了‘栖居’——无论是字面意义还是隐喻意义——的真谛：栖居于一栋房屋、一个躯体之中，以及栖居在与他者的关系里，无论这他者是人类还是猫咪。从最初几页起，我就感到一种渴望，想要</w:t>
      </w:r>
      <w:r>
        <w:rPr>
          <w:rFonts w:hint="eastAsia"/>
          <w:color w:val="000000"/>
          <w:szCs w:val="21"/>
          <w:lang w:val="en-US" w:eastAsia="zh-CN"/>
        </w:rPr>
        <w:t>长久</w:t>
      </w:r>
      <w:r>
        <w:rPr>
          <w:color w:val="000000"/>
          <w:szCs w:val="21"/>
        </w:rPr>
        <w:t>驻留在</w:t>
      </w:r>
      <w:r>
        <w:rPr>
          <w:rFonts w:hint="eastAsia"/>
          <w:color w:val="000000"/>
          <w:szCs w:val="21"/>
          <w:lang w:val="en-US" w:eastAsia="zh-CN"/>
        </w:rPr>
        <w:t>叙述者</w:t>
      </w:r>
      <w:r>
        <w:rPr>
          <w:color w:val="000000"/>
          <w:szCs w:val="21"/>
        </w:rPr>
        <w:t>引领我们进入的空间之中。”</w:t>
      </w:r>
    </w:p>
    <w:p w14:paraId="3F865AA9">
      <w:pPr>
        <w:rPr>
          <w:color w:val="000000"/>
          <w:szCs w:val="21"/>
        </w:rPr>
      </w:pPr>
    </w:p>
    <w:p w14:paraId="2EC208A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无名的</w:t>
      </w:r>
      <w:r>
        <w:rPr>
          <w:color w:val="000000"/>
          <w:szCs w:val="21"/>
        </w:rPr>
        <w:t>叙述者搬进一所房子代为照看猫咪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初衷是</w:t>
      </w:r>
      <w:r>
        <w:rPr>
          <w:color w:val="000000"/>
          <w:szCs w:val="21"/>
        </w:rPr>
        <w:t>渴望远离不得不与他人建立</w:t>
      </w:r>
      <w:r>
        <w:rPr>
          <w:rFonts w:hint="eastAsia"/>
          <w:color w:val="000000"/>
          <w:szCs w:val="21"/>
          <w:lang w:val="en-US" w:eastAsia="zh-CN"/>
        </w:rPr>
        <w:t>联系</w:t>
      </w:r>
      <w:r>
        <w:rPr>
          <w:color w:val="000000"/>
          <w:szCs w:val="21"/>
        </w:rPr>
        <w:t>的压力</w:t>
      </w:r>
      <w:r>
        <w:rPr>
          <w:rFonts w:hint="eastAsia"/>
          <w:color w:val="000000"/>
          <w:szCs w:val="21"/>
          <w:lang w:val="en-US" w:eastAsia="zh-CN"/>
        </w:rPr>
        <w:t>环境</w:t>
      </w:r>
      <w:r>
        <w:rPr>
          <w:color w:val="000000"/>
          <w:szCs w:val="21"/>
        </w:rPr>
        <w:t>，寻求独处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最终</w:t>
      </w:r>
      <w:r>
        <w:rPr>
          <w:rFonts w:hint="eastAsia"/>
          <w:color w:val="000000"/>
          <w:szCs w:val="21"/>
          <w:lang w:val="en-US" w:eastAsia="zh-CN"/>
        </w:rPr>
        <w:t>却</w:t>
      </w:r>
      <w:r>
        <w:rPr>
          <w:color w:val="000000"/>
          <w:szCs w:val="21"/>
        </w:rPr>
        <w:t>发现</w:t>
      </w:r>
      <w:r>
        <w:rPr>
          <w:rFonts w:hint="eastAsia"/>
          <w:color w:val="000000"/>
          <w:szCs w:val="21"/>
          <w:lang w:val="en-US" w:eastAsia="zh-CN"/>
        </w:rPr>
        <w:t>与</w:t>
      </w:r>
      <w:r>
        <w:rPr>
          <w:color w:val="000000"/>
          <w:szCs w:val="21"/>
        </w:rPr>
        <w:t>猫咪</w:t>
      </w:r>
      <w:r>
        <w:rPr>
          <w:rFonts w:hint="eastAsia"/>
          <w:color w:val="000000"/>
          <w:szCs w:val="21"/>
          <w:lang w:val="en-US" w:eastAsia="zh-CN"/>
        </w:rPr>
        <w:t>相处</w:t>
      </w:r>
      <w:r>
        <w:rPr>
          <w:color w:val="000000"/>
          <w:szCs w:val="21"/>
        </w:rPr>
        <w:t>也</w:t>
      </w:r>
      <w:r>
        <w:rPr>
          <w:rFonts w:hint="eastAsia"/>
          <w:color w:val="000000"/>
          <w:szCs w:val="21"/>
          <w:lang w:val="en-US" w:eastAsia="zh-CN"/>
        </w:rPr>
        <w:t>挑战着</w:t>
      </w:r>
      <w:r>
        <w:rPr>
          <w:color w:val="000000"/>
          <w:szCs w:val="21"/>
        </w:rPr>
        <w:t>关系</w:t>
      </w:r>
      <w:r>
        <w:rPr>
          <w:rFonts w:hint="eastAsia"/>
          <w:color w:val="000000"/>
          <w:szCs w:val="21"/>
          <w:lang w:val="en-US" w:eastAsia="zh-CN"/>
        </w:rPr>
        <w:t>与联系</w:t>
      </w:r>
      <w:r>
        <w:rPr>
          <w:color w:val="000000"/>
          <w:szCs w:val="21"/>
        </w:rPr>
        <w:t>。透过与猫咪不断变化的关系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叙述者</w:t>
      </w:r>
      <w:r>
        <w:rPr>
          <w:color w:val="000000"/>
          <w:szCs w:val="21"/>
        </w:rPr>
        <w:t>审视自己的生活，猫咪便成了映照叙述者与</w:t>
      </w:r>
      <w:r>
        <w:rPr>
          <w:rFonts w:hint="eastAsia"/>
          <w:color w:val="000000"/>
          <w:szCs w:val="21"/>
          <w:lang w:val="en-US" w:eastAsia="zh-CN"/>
        </w:rPr>
        <w:t>他人</w:t>
      </w:r>
      <w:r>
        <w:rPr>
          <w:color w:val="000000"/>
          <w:szCs w:val="21"/>
        </w:rPr>
        <w:t>失败关系的镜像——</w:t>
      </w:r>
      <w:r>
        <w:rPr>
          <w:rFonts w:hint="eastAsia"/>
          <w:color w:val="000000"/>
          <w:szCs w:val="21"/>
          <w:lang w:val="en-US" w:eastAsia="zh-CN"/>
        </w:rPr>
        <w:t>痴迷与</w:t>
      </w:r>
      <w:r>
        <w:rPr>
          <w:color w:val="000000"/>
          <w:szCs w:val="21"/>
        </w:rPr>
        <w:t>昔日学生</w:t>
      </w:r>
      <w:r>
        <w:rPr>
          <w:rFonts w:hint="eastAsia"/>
          <w:color w:val="000000"/>
          <w:szCs w:val="21"/>
          <w:lang w:val="en-US" w:eastAsia="zh-CN"/>
        </w:rPr>
        <w:t>的情欲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嫉妒</w:t>
      </w:r>
      <w:r>
        <w:rPr>
          <w:color w:val="000000"/>
          <w:szCs w:val="21"/>
        </w:rPr>
        <w:t>那位毫不费力</w:t>
      </w:r>
      <w:r>
        <w:rPr>
          <w:rFonts w:hint="eastAsia"/>
          <w:color w:val="000000"/>
          <w:szCs w:val="21"/>
          <w:lang w:val="en-US" w:eastAsia="zh-CN"/>
        </w:rPr>
        <w:t>就能展现</w:t>
      </w:r>
      <w:r>
        <w:rPr>
          <w:color w:val="000000"/>
          <w:szCs w:val="21"/>
        </w:rPr>
        <w:t>少年般阳刚气质的同事。房屋及其周遭环境时而</w:t>
      </w:r>
      <w:r>
        <w:rPr>
          <w:rFonts w:hint="eastAsia"/>
          <w:color w:val="000000"/>
          <w:szCs w:val="21"/>
          <w:lang w:val="en-US" w:eastAsia="zh-CN"/>
        </w:rPr>
        <w:t>危机四伏</w:t>
      </w:r>
      <w:r>
        <w:rPr>
          <w:color w:val="000000"/>
          <w:szCs w:val="21"/>
        </w:rPr>
        <w:t>，时而充满希望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color w:val="000000"/>
          <w:szCs w:val="21"/>
        </w:rPr>
        <w:t>泰晤士河潮水涨落，将城市卷入淤泥，自然世界变得诡异而怪诞。</w:t>
      </w:r>
      <w:r>
        <w:rPr>
          <w:rFonts w:hint="eastAsia"/>
          <w:color w:val="000000"/>
          <w:szCs w:val="21"/>
          <w:lang w:val="en-US" w:eastAsia="zh-CN"/>
        </w:rPr>
        <w:t>向</w:t>
      </w:r>
      <w:r>
        <w:rPr>
          <w:color w:val="000000"/>
          <w:szCs w:val="21"/>
        </w:rPr>
        <w:t>万花筒般的散文</w:t>
      </w:r>
      <w:r>
        <w:rPr>
          <w:rFonts w:hint="eastAsia"/>
          <w:color w:val="000000"/>
          <w:szCs w:val="21"/>
          <w:lang w:val="en-US" w:eastAsia="zh-CN"/>
        </w:rPr>
        <w:t>中窥探</w:t>
      </w:r>
      <w:r>
        <w:rPr>
          <w:color w:val="000000"/>
          <w:szCs w:val="21"/>
        </w:rPr>
        <w:t>，《如何共同生活》探究了自然</w:t>
      </w:r>
      <w:r>
        <w:rPr>
          <w:rFonts w:hint="eastAsia"/>
          <w:color w:val="000000"/>
          <w:szCs w:val="21"/>
          <w:lang w:val="en-US" w:eastAsia="zh-CN"/>
        </w:rPr>
        <w:t>与</w:t>
      </w:r>
      <w:r>
        <w:rPr>
          <w:color w:val="000000"/>
          <w:szCs w:val="21"/>
        </w:rPr>
        <w:t>男性幻想之间的关系，质疑了自然文学体裁中蕴含的人类投射与欲望，并探索了人类与非人类之间——以及人类彼此之间——可能建立的真实关系。</w:t>
      </w:r>
    </w:p>
    <w:p w14:paraId="29D470B8">
      <w:pPr>
        <w:rPr>
          <w:color w:val="000000"/>
          <w:szCs w:val="21"/>
        </w:rPr>
      </w:pPr>
    </w:p>
    <w:p w14:paraId="7C9BE852">
      <w:pPr>
        <w:rPr>
          <w:rFonts w:hint="default"/>
          <w:b/>
          <w:bCs/>
          <w:color w:val="000000"/>
          <w:szCs w:val="21"/>
          <w:lang w:val="en-US"/>
        </w:rPr>
      </w:pPr>
      <w:r>
        <w:rPr>
          <w:rFonts w:hint="default"/>
          <w:b/>
          <w:bCs/>
          <w:color w:val="000000"/>
          <w:szCs w:val="21"/>
          <w:lang w:val="en-US"/>
        </w:rPr>
        <w:t>【多写两句】</w:t>
      </w:r>
    </w:p>
    <w:p w14:paraId="16108953">
      <w:pPr>
        <w:rPr>
          <w:rFonts w:hint="default"/>
          <w:color w:val="000000"/>
          <w:szCs w:val="21"/>
          <w:lang w:val="en-US"/>
        </w:rPr>
      </w:pPr>
    </w:p>
    <w:p w14:paraId="6CC87CB1">
      <w:pPr>
        <w:ind w:firstLine="420" w:firstLineChars="200"/>
        <w:rPr>
          <w:rFonts w:hint="default"/>
          <w:color w:val="000000"/>
          <w:szCs w:val="21"/>
          <w:lang w:val="en-US"/>
        </w:rPr>
      </w:pPr>
      <w:r>
        <w:rPr>
          <w:rFonts w:hint="default"/>
          <w:color w:val="000000"/>
          <w:szCs w:val="21"/>
          <w:lang w:val="en-US"/>
        </w:rPr>
        <w:t>“真正的共处，始于承认孤独的不可解。”</w:t>
      </w:r>
    </w:p>
    <w:p w14:paraId="6D1B876D">
      <w:pPr>
        <w:rPr>
          <w:rFonts w:hint="default"/>
          <w:color w:val="000000"/>
          <w:szCs w:val="21"/>
          <w:lang w:val="en-US"/>
        </w:rPr>
      </w:pPr>
    </w:p>
    <w:p w14:paraId="30ED01D5">
      <w:pPr>
        <w:rPr>
          <w:rFonts w:hint="default"/>
          <w:color w:val="000000"/>
          <w:szCs w:val="21"/>
          <w:lang w:val="en-US"/>
        </w:rPr>
      </w:pPr>
    </w:p>
    <w:p w14:paraId="48760471">
      <w:pPr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/>
        </w:rPr>
        <w:t>时至今日，我还是很难</w:t>
      </w:r>
      <w:r>
        <w:rPr>
          <w:rFonts w:hint="eastAsia"/>
          <w:color w:val="000000"/>
          <w:szCs w:val="21"/>
          <w:lang w:val="en-US" w:eastAsia="zh-CN"/>
        </w:rPr>
        <w:t>轻易</w:t>
      </w:r>
      <w:r>
        <w:rPr>
          <w:rFonts w:hint="default"/>
          <w:color w:val="000000"/>
          <w:szCs w:val="21"/>
          <w:lang w:val="en-US"/>
        </w:rPr>
        <w:t>接受家里有只猫。虽然布偶的智商不算高（也有很大可能她只是不喜欢搭理我），但相处三年下来，喊那个我们给她的名字，她</w:t>
      </w:r>
      <w:r>
        <w:rPr>
          <w:rFonts w:hint="eastAsia"/>
          <w:color w:val="000000"/>
          <w:szCs w:val="21"/>
          <w:lang w:val="en-US" w:eastAsia="zh-CN"/>
        </w:rPr>
        <w:t>总算是</w:t>
      </w:r>
      <w:r>
        <w:rPr>
          <w:rFonts w:hint="default"/>
          <w:color w:val="000000"/>
          <w:szCs w:val="21"/>
          <w:lang w:val="en-US"/>
        </w:rPr>
        <w:t>有了反应——不咸不淡有点烦地抬头看我一眼，</w:t>
      </w:r>
      <w:r>
        <w:rPr>
          <w:rFonts w:hint="eastAsia"/>
          <w:color w:val="000000"/>
          <w:szCs w:val="21"/>
          <w:lang w:val="en-US" w:eastAsia="zh-CN"/>
        </w:rPr>
        <w:t>又继续干自己的事</w:t>
      </w:r>
      <w:r>
        <w:rPr>
          <w:rFonts w:hint="default"/>
          <w:color w:val="000000"/>
          <w:szCs w:val="21"/>
          <w:lang w:val="en-US"/>
        </w:rPr>
        <w:t>。</w:t>
      </w:r>
    </w:p>
    <w:p w14:paraId="4D9539A9">
      <w:pPr>
        <w:rPr>
          <w:rFonts w:hint="default"/>
          <w:color w:val="000000"/>
          <w:szCs w:val="21"/>
          <w:lang w:val="en-US"/>
        </w:rPr>
      </w:pPr>
    </w:p>
    <w:p w14:paraId="7E584A02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听说猫正逐渐取代狗，成为一线城市最受欢迎的宠物，尤其是在年轻人当中。个人以为，很大一部分原因是的猫省心，不需要遛，准备好水和粮，就多了一个可爱且不烦人的室友。而如果想从一些更私密、更本质的视角解读，我认为这部介于小说和散文之间的作品会是个不错的引子。</w:t>
      </w:r>
    </w:p>
    <w:p w14:paraId="4FCBF398">
      <w:pPr>
        <w:rPr>
          <w:rFonts w:hint="eastAsia"/>
          <w:color w:val="000000"/>
          <w:szCs w:val="21"/>
          <w:lang w:val="en-US" w:eastAsia="zh-CN"/>
        </w:rPr>
      </w:pPr>
    </w:p>
    <w:p w14:paraId="4ECD0F50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叙述者与猫的相处折射了当代“人”所深陷的三种相处困境：空间（房子）、肉体（自己）、关系（与他者）。随着叙述者引领我们与猫咪（源氏、小美）相处，我们逐渐探索对孤独的祛魅（孤独是人之为人的必然状态）、对亲密关系的解构（不懂拒绝、不懂索取、不懂爱），以及对自我实现的批判（看似无用的体验，比成功学更接近生命的本质）。</w:t>
      </w:r>
    </w:p>
    <w:p w14:paraId="746C262B">
      <w:pPr>
        <w:rPr>
          <w:rFonts w:hint="eastAsia"/>
          <w:color w:val="000000"/>
          <w:szCs w:val="21"/>
          <w:lang w:val="en-US" w:eastAsia="zh-CN"/>
        </w:rPr>
      </w:pPr>
    </w:p>
    <w:p w14:paraId="37592B75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我认为高敏感人群都会喜欢这部作品。</w:t>
      </w:r>
    </w:p>
    <w:p w14:paraId="0A8FFE5A">
      <w:pPr>
        <w:rPr>
          <w:color w:val="000000"/>
          <w:szCs w:val="21"/>
        </w:rPr>
      </w:pPr>
    </w:p>
    <w:p w14:paraId="238F8D18">
      <w:pPr>
        <w:rPr>
          <w:color w:val="000000"/>
          <w:szCs w:val="21"/>
        </w:rPr>
      </w:pPr>
    </w:p>
    <w:p w14:paraId="238F8D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E6AEE5D">
      <w:pPr>
        <w:rPr>
          <w:color w:val="000000"/>
          <w:szCs w:val="21"/>
        </w:rPr>
      </w:pPr>
    </w:p>
    <w:p w14:paraId="238F8D20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07770" cy="1410335"/>
            <wp:effectExtent l="0" t="0" r="0" b="0"/>
            <wp:wrapSquare wrapText="bothSides"/>
            <wp:docPr id="232450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5045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33" t="20835" r="9236" b="30667"/>
                    <a:stretch>
                      <a:fillRect/>
                    </a:stretch>
                  </pic:blipFill>
                  <pic:spPr>
                    <a:xfrm>
                      <a:off x="0" y="0"/>
                      <a:ext cx="1207827" cy="141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 xml:space="preserve">雷·康克 (Rey Conquer) 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伦敦大学玛丽女王学院德国文学与电影讲师，自由作家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color w:val="000000"/>
          <w:szCs w:val="21"/>
        </w:rPr>
        <w:t>目前他们还担任大屠杀中心北部 (Holocaust Centre North) 的驻馆翻译。其学术专著《阅读色彩》(</w:t>
      </w:r>
      <w:r>
        <w:rPr>
          <w:i/>
          <w:iCs/>
          <w:color w:val="000000"/>
          <w:szCs w:val="21"/>
        </w:rPr>
        <w:t>Reading Colour</w:t>
      </w:r>
      <w:r>
        <w:rPr>
          <w:color w:val="000000"/>
          <w:szCs w:val="21"/>
        </w:rPr>
        <w:t>) 荣获2018年度德国研究协会青年学者奖。康克为《泰晤士报文学副刊》《洛杉矶书评》《伯灵顿当代艺术》等刊物撰写评论与散文，主题广泛，涵盖从当代德国文化到酷儿伦理等各个方面，其艺术评论曾入围伯灵顿当代艺术写作奖短名单。其短篇小说《这叫做时尚》(‘It’s Called Fashion’) 收录</w:t>
      </w:r>
      <w:r>
        <w:rPr>
          <w:rFonts w:hint="eastAsia"/>
          <w:color w:val="000000"/>
          <w:szCs w:val="21"/>
          <w:lang w:val="en-US" w:eastAsia="zh-CN"/>
        </w:rPr>
        <w:t>于</w:t>
      </w:r>
      <w:r>
        <w:rPr>
          <w:color w:val="000000"/>
          <w:szCs w:val="21"/>
        </w:rPr>
        <w:t>获奖选集《与此同时，在别处：跨性别作家创作的科幻与奇幻小说》(</w:t>
      </w:r>
      <w:r>
        <w:rPr>
          <w:i/>
          <w:iCs/>
          <w:color w:val="000000"/>
          <w:szCs w:val="21"/>
        </w:rPr>
        <w:t>Meanwhile, Elsewhere: Science Fiction and Fantasy from Transgender Writers</w:t>
      </w:r>
      <w:r>
        <w:rPr>
          <w:color w:val="000000"/>
          <w:szCs w:val="21"/>
        </w:rPr>
        <w:t>) 。</w:t>
      </w:r>
    </w:p>
    <w:p w14:paraId="238F8D2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38F8D22">
      <w:pPr>
        <w:rPr>
          <w:b/>
          <w:color w:val="000000"/>
        </w:rPr>
      </w:pPr>
    </w:p>
    <w:p w14:paraId="238F8D2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38F8D2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38F8D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38F8D2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38F8D2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38F8D2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38F8D2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38F8D2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38F8D2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38F8D2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38F8D2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38F8D2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38F8D2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38F8D3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8D31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8D3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38F8D3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38F8D3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38F8D3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38F8D3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8D3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-113030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8F8D3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0BD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51DB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D7CD1"/>
    <w:rsid w:val="005E31E5"/>
    <w:rsid w:val="005F2EC6"/>
    <w:rsid w:val="005F4D4D"/>
    <w:rsid w:val="005F5420"/>
    <w:rsid w:val="006001DF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4948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54E"/>
    <w:rsid w:val="008D07F2"/>
    <w:rsid w:val="008D278C"/>
    <w:rsid w:val="008D4F84"/>
    <w:rsid w:val="008E1206"/>
    <w:rsid w:val="008E5DFE"/>
    <w:rsid w:val="008F46C1"/>
    <w:rsid w:val="00906691"/>
    <w:rsid w:val="00916A50"/>
    <w:rsid w:val="00921A0F"/>
    <w:rsid w:val="009222F0"/>
    <w:rsid w:val="00931DDB"/>
    <w:rsid w:val="00937973"/>
    <w:rsid w:val="00944837"/>
    <w:rsid w:val="00953C63"/>
    <w:rsid w:val="0095747D"/>
    <w:rsid w:val="00973993"/>
    <w:rsid w:val="00973E1A"/>
    <w:rsid w:val="009836C5"/>
    <w:rsid w:val="0098660A"/>
    <w:rsid w:val="00995581"/>
    <w:rsid w:val="00996023"/>
    <w:rsid w:val="009962E3"/>
    <w:rsid w:val="009A1093"/>
    <w:rsid w:val="009B01A7"/>
    <w:rsid w:val="009B3943"/>
    <w:rsid w:val="009C66BB"/>
    <w:rsid w:val="009D09AC"/>
    <w:rsid w:val="009D7EA7"/>
    <w:rsid w:val="009E5739"/>
    <w:rsid w:val="009F36D1"/>
    <w:rsid w:val="00A10F0C"/>
    <w:rsid w:val="00A1225E"/>
    <w:rsid w:val="00A24992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446B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5AE5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72830"/>
    <w:rsid w:val="00C835AD"/>
    <w:rsid w:val="00C9021F"/>
    <w:rsid w:val="00CA1DDF"/>
    <w:rsid w:val="00CB6027"/>
    <w:rsid w:val="00CC69DA"/>
    <w:rsid w:val="00CD3036"/>
    <w:rsid w:val="00CD409A"/>
    <w:rsid w:val="00D068E5"/>
    <w:rsid w:val="00D11E21"/>
    <w:rsid w:val="00D17732"/>
    <w:rsid w:val="00D24A70"/>
    <w:rsid w:val="00D24E00"/>
    <w:rsid w:val="00D341FB"/>
    <w:rsid w:val="00D440CF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660BCD"/>
    <w:rsid w:val="02A55E77"/>
    <w:rsid w:val="04B21E8E"/>
    <w:rsid w:val="055F1B46"/>
    <w:rsid w:val="065742DF"/>
    <w:rsid w:val="0806583D"/>
    <w:rsid w:val="091A3CEE"/>
    <w:rsid w:val="0AA822B2"/>
    <w:rsid w:val="0C1B0437"/>
    <w:rsid w:val="0DFBBB9C"/>
    <w:rsid w:val="1264528F"/>
    <w:rsid w:val="12D17378"/>
    <w:rsid w:val="12D81E34"/>
    <w:rsid w:val="14117386"/>
    <w:rsid w:val="14410444"/>
    <w:rsid w:val="14C12F5A"/>
    <w:rsid w:val="162057B7"/>
    <w:rsid w:val="17594F22"/>
    <w:rsid w:val="1FDB3DEB"/>
    <w:rsid w:val="1FE76A90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9E986BA"/>
    <w:rsid w:val="2C5142E1"/>
    <w:rsid w:val="2E2667E7"/>
    <w:rsid w:val="2F555AD8"/>
    <w:rsid w:val="2FBB5323"/>
    <w:rsid w:val="2FFBAFBF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3F33B158"/>
    <w:rsid w:val="3FD7B712"/>
    <w:rsid w:val="4122724A"/>
    <w:rsid w:val="45083B8C"/>
    <w:rsid w:val="4603463C"/>
    <w:rsid w:val="468C3169"/>
    <w:rsid w:val="46A13188"/>
    <w:rsid w:val="48121EAA"/>
    <w:rsid w:val="494B7BFF"/>
    <w:rsid w:val="4A392FB7"/>
    <w:rsid w:val="4B1D59BF"/>
    <w:rsid w:val="4DAFA369"/>
    <w:rsid w:val="4DEBD092"/>
    <w:rsid w:val="4E87411E"/>
    <w:rsid w:val="4E9F4AB7"/>
    <w:rsid w:val="4EB90223"/>
    <w:rsid w:val="4F324189"/>
    <w:rsid w:val="4FFDB275"/>
    <w:rsid w:val="50830AE8"/>
    <w:rsid w:val="52C442F7"/>
    <w:rsid w:val="53F32DF7"/>
    <w:rsid w:val="54F86EAB"/>
    <w:rsid w:val="564055B9"/>
    <w:rsid w:val="59296817"/>
    <w:rsid w:val="59F00E16"/>
    <w:rsid w:val="5A1E61D2"/>
    <w:rsid w:val="5AB71476"/>
    <w:rsid w:val="5C646BCF"/>
    <w:rsid w:val="5E0C3542"/>
    <w:rsid w:val="5E572DEB"/>
    <w:rsid w:val="5E8E14C4"/>
    <w:rsid w:val="5EE06817"/>
    <w:rsid w:val="5FD9E496"/>
    <w:rsid w:val="60197BB5"/>
    <w:rsid w:val="605753D1"/>
    <w:rsid w:val="61621F0E"/>
    <w:rsid w:val="621F6849"/>
    <w:rsid w:val="661D5426"/>
    <w:rsid w:val="6659611C"/>
    <w:rsid w:val="674455A4"/>
    <w:rsid w:val="67E0FC6B"/>
    <w:rsid w:val="68202442"/>
    <w:rsid w:val="6E5ED7C6"/>
    <w:rsid w:val="6E9A5873"/>
    <w:rsid w:val="6EF80BE7"/>
    <w:rsid w:val="70AC59E2"/>
    <w:rsid w:val="714C3AC4"/>
    <w:rsid w:val="724427AD"/>
    <w:rsid w:val="72682163"/>
    <w:rsid w:val="73B21D95"/>
    <w:rsid w:val="73D3309A"/>
    <w:rsid w:val="779F72B7"/>
    <w:rsid w:val="77B6FFEA"/>
    <w:rsid w:val="77E96C58"/>
    <w:rsid w:val="795D1E91"/>
    <w:rsid w:val="7991142C"/>
    <w:rsid w:val="79B77DA5"/>
    <w:rsid w:val="79DFFA5B"/>
    <w:rsid w:val="7AF5F821"/>
    <w:rsid w:val="7CECEC67"/>
    <w:rsid w:val="7DAF0657"/>
    <w:rsid w:val="7E5C6A2E"/>
    <w:rsid w:val="7E5D6571"/>
    <w:rsid w:val="7E5F0071"/>
    <w:rsid w:val="7ECFBACB"/>
    <w:rsid w:val="7F3E71D1"/>
    <w:rsid w:val="7F5F2604"/>
    <w:rsid w:val="7F9A46EC"/>
    <w:rsid w:val="7FDBE401"/>
    <w:rsid w:val="7FE3AB93"/>
    <w:rsid w:val="7FFE2298"/>
    <w:rsid w:val="9F9FEEA1"/>
    <w:rsid w:val="AE76EE66"/>
    <w:rsid w:val="AEE7B19C"/>
    <w:rsid w:val="BA6A6B16"/>
    <w:rsid w:val="BEF79AFA"/>
    <w:rsid w:val="D6FFBA5A"/>
    <w:rsid w:val="DDAD27FE"/>
    <w:rsid w:val="DFF71C0D"/>
    <w:rsid w:val="E0FF24B1"/>
    <w:rsid w:val="EEEE17D2"/>
    <w:rsid w:val="F77E9636"/>
    <w:rsid w:val="F7CFA58D"/>
    <w:rsid w:val="F8CD6F34"/>
    <w:rsid w:val="FCDE58A9"/>
    <w:rsid w:val="FEBD5DF1"/>
    <w:rsid w:val="FEE70491"/>
    <w:rsid w:val="FFCB6235"/>
    <w:rsid w:val="FFEF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CE2F783-1CD7-451D-9D9A-BABD80D8D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1397</Words>
  <Characters>1844</Characters>
  <Lines>25</Lines>
  <Paragraphs>8</Paragraphs>
  <TotalTime>69</TotalTime>
  <ScaleCrop>false</ScaleCrop>
  <LinksUpToDate>false</LinksUpToDate>
  <CharactersWithSpaces>1890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2023-11-06T05:33:00Z</dcterms:created>
  <dc:creator>Image</dc:creator>
  <cp:lastModifiedBy>Conor</cp:lastModifiedBy>
  <cp:lastPrinted>2005-06-11T06:33:00Z</cp:lastPrinted>
  <dcterms:modified xsi:type="dcterms:W3CDTF">2025-08-04T02:53:24Z</dcterms:modified>
  <dc:title>新 书 推 荐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98553330D2A5438DA52ED854E3455DDB_13</vt:lpwstr>
  </property>
  <property fmtid="{D5CDD505-2E9C-101B-9397-08002B2CF9AE}" pid="4" name="KSOTemplateDocerSaveRecord">
    <vt:lpwstr>eyJoZGlkIjoiYTQyYTEzZDhjM2ZlYzliNDQxMzU0ZWUxZTEyNjI2YWUiLCJ1c2VySWQiOiI0NTk2MDE5NzIifQ==</vt:lpwstr>
  </property>
</Properties>
</file>