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3C018CEA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7CB8684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29845</wp:posOffset>
            </wp:positionV>
            <wp:extent cx="1316355" cy="2054225"/>
            <wp:effectExtent l="0" t="0" r="17145" b="3175"/>
            <wp:wrapTight wrapText="bothSides">
              <wp:wrapPolygon>
                <wp:start x="0" y="0"/>
                <wp:lineTo x="0" y="21433"/>
                <wp:lineTo x="21256" y="21433"/>
                <wp:lineTo x="21256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2" w:name="_Hlk207182374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丝绸之城</w:t>
      </w:r>
      <w:r>
        <w:rPr>
          <w:b/>
          <w:bCs/>
          <w:color w:val="000000"/>
          <w:szCs w:val="21"/>
        </w:rPr>
        <w:t>》</w:t>
      </w:r>
      <w:bookmarkEnd w:id="2"/>
    </w:p>
    <w:p w14:paraId="5F7707B6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英文书名：City of Silk</w:t>
      </w:r>
    </w:p>
    <w:p w14:paraId="746FB8F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者：Glennis Virgo</w:t>
      </w:r>
    </w:p>
    <w:p w14:paraId="6614BF6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社：Allison &amp; Busby</w:t>
      </w:r>
    </w:p>
    <w:p w14:paraId="61D6023B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Jenny Brown</w:t>
      </w:r>
      <w:r>
        <w:rPr>
          <w:rFonts w:hint="eastAsia"/>
          <w:b/>
          <w:bCs/>
        </w:rPr>
        <w:t>/ANA/Winney</w:t>
      </w:r>
    </w:p>
    <w:p w14:paraId="1B262EE9">
      <w:pPr>
        <w:shd w:val="clear" w:color="auto" w:fill="FFFFFF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352页</w:t>
      </w:r>
    </w:p>
    <w:p w14:paraId="5FDEB9A4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</w:p>
    <w:p w14:paraId="7E849F1E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0D93A3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06E7C97D">
      <w:pPr>
        <w:shd w:val="clear" w:color="auto" w:fill="FFFFFF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类    型：</w:t>
      </w:r>
      <w:r>
        <w:rPr>
          <w:rFonts w:hint="eastAsia"/>
          <w:b/>
          <w:bCs/>
          <w:lang w:val="en-US" w:eastAsia="zh-CN"/>
        </w:rPr>
        <w:t>历史</w:t>
      </w:r>
      <w:bookmarkStart w:id="3" w:name="_GoBack"/>
      <w:bookmarkEnd w:id="3"/>
      <w:r>
        <w:rPr>
          <w:rFonts w:hint="eastAsia"/>
          <w:b/>
          <w:bCs/>
          <w:lang w:val="en-US" w:eastAsia="zh-CN"/>
        </w:rPr>
        <w:t>小说</w:t>
      </w:r>
    </w:p>
    <w:p w14:paraId="108FF8FF">
      <w:pPr>
        <w:shd w:val="clear" w:color="auto" w:fill="FFFFFF"/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版权已授：德国、意大利</w:t>
      </w:r>
    </w:p>
    <w:p w14:paraId="5DC69E11">
      <w:pPr>
        <w:shd w:val="clear" w:color="auto" w:fill="FFFFFF"/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首届JBA50岁以上新人奖2023年获奖者</w:t>
      </w:r>
    </w:p>
    <w:p w14:paraId="3B31490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1559E73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0FB1C171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博洛尼亚，1575年。一位才华横溢的女裁缝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一位权势显赫的商人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一场意志的激烈交锋。</w:t>
      </w:r>
    </w:p>
    <w:p w14:paraId="5AD459A6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02B93212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埃琳娜·莫兰迪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（Elena Morandi）</w:t>
      </w:r>
      <w:r>
        <w:rPr>
          <w:rFonts w:hint="eastAsia"/>
          <w:b w:val="0"/>
          <w:bCs w:val="0"/>
          <w:color w:val="000000"/>
          <w:szCs w:val="21"/>
        </w:rPr>
        <w:t>在大师裁缝工坊中艰难立足，尽管女性被禁止从事这门手艺。然而，她过往生活中那个权势滔天的男人安东尼奥·德拉·丰塔纳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（Antonio della Fontana）</w:t>
      </w:r>
      <w:r>
        <w:rPr>
          <w:rFonts w:hint="eastAsia"/>
          <w:b w:val="0"/>
          <w:bCs w:val="0"/>
          <w:color w:val="000000"/>
          <w:szCs w:val="21"/>
        </w:rPr>
        <w:t>再度闯入她的生活，威胁着她所建立的一切。丰塔纳掌控着这座城市的每个角落，而埃莱娜对他过往的暴行了如指掌。为伸张正义，她策划了一场大胆行动，为自己、为逝去的友人，以及他其他受害者讨回公道。</w:t>
      </w:r>
    </w:p>
    <w:p w14:paraId="74BF42C6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2FFCD043">
      <w:pPr>
        <w:shd w:val="clear" w:color="auto" w:fill="FFFFFF"/>
        <w:ind w:firstLine="42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这部令人屏息的历史小说处女作，将文艺复兴时期意大利的景象、声响与质感生动地呈现在读者眼前。</w:t>
      </w:r>
    </w:p>
    <w:p w14:paraId="310B4084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67D35A67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A75E4B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0F4D2A78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“一部令人愉悦且引人入胜的处女作”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</w:rPr>
        <w:t>《泰晤士报》历史小说月度之选</w:t>
      </w:r>
    </w:p>
    <w:p w14:paraId="5B8D8D6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324103A3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</w:p>
    <w:p w14:paraId="20218044"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格莱妮丝·维尔戈</w:t>
      </w:r>
      <w:r>
        <w:rPr>
          <w:rFonts w:hint="eastAsia"/>
          <w:b/>
          <w:bCs/>
          <w:color w:val="000000"/>
          <w:szCs w:val="21"/>
          <w:lang w:eastAsia="zh-CN"/>
        </w:rPr>
        <w:t>（Glennis Virgo）</w:t>
      </w:r>
      <w:r>
        <w:rPr>
          <w:rFonts w:hint="eastAsia"/>
          <w:color w:val="000000"/>
          <w:szCs w:val="21"/>
        </w:rPr>
        <w:t>最初从事古典文学教育工作，后成为小学校长。退休后，她致力于精进意大利语、探访意大利（尤其偏爱博洛尼亚）并投身写作。《丝绸之城》是她的处女作，荣获首届五十岁以上作家处女作奖。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D978E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1117</Words>
  <Characters>1515</Characters>
  <Lines>55</Lines>
  <Paragraphs>46</Paragraphs>
  <TotalTime>11</TotalTime>
  <ScaleCrop>false</ScaleCrop>
  <LinksUpToDate>false</LinksUpToDate>
  <CharactersWithSpaces>1544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2025-08-27T02:18:00Z</dcterms:created>
  <dc:creator>Image</dc:creator>
  <cp:lastModifiedBy>SEER</cp:lastModifiedBy>
  <cp:lastPrinted>2005-06-10T06:33:00Z</cp:lastPrinted>
  <dcterms:modified xsi:type="dcterms:W3CDTF">2025-09-01T08:09:33Z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EFB001D243CD4FE3AA8C54225824CE68_13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