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6A73350" w14:textId="576849E5" w:rsidR="007A6523" w:rsidRPr="00B320C3" w:rsidRDefault="00A14DF2" w:rsidP="007A6523">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3026171" w14:textId="55E0A0A0" w:rsidR="007A6523" w:rsidRDefault="007A6523" w:rsidP="009E278B">
      <w:pPr>
        <w:tabs>
          <w:tab w:val="left" w:pos="341"/>
          <w:tab w:val="left" w:pos="5235"/>
        </w:tabs>
        <w:rPr>
          <w:b/>
          <w:bCs/>
          <w:color w:val="000000"/>
          <w:szCs w:val="21"/>
        </w:rPr>
      </w:pPr>
    </w:p>
    <w:p w14:paraId="4EE38452" w14:textId="257EF70A" w:rsidR="006F7EAB" w:rsidRDefault="00AB3A2C" w:rsidP="009E278B">
      <w:pPr>
        <w:tabs>
          <w:tab w:val="left" w:pos="341"/>
          <w:tab w:val="left" w:pos="5235"/>
        </w:tabs>
        <w:rPr>
          <w:b/>
          <w:bCs/>
          <w:color w:val="000000"/>
          <w:szCs w:val="21"/>
        </w:rPr>
      </w:pPr>
      <w:r>
        <w:rPr>
          <w:noProof/>
        </w:rPr>
        <w:drawing>
          <wp:anchor distT="0" distB="0" distL="114300" distR="114300" simplePos="0" relativeHeight="251670528" behindDoc="1" locked="0" layoutInCell="1" allowOverlap="1" wp14:anchorId="624A837F" wp14:editId="13D5B35A">
            <wp:simplePos x="0" y="0"/>
            <wp:positionH relativeFrom="margin">
              <wp:align>right</wp:align>
            </wp:positionH>
            <wp:positionV relativeFrom="paragraph">
              <wp:posOffset>5715</wp:posOffset>
            </wp:positionV>
            <wp:extent cx="1419860" cy="2125980"/>
            <wp:effectExtent l="0" t="0" r="8890" b="7620"/>
            <wp:wrapTight wrapText="bothSides">
              <wp:wrapPolygon edited="0">
                <wp:start x="0" y="0"/>
                <wp:lineTo x="0" y="21484"/>
                <wp:lineTo x="21445" y="21484"/>
                <wp:lineTo x="21445" y="0"/>
                <wp:lineTo x="0" y="0"/>
              </wp:wrapPolygon>
            </wp:wrapTight>
            <wp:docPr id="3" name="图片 3" descr="https://m.media-amazon.com/images/I/518zKsA3G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8zKsA3Gg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86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6F7EAB">
        <w:rPr>
          <w:rFonts w:hint="eastAsia"/>
          <w:b/>
          <w:bCs/>
          <w:color w:val="000000"/>
          <w:szCs w:val="21"/>
        </w:rPr>
        <w:t>《</w:t>
      </w:r>
      <w:r w:rsidR="006E2677">
        <w:rPr>
          <w:rFonts w:hint="eastAsia"/>
          <w:b/>
          <w:bCs/>
          <w:color w:val="000000"/>
          <w:szCs w:val="21"/>
        </w:rPr>
        <w:t>机器</w:t>
      </w:r>
      <w:r w:rsidR="00EC5AE4">
        <w:rPr>
          <w:rFonts w:hint="eastAsia"/>
          <w:b/>
          <w:bCs/>
          <w:color w:val="000000"/>
          <w:szCs w:val="21"/>
        </w:rPr>
        <w:t>眼中的</w:t>
      </w:r>
      <w:r w:rsidR="006E2677">
        <w:rPr>
          <w:rFonts w:hint="eastAsia"/>
          <w:b/>
          <w:bCs/>
          <w:color w:val="000000"/>
          <w:szCs w:val="21"/>
        </w:rPr>
        <w:t>光影：人工智能</w:t>
      </w:r>
      <w:r>
        <w:rPr>
          <w:rFonts w:hint="eastAsia"/>
          <w:b/>
          <w:bCs/>
          <w:color w:val="000000"/>
          <w:szCs w:val="21"/>
        </w:rPr>
        <w:t>、</w:t>
      </w:r>
      <w:r w:rsidR="006E2677">
        <w:rPr>
          <w:rFonts w:hint="eastAsia"/>
          <w:b/>
          <w:bCs/>
          <w:color w:val="000000"/>
          <w:szCs w:val="21"/>
        </w:rPr>
        <w:t>美学</w:t>
      </w:r>
      <w:r>
        <w:rPr>
          <w:rFonts w:hint="eastAsia"/>
          <w:b/>
          <w:bCs/>
          <w:color w:val="000000"/>
          <w:szCs w:val="21"/>
        </w:rPr>
        <w:t>、</w:t>
      </w:r>
      <w:r w:rsidR="006E2677">
        <w:rPr>
          <w:rFonts w:hint="eastAsia"/>
          <w:b/>
          <w:bCs/>
          <w:color w:val="000000"/>
          <w:szCs w:val="21"/>
        </w:rPr>
        <w:t>观众</w:t>
      </w:r>
      <w:r w:rsidR="006F7EAB">
        <w:rPr>
          <w:rFonts w:hint="eastAsia"/>
          <w:b/>
          <w:bCs/>
          <w:color w:val="000000"/>
          <w:szCs w:val="21"/>
        </w:rPr>
        <w:t>》</w:t>
      </w:r>
    </w:p>
    <w:p w14:paraId="526CF9CC" w14:textId="3FB22753" w:rsidR="00774233" w:rsidRPr="00774233" w:rsidRDefault="00774233" w:rsidP="009E278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9E278B">
        <w:rPr>
          <w:b/>
          <w:bCs/>
          <w:color w:val="000000"/>
          <w:szCs w:val="21"/>
        </w:rPr>
        <w:t>CINEMA AND MACHINE VISION</w:t>
      </w:r>
      <w:r w:rsidR="000F7650" w:rsidRPr="000F7650">
        <w:rPr>
          <w:b/>
          <w:bCs/>
          <w:color w:val="000000"/>
          <w:szCs w:val="21"/>
        </w:rPr>
        <w:t xml:space="preserve">: </w:t>
      </w:r>
      <w:r w:rsidR="009E278B" w:rsidRPr="009E278B">
        <w:rPr>
          <w:b/>
          <w:bCs/>
          <w:color w:val="000000"/>
          <w:szCs w:val="21"/>
        </w:rPr>
        <w:t>Artificial Intelligence, Aesthetics and Spectatorship</w:t>
      </w:r>
    </w:p>
    <w:p w14:paraId="39B7E419" w14:textId="66F775B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E278B" w:rsidRPr="009E278B">
        <w:rPr>
          <w:b/>
          <w:bCs/>
          <w:color w:val="000000"/>
          <w:szCs w:val="21"/>
        </w:rPr>
        <w:t>Daniel Chávez Heras</w:t>
      </w:r>
      <w:hyperlink r:id="rId9" w:history="1"/>
    </w:p>
    <w:p w14:paraId="5EB65684" w14:textId="004816AC"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E2677" w:rsidRPr="006E2677">
        <w:rPr>
          <w:b/>
          <w:bCs/>
          <w:color w:val="000000"/>
          <w:szCs w:val="21"/>
        </w:rPr>
        <w:t>Edinburgh University Press</w:t>
      </w:r>
    </w:p>
    <w:p w14:paraId="1421F214" w14:textId="44C3573D"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E66C9E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D60F3">
        <w:rPr>
          <w:b/>
          <w:bCs/>
          <w:color w:val="000000"/>
          <w:szCs w:val="21"/>
        </w:rPr>
        <w:t>224</w:t>
      </w:r>
      <w:r w:rsidR="00D82AB4" w:rsidRPr="00D82AB4">
        <w:rPr>
          <w:rFonts w:hint="eastAsia"/>
          <w:b/>
          <w:bCs/>
          <w:color w:val="000000"/>
          <w:szCs w:val="21"/>
        </w:rPr>
        <w:t>页</w:t>
      </w:r>
    </w:p>
    <w:p w14:paraId="31380F95" w14:textId="6C86B85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DD60F3">
        <w:rPr>
          <w:b/>
          <w:bCs/>
          <w:color w:val="000000"/>
          <w:szCs w:val="21"/>
        </w:rPr>
        <w:t>6</w:t>
      </w:r>
      <w:r w:rsidR="00D82AB4" w:rsidRPr="00D82AB4">
        <w:rPr>
          <w:rFonts w:hint="eastAsia"/>
          <w:b/>
          <w:bCs/>
          <w:color w:val="000000"/>
          <w:szCs w:val="21"/>
        </w:rPr>
        <w:t>年</w:t>
      </w:r>
      <w:r w:rsidR="00DD60F3">
        <w:rPr>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C7B2F7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B3A2C">
        <w:rPr>
          <w:rFonts w:hint="eastAsia"/>
          <w:b/>
          <w:bCs/>
          <w:szCs w:val="21"/>
        </w:rPr>
        <w:t>影视戏剧研究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25F9B9E4" w14:textId="0BA9016B" w:rsidR="00B320C3" w:rsidRDefault="00B320C3">
      <w:pPr>
        <w:rPr>
          <w:b/>
          <w:bCs/>
          <w:color w:val="000000"/>
          <w:szCs w:val="21"/>
        </w:rPr>
      </w:pPr>
      <w:r>
        <w:rPr>
          <w:rFonts w:hint="eastAsia"/>
          <w:b/>
          <w:bCs/>
          <w:color w:val="000000"/>
          <w:szCs w:val="21"/>
        </w:rPr>
        <w:t>卖点：</w:t>
      </w:r>
    </w:p>
    <w:p w14:paraId="6DA81646" w14:textId="77777777" w:rsidR="007A6523" w:rsidRDefault="007A6523">
      <w:pPr>
        <w:rPr>
          <w:b/>
          <w:bCs/>
          <w:color w:val="000000"/>
          <w:szCs w:val="21"/>
        </w:rPr>
      </w:pPr>
    </w:p>
    <w:p w14:paraId="391DCA96" w14:textId="58336987" w:rsidR="007026E6" w:rsidRPr="00AB3A2C" w:rsidRDefault="00B320C3" w:rsidP="007026E6">
      <w:pPr>
        <w:pStyle w:val="ac"/>
        <w:numPr>
          <w:ilvl w:val="0"/>
          <w:numId w:val="39"/>
        </w:numPr>
        <w:ind w:firstLineChars="0"/>
        <w:rPr>
          <w:bCs/>
          <w:color w:val="000000"/>
          <w:szCs w:val="21"/>
        </w:rPr>
      </w:pPr>
      <w:r w:rsidRPr="00AB3A2C">
        <w:rPr>
          <w:rFonts w:hint="eastAsia"/>
          <w:bCs/>
          <w:color w:val="000000"/>
          <w:szCs w:val="21"/>
        </w:rPr>
        <w:t>概述</w:t>
      </w:r>
      <w:r w:rsidR="007026E6" w:rsidRPr="00AB3A2C">
        <w:rPr>
          <w:rFonts w:hint="eastAsia"/>
          <w:bCs/>
          <w:color w:val="000000"/>
          <w:szCs w:val="21"/>
        </w:rPr>
        <w:t>分析</w:t>
      </w:r>
      <w:r w:rsidRPr="00AB3A2C">
        <w:rPr>
          <w:rFonts w:hint="eastAsia"/>
          <w:bCs/>
          <w:color w:val="000000"/>
          <w:szCs w:val="21"/>
        </w:rPr>
        <w:t>电影和电视中</w:t>
      </w:r>
      <w:r w:rsidR="007026E6" w:rsidRPr="00AB3A2C">
        <w:rPr>
          <w:rFonts w:hint="eastAsia"/>
          <w:bCs/>
          <w:color w:val="000000"/>
          <w:szCs w:val="21"/>
        </w:rPr>
        <w:t>计算机技术应用所使用的</w:t>
      </w:r>
      <w:r w:rsidRPr="00AB3A2C">
        <w:rPr>
          <w:rFonts w:hint="eastAsia"/>
          <w:bCs/>
          <w:color w:val="000000"/>
          <w:szCs w:val="21"/>
        </w:rPr>
        <w:t>理论和</w:t>
      </w:r>
      <w:r w:rsidR="007026E6" w:rsidRPr="00AB3A2C">
        <w:rPr>
          <w:rFonts w:hint="eastAsia"/>
          <w:bCs/>
          <w:color w:val="000000"/>
          <w:szCs w:val="21"/>
        </w:rPr>
        <w:t>批评方法。</w:t>
      </w:r>
    </w:p>
    <w:p w14:paraId="26E583EC" w14:textId="7C43B3DA" w:rsidR="007026E6" w:rsidRPr="00AB3A2C" w:rsidRDefault="007026E6" w:rsidP="007026E6">
      <w:pPr>
        <w:pStyle w:val="ac"/>
        <w:numPr>
          <w:ilvl w:val="0"/>
          <w:numId w:val="39"/>
        </w:numPr>
        <w:ind w:firstLineChars="0"/>
        <w:rPr>
          <w:bCs/>
          <w:color w:val="000000"/>
          <w:szCs w:val="21"/>
        </w:rPr>
      </w:pPr>
      <w:r w:rsidRPr="00AB3A2C">
        <w:rPr>
          <w:rFonts w:hint="eastAsia"/>
          <w:bCs/>
          <w:color w:val="000000"/>
          <w:szCs w:val="21"/>
        </w:rPr>
        <w:t>基于当代</w:t>
      </w:r>
      <w:r w:rsidRPr="00AB3A2C">
        <w:rPr>
          <w:rFonts w:hint="eastAsia"/>
          <w:bCs/>
          <w:color w:val="000000"/>
          <w:szCs w:val="21"/>
        </w:rPr>
        <w:t>A</w:t>
      </w:r>
      <w:r w:rsidRPr="00AB3A2C">
        <w:rPr>
          <w:bCs/>
          <w:color w:val="000000"/>
          <w:szCs w:val="21"/>
        </w:rPr>
        <w:t>I</w:t>
      </w:r>
      <w:r w:rsidRPr="00AB3A2C">
        <w:rPr>
          <w:rFonts w:hint="eastAsia"/>
          <w:bCs/>
          <w:color w:val="000000"/>
          <w:szCs w:val="21"/>
        </w:rPr>
        <w:t>技术和计算机技术的发展，回顾关于电影和摄影的关键理论</w:t>
      </w:r>
      <w:r w:rsidR="006E2677" w:rsidRPr="00AB3A2C">
        <w:rPr>
          <w:rFonts w:hint="eastAsia"/>
          <w:bCs/>
          <w:color w:val="000000"/>
          <w:szCs w:val="21"/>
        </w:rPr>
        <w:t>。</w:t>
      </w:r>
    </w:p>
    <w:p w14:paraId="533F3EB0" w14:textId="3750AAEC" w:rsidR="007026E6" w:rsidRPr="00AB3A2C" w:rsidRDefault="007026E6" w:rsidP="007026E6">
      <w:pPr>
        <w:pStyle w:val="ac"/>
        <w:numPr>
          <w:ilvl w:val="0"/>
          <w:numId w:val="39"/>
        </w:numPr>
        <w:ind w:firstLineChars="0"/>
        <w:rPr>
          <w:bCs/>
          <w:color w:val="000000"/>
          <w:szCs w:val="21"/>
        </w:rPr>
      </w:pPr>
      <w:r w:rsidRPr="00AB3A2C">
        <w:rPr>
          <w:rFonts w:hint="eastAsia"/>
          <w:bCs/>
          <w:color w:val="000000"/>
          <w:szCs w:val="21"/>
        </w:rPr>
        <w:t>利用</w:t>
      </w:r>
      <w:r w:rsidR="006D7821" w:rsidRPr="00AB3A2C">
        <w:rPr>
          <w:rFonts w:hint="eastAsia"/>
          <w:bCs/>
          <w:color w:val="000000"/>
          <w:szCs w:val="21"/>
        </w:rPr>
        <w:t>技术批判理论</w:t>
      </w:r>
      <w:r w:rsidRPr="00AB3A2C">
        <w:rPr>
          <w:rFonts w:hint="eastAsia"/>
          <w:bCs/>
          <w:color w:val="000000"/>
          <w:szCs w:val="21"/>
        </w:rPr>
        <w:t>，回答涉及早期电影、实验电影和动态图像</w:t>
      </w:r>
      <w:r w:rsidR="006E2677" w:rsidRPr="00AB3A2C">
        <w:rPr>
          <w:rFonts w:hint="eastAsia"/>
          <w:bCs/>
          <w:color w:val="000000"/>
          <w:szCs w:val="21"/>
        </w:rPr>
        <w:t>记录</w:t>
      </w:r>
      <w:r w:rsidRPr="00AB3A2C">
        <w:rPr>
          <w:rFonts w:hint="eastAsia"/>
          <w:bCs/>
          <w:color w:val="000000"/>
          <w:szCs w:val="21"/>
        </w:rPr>
        <w:t>的</w:t>
      </w:r>
      <w:r w:rsidR="006E2677" w:rsidRPr="00AB3A2C">
        <w:rPr>
          <w:rFonts w:hint="eastAsia"/>
          <w:bCs/>
          <w:color w:val="000000"/>
          <w:szCs w:val="21"/>
        </w:rPr>
        <w:t>争议性问题。</w:t>
      </w:r>
    </w:p>
    <w:p w14:paraId="536F0413" w14:textId="3A056D22" w:rsidR="006E2677" w:rsidRPr="00AB3A2C" w:rsidRDefault="006E2677" w:rsidP="007026E6">
      <w:pPr>
        <w:pStyle w:val="ac"/>
        <w:numPr>
          <w:ilvl w:val="0"/>
          <w:numId w:val="39"/>
        </w:numPr>
        <w:ind w:firstLineChars="0"/>
        <w:rPr>
          <w:bCs/>
          <w:color w:val="000000"/>
          <w:szCs w:val="21"/>
        </w:rPr>
      </w:pPr>
      <w:r w:rsidRPr="00AB3A2C">
        <w:rPr>
          <w:rFonts w:hint="eastAsia"/>
          <w:bCs/>
          <w:color w:val="000000"/>
          <w:szCs w:val="21"/>
        </w:rPr>
        <w:t>在计算人文的视角下，从理论上探讨合成媒体和生成方法的发展。</w:t>
      </w:r>
    </w:p>
    <w:p w14:paraId="1CC86192" w14:textId="77777777" w:rsidR="00B320C3" w:rsidRPr="00AB3A2C" w:rsidRDefault="00B320C3">
      <w:pPr>
        <w:rPr>
          <w:bCs/>
          <w:color w:val="000000"/>
          <w:szCs w:val="21"/>
        </w:rPr>
      </w:pPr>
    </w:p>
    <w:p w14:paraId="026B31AE" w14:textId="77777777" w:rsidR="00B320C3" w:rsidRDefault="00B320C3">
      <w:pPr>
        <w:rPr>
          <w:b/>
          <w:bCs/>
          <w:color w:val="000000"/>
          <w:szCs w:val="21"/>
        </w:rPr>
      </w:pPr>
    </w:p>
    <w:p w14:paraId="0FB5D46A" w14:textId="4E53DDA7" w:rsidR="00AE574A" w:rsidRPr="00626B30" w:rsidRDefault="00A14DF2">
      <w:pPr>
        <w:rPr>
          <w:color w:val="000000"/>
          <w:szCs w:val="21"/>
        </w:rPr>
      </w:pPr>
      <w:r w:rsidRPr="00626B30">
        <w:rPr>
          <w:b/>
          <w:bCs/>
          <w:color w:val="000000"/>
          <w:szCs w:val="21"/>
        </w:rPr>
        <w:t>内容简介：</w:t>
      </w:r>
    </w:p>
    <w:p w14:paraId="2F04DEF3" w14:textId="77777777" w:rsidR="0095633F" w:rsidRPr="0095633F" w:rsidRDefault="0095633F" w:rsidP="006E2677">
      <w:pPr>
        <w:rPr>
          <w:bCs/>
          <w:color w:val="000000"/>
          <w:szCs w:val="21"/>
        </w:rPr>
      </w:pPr>
    </w:p>
    <w:p w14:paraId="6C974476" w14:textId="7EDF6A02" w:rsidR="002D02DB" w:rsidRDefault="006E2677" w:rsidP="00C832BD">
      <w:pPr>
        <w:ind w:firstLineChars="200" w:firstLine="420"/>
        <w:rPr>
          <w:bCs/>
          <w:color w:val="000000"/>
          <w:szCs w:val="21"/>
        </w:rPr>
      </w:pPr>
      <w:r>
        <w:rPr>
          <w:rFonts w:hint="eastAsia"/>
          <w:bCs/>
          <w:color w:val="000000"/>
          <w:szCs w:val="21"/>
        </w:rPr>
        <w:t>《</w:t>
      </w:r>
      <w:r w:rsidR="00220471" w:rsidRPr="00220471">
        <w:rPr>
          <w:rFonts w:hint="eastAsia"/>
          <w:bCs/>
          <w:color w:val="000000"/>
          <w:szCs w:val="21"/>
        </w:rPr>
        <w:t>机器眼中的光影</w:t>
      </w:r>
      <w:r>
        <w:rPr>
          <w:rFonts w:hint="eastAsia"/>
          <w:bCs/>
          <w:color w:val="000000"/>
          <w:szCs w:val="21"/>
        </w:rPr>
        <w:t>》一书从美学、认识论和意识形态维度</w:t>
      </w:r>
      <w:r w:rsidR="006D7821">
        <w:rPr>
          <w:rFonts w:hint="eastAsia"/>
          <w:bCs/>
          <w:color w:val="000000"/>
          <w:szCs w:val="21"/>
        </w:rPr>
        <w:t>探讨应用计算机技术的影视作品。从技术批判视角，作者呈现了人工智能成为视觉文化不可或缺的一部分后，随之而来的关键问题。通过一系列具有代表性的美学、电影理论和</w:t>
      </w:r>
      <w:proofErr w:type="gramStart"/>
      <w:r w:rsidR="006D7821">
        <w:rPr>
          <w:rFonts w:hint="eastAsia"/>
          <w:bCs/>
          <w:color w:val="000000"/>
          <w:szCs w:val="21"/>
        </w:rPr>
        <w:t>及</w:t>
      </w:r>
      <w:proofErr w:type="gramEnd"/>
      <w:r w:rsidR="00D81E76">
        <w:rPr>
          <w:rFonts w:hint="eastAsia"/>
          <w:bCs/>
          <w:color w:val="000000"/>
          <w:szCs w:val="21"/>
        </w:rPr>
        <w:t>应用机器</w:t>
      </w:r>
      <w:r w:rsidR="006D7821">
        <w:rPr>
          <w:rFonts w:hint="eastAsia"/>
          <w:bCs/>
          <w:color w:val="000000"/>
          <w:szCs w:val="21"/>
        </w:rPr>
        <w:t>学习研究，作者</w:t>
      </w:r>
      <w:r w:rsidR="00C832BD">
        <w:rPr>
          <w:rFonts w:hint="eastAsia"/>
          <w:bCs/>
          <w:color w:val="000000"/>
          <w:szCs w:val="21"/>
        </w:rPr>
        <w:t>在理论上介绍了机器视觉，破除在谈到为我们观看和制作图像的各类计算机系统时，人们长久以来的假设。</w:t>
      </w:r>
    </w:p>
    <w:p w14:paraId="5BF2C629" w14:textId="77777777" w:rsidR="007A6523" w:rsidRDefault="007A6523" w:rsidP="00C832BD">
      <w:pPr>
        <w:ind w:firstLineChars="200" w:firstLine="420"/>
        <w:rPr>
          <w:bCs/>
          <w:color w:val="000000"/>
          <w:szCs w:val="21"/>
        </w:rPr>
      </w:pPr>
    </w:p>
    <w:p w14:paraId="21BF126F" w14:textId="6D410E46" w:rsidR="00C832BD" w:rsidRDefault="00220471" w:rsidP="00C832BD">
      <w:pPr>
        <w:ind w:firstLineChars="200" w:firstLine="420"/>
        <w:rPr>
          <w:bCs/>
          <w:color w:val="000000"/>
          <w:szCs w:val="21"/>
        </w:rPr>
      </w:pPr>
      <w:r>
        <w:rPr>
          <w:rFonts w:hint="eastAsia"/>
          <w:bCs/>
          <w:color w:val="000000"/>
          <w:szCs w:val="21"/>
        </w:rPr>
        <w:t>本书的核心目的是令电影</w:t>
      </w:r>
      <w:r w:rsidRPr="00220471">
        <w:rPr>
          <w:rFonts w:hint="eastAsia"/>
          <w:bCs/>
          <w:color w:val="000000"/>
          <w:szCs w:val="21"/>
        </w:rPr>
        <w:t>与媒体学者从技术层面批判性地探讨人工智能</w:t>
      </w:r>
      <w:r>
        <w:rPr>
          <w:rFonts w:hint="eastAsia"/>
          <w:bCs/>
          <w:color w:val="000000"/>
          <w:szCs w:val="21"/>
        </w:rPr>
        <w:t>，促使</w:t>
      </w:r>
      <w:r w:rsidRPr="00220471">
        <w:rPr>
          <w:rFonts w:hint="eastAsia"/>
          <w:bCs/>
          <w:color w:val="000000"/>
          <w:szCs w:val="21"/>
        </w:rPr>
        <w:t>从事图像和文化数据研究的科学家和工程师深入反思他们对视觉的假设源自何处</w:t>
      </w:r>
      <w:r>
        <w:rPr>
          <w:rFonts w:hint="eastAsia"/>
          <w:bCs/>
          <w:color w:val="000000"/>
          <w:szCs w:val="21"/>
        </w:rPr>
        <w:t>，并让他们意识到，在多学科协同下，利用算法管理视觉信息，将会取得多么丰硕的成果。</w:t>
      </w:r>
    </w:p>
    <w:p w14:paraId="4FA91726" w14:textId="77777777" w:rsidR="00C832BD" w:rsidRPr="0095633F" w:rsidRDefault="00C832BD" w:rsidP="00220471">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1E173C68" w:rsidR="00A63852" w:rsidRDefault="00A63852" w:rsidP="00A63852">
      <w:pPr>
        <w:rPr>
          <w:b/>
          <w:bCs/>
          <w:color w:val="000000"/>
          <w:szCs w:val="21"/>
        </w:rPr>
      </w:pPr>
    </w:p>
    <w:p w14:paraId="2BF115B6" w14:textId="334539BC" w:rsidR="00220471" w:rsidRPr="00220471" w:rsidRDefault="00FF5296" w:rsidP="00220471">
      <w:pPr>
        <w:ind w:firstLineChars="200" w:firstLine="422"/>
        <w:rPr>
          <w:color w:val="000000"/>
          <w:szCs w:val="21"/>
        </w:rPr>
      </w:pPr>
      <w:r>
        <w:rPr>
          <w:rFonts w:hint="eastAsia"/>
          <w:b/>
          <w:bCs/>
          <w:noProof/>
          <w:color w:val="000000"/>
          <w:szCs w:val="21"/>
        </w:rPr>
        <w:lastRenderedPageBreak/>
        <w:drawing>
          <wp:anchor distT="0" distB="0" distL="114300" distR="114300" simplePos="0" relativeHeight="251671552" behindDoc="1" locked="0" layoutInCell="1" allowOverlap="1" wp14:anchorId="38DE7BC2" wp14:editId="0A7920A2">
            <wp:simplePos x="0" y="0"/>
            <wp:positionH relativeFrom="margin">
              <wp:align>left</wp:align>
            </wp:positionH>
            <wp:positionV relativeFrom="paragraph">
              <wp:posOffset>8255</wp:posOffset>
            </wp:positionV>
            <wp:extent cx="944880" cy="944880"/>
            <wp:effectExtent l="0" t="0" r="7620" b="7620"/>
            <wp:wrapTight wrapText="bothSides">
              <wp:wrapPolygon edited="0">
                <wp:start x="0" y="0"/>
                <wp:lineTo x="0" y="21339"/>
                <wp:lineTo x="21339" y="21339"/>
                <wp:lineTo x="21339"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anchor>
        </w:drawing>
      </w:r>
      <w:r w:rsidR="00220471" w:rsidRPr="00220471">
        <w:rPr>
          <w:rFonts w:hint="eastAsia"/>
          <w:b/>
          <w:bCs/>
          <w:color w:val="000000"/>
          <w:szCs w:val="21"/>
        </w:rPr>
        <w:t>丹尼尔·查韦斯·赫拉斯（</w:t>
      </w:r>
      <w:r w:rsidR="00220471" w:rsidRPr="00220471">
        <w:rPr>
          <w:rFonts w:hint="eastAsia"/>
          <w:b/>
          <w:bCs/>
          <w:color w:val="000000"/>
          <w:szCs w:val="21"/>
        </w:rPr>
        <w:t xml:space="preserve">Daniel </w:t>
      </w:r>
      <w:proofErr w:type="spellStart"/>
      <w:r w:rsidR="00220471" w:rsidRPr="00220471">
        <w:rPr>
          <w:rFonts w:hint="eastAsia"/>
          <w:b/>
          <w:bCs/>
          <w:color w:val="000000"/>
          <w:szCs w:val="21"/>
        </w:rPr>
        <w:t>Ch</w:t>
      </w:r>
      <w:proofErr w:type="spellEnd"/>
      <w:r w:rsidR="00220471" w:rsidRPr="00220471">
        <w:rPr>
          <w:rFonts w:hint="eastAsia"/>
          <w:b/>
          <w:bCs/>
          <w:color w:val="000000"/>
          <w:szCs w:val="21"/>
        </w:rPr>
        <w:t>á</w:t>
      </w:r>
      <w:proofErr w:type="spellStart"/>
      <w:r w:rsidR="00220471" w:rsidRPr="00220471">
        <w:rPr>
          <w:rFonts w:hint="eastAsia"/>
          <w:b/>
          <w:bCs/>
          <w:color w:val="000000"/>
          <w:szCs w:val="21"/>
        </w:rPr>
        <w:t>vez</w:t>
      </w:r>
      <w:proofErr w:type="spellEnd"/>
      <w:r w:rsidR="00220471" w:rsidRPr="00220471">
        <w:rPr>
          <w:rFonts w:hint="eastAsia"/>
          <w:b/>
          <w:bCs/>
          <w:color w:val="000000"/>
          <w:szCs w:val="21"/>
        </w:rPr>
        <w:t xml:space="preserve"> Heras</w:t>
      </w:r>
      <w:r w:rsidR="00220471" w:rsidRPr="00220471">
        <w:rPr>
          <w:rFonts w:hint="eastAsia"/>
          <w:b/>
          <w:bCs/>
          <w:color w:val="000000"/>
          <w:szCs w:val="21"/>
        </w:rPr>
        <w:t>）</w:t>
      </w:r>
      <w:r w:rsidR="00220471" w:rsidRPr="00220471">
        <w:rPr>
          <w:rFonts w:hint="eastAsia"/>
          <w:color w:val="000000"/>
          <w:szCs w:val="21"/>
        </w:rPr>
        <w:t>是伦敦国王学院数字文化与</w:t>
      </w:r>
      <w:r w:rsidR="00220471">
        <w:rPr>
          <w:rFonts w:hint="eastAsia"/>
          <w:color w:val="000000"/>
          <w:szCs w:val="21"/>
        </w:rPr>
        <w:t>计算机创意设计方向</w:t>
      </w:r>
      <w:r w:rsidR="00220471" w:rsidRPr="00220471">
        <w:rPr>
          <w:rFonts w:hint="eastAsia"/>
          <w:color w:val="000000"/>
          <w:szCs w:val="21"/>
        </w:rPr>
        <w:t>讲师。他专注于视觉文化</w:t>
      </w:r>
      <w:r w:rsidR="00220471">
        <w:rPr>
          <w:rFonts w:hint="eastAsia"/>
          <w:color w:val="000000"/>
          <w:szCs w:val="21"/>
        </w:rPr>
        <w:t>产品</w:t>
      </w:r>
      <w:r w:rsidR="00220471" w:rsidRPr="00220471">
        <w:rPr>
          <w:rFonts w:hint="eastAsia"/>
          <w:color w:val="000000"/>
          <w:szCs w:val="21"/>
        </w:rPr>
        <w:t>的计算</w:t>
      </w:r>
      <w:r w:rsidR="001058C4">
        <w:rPr>
          <w:rFonts w:hint="eastAsia"/>
          <w:color w:val="000000"/>
          <w:szCs w:val="21"/>
        </w:rPr>
        <w:t>机</w:t>
      </w:r>
      <w:r w:rsidR="00220471" w:rsidRPr="00220471">
        <w:rPr>
          <w:rFonts w:hint="eastAsia"/>
          <w:color w:val="000000"/>
          <w:szCs w:val="21"/>
        </w:rPr>
        <w:t>生成与分析，将电影、电视和摄影的历史与理论中的批判性框架与创意</w:t>
      </w:r>
      <w:r w:rsidR="001058C4">
        <w:rPr>
          <w:rFonts w:hint="eastAsia"/>
          <w:color w:val="000000"/>
          <w:szCs w:val="21"/>
        </w:rPr>
        <w:t>领域</w:t>
      </w:r>
      <w:r w:rsidR="00220471" w:rsidRPr="00220471">
        <w:rPr>
          <w:rFonts w:hint="eastAsia"/>
          <w:color w:val="000000"/>
          <w:szCs w:val="21"/>
        </w:rPr>
        <w:t>和</w:t>
      </w:r>
      <w:r w:rsidR="001058C4">
        <w:rPr>
          <w:rFonts w:hint="eastAsia"/>
          <w:color w:val="000000"/>
          <w:szCs w:val="21"/>
        </w:rPr>
        <w:t>计算机领域</w:t>
      </w:r>
      <w:r w:rsidR="00220471" w:rsidRPr="00220471">
        <w:rPr>
          <w:rFonts w:hint="eastAsia"/>
          <w:color w:val="000000"/>
          <w:szCs w:val="21"/>
        </w:rPr>
        <w:t>中的</w:t>
      </w:r>
      <w:r w:rsidR="001058C4" w:rsidRPr="00220471">
        <w:rPr>
          <w:rFonts w:hint="eastAsia"/>
          <w:color w:val="000000"/>
          <w:szCs w:val="21"/>
        </w:rPr>
        <w:t>应用机器学习</w:t>
      </w:r>
      <w:r w:rsidR="001058C4">
        <w:rPr>
          <w:rFonts w:hint="eastAsia"/>
          <w:color w:val="000000"/>
          <w:szCs w:val="21"/>
        </w:rPr>
        <w:t>等</w:t>
      </w:r>
      <w:r w:rsidR="00220471" w:rsidRPr="00220471">
        <w:rPr>
          <w:rFonts w:hint="eastAsia"/>
          <w:color w:val="000000"/>
          <w:szCs w:val="21"/>
        </w:rPr>
        <w:t>先进技术相结合。丹尼尔在墨西哥和英国的跨学科设计与创意产业中有着广泛的</w:t>
      </w:r>
      <w:r w:rsidR="001058C4">
        <w:rPr>
          <w:rFonts w:hint="eastAsia"/>
          <w:color w:val="000000"/>
          <w:szCs w:val="21"/>
        </w:rPr>
        <w:t>实践</w:t>
      </w:r>
      <w:r w:rsidR="00220471" w:rsidRPr="00220471">
        <w:rPr>
          <w:rFonts w:hint="eastAsia"/>
          <w:color w:val="000000"/>
          <w:szCs w:val="21"/>
        </w:rPr>
        <w:t>经验，曾与英国文化协会和英国广播公司等文化机构合作。他是</w:t>
      </w:r>
      <w:r w:rsidR="001058C4" w:rsidRPr="00220471">
        <w:rPr>
          <w:rFonts w:hint="eastAsia"/>
          <w:color w:val="000000"/>
          <w:szCs w:val="21"/>
        </w:rPr>
        <w:t>伦敦国王学院</w:t>
      </w:r>
      <w:r w:rsidR="00220471" w:rsidRPr="00220471">
        <w:rPr>
          <w:rFonts w:hint="eastAsia"/>
          <w:color w:val="000000"/>
          <w:szCs w:val="21"/>
        </w:rPr>
        <w:t>人工智能</w:t>
      </w:r>
      <w:r w:rsidR="001058C4" w:rsidRPr="00220471">
        <w:rPr>
          <w:rFonts w:hint="eastAsia"/>
          <w:color w:val="000000"/>
          <w:szCs w:val="21"/>
        </w:rPr>
        <w:t>创意</w:t>
      </w:r>
      <w:r w:rsidR="00220471" w:rsidRPr="00220471">
        <w:rPr>
          <w:rFonts w:hint="eastAsia"/>
          <w:color w:val="000000"/>
          <w:szCs w:val="21"/>
        </w:rPr>
        <w:t>实验室的成员，</w:t>
      </w:r>
      <w:r w:rsidR="001058C4">
        <w:rPr>
          <w:rFonts w:hint="eastAsia"/>
          <w:color w:val="000000"/>
          <w:szCs w:val="21"/>
        </w:rPr>
        <w:t>曾</w:t>
      </w:r>
      <w:r w:rsidR="00220471" w:rsidRPr="00220471">
        <w:rPr>
          <w:rFonts w:hint="eastAsia"/>
          <w:color w:val="000000"/>
          <w:szCs w:val="21"/>
        </w:rPr>
        <w:t>与蛇形画廊</w:t>
      </w:r>
      <w:r w:rsidR="001058C4">
        <w:rPr>
          <w:rFonts w:hint="eastAsia"/>
          <w:color w:val="000000"/>
          <w:szCs w:val="21"/>
        </w:rPr>
        <w:t>开展</w:t>
      </w:r>
      <w:r w:rsidR="00220471" w:rsidRPr="00220471">
        <w:rPr>
          <w:rFonts w:hint="eastAsia"/>
          <w:color w:val="000000"/>
          <w:szCs w:val="21"/>
        </w:rPr>
        <w:t>合作，同时也</w:t>
      </w:r>
      <w:r w:rsidR="001058C4">
        <w:rPr>
          <w:rFonts w:hint="eastAsia"/>
          <w:color w:val="000000"/>
          <w:szCs w:val="21"/>
        </w:rPr>
        <w:t>参与该校</w:t>
      </w:r>
      <w:r w:rsidR="00220471" w:rsidRPr="00220471">
        <w:rPr>
          <w:rFonts w:hint="eastAsia"/>
          <w:color w:val="000000"/>
          <w:szCs w:val="21"/>
        </w:rPr>
        <w:t>计算人文研究小组</w:t>
      </w:r>
      <w:r w:rsidR="001058C4">
        <w:rPr>
          <w:rFonts w:hint="eastAsia"/>
          <w:color w:val="000000"/>
          <w:szCs w:val="21"/>
        </w:rPr>
        <w:t>工作</w:t>
      </w:r>
      <w:r w:rsidR="00220471" w:rsidRPr="00220471">
        <w:rPr>
          <w:rFonts w:hint="eastAsia"/>
          <w:color w:val="000000"/>
          <w:szCs w:val="21"/>
        </w:rPr>
        <w:t>。</w:t>
      </w:r>
    </w:p>
    <w:p w14:paraId="719B3C60" w14:textId="77777777" w:rsidR="003B16CC" w:rsidRDefault="003B16CC" w:rsidP="003B16CC">
      <w:pPr>
        <w:rPr>
          <w:color w:val="000000"/>
          <w:szCs w:val="21"/>
        </w:rPr>
      </w:pPr>
    </w:p>
    <w:p w14:paraId="126DB76F" w14:textId="77777777" w:rsidR="003B16CC" w:rsidRDefault="003B16CC" w:rsidP="003B16CC">
      <w:pPr>
        <w:rPr>
          <w:color w:val="000000"/>
          <w:szCs w:val="21"/>
        </w:rPr>
      </w:pPr>
    </w:p>
    <w:p w14:paraId="6B681154" w14:textId="7D52BE93" w:rsidR="003B16CC" w:rsidRPr="001058C4" w:rsidRDefault="003B16CC" w:rsidP="001058C4">
      <w:pPr>
        <w:rPr>
          <w:b/>
          <w:color w:val="000000"/>
          <w:szCs w:val="21"/>
        </w:rPr>
      </w:pPr>
      <w:r>
        <w:rPr>
          <w:b/>
          <w:color w:val="000000"/>
          <w:szCs w:val="21"/>
        </w:rPr>
        <w:t>媒体评价：</w:t>
      </w:r>
    </w:p>
    <w:p w14:paraId="0A9F5926" w14:textId="77777777" w:rsidR="003B16CC" w:rsidRDefault="003B16CC" w:rsidP="003B16CC">
      <w:pPr>
        <w:ind w:firstLineChars="200" w:firstLine="420"/>
        <w:rPr>
          <w:color w:val="000000"/>
          <w:szCs w:val="21"/>
        </w:rPr>
      </w:pPr>
    </w:p>
    <w:p w14:paraId="1E2BC440" w14:textId="29501573" w:rsidR="003B16CC" w:rsidRDefault="003B16CC" w:rsidP="003B16CC">
      <w:pPr>
        <w:ind w:firstLineChars="200" w:firstLine="420"/>
        <w:rPr>
          <w:color w:val="000000"/>
          <w:szCs w:val="21"/>
        </w:rPr>
      </w:pPr>
      <w:r w:rsidRPr="003B16CC">
        <w:rPr>
          <w:rFonts w:hint="eastAsia"/>
          <w:color w:val="000000"/>
          <w:szCs w:val="21"/>
        </w:rPr>
        <w:t>“</w:t>
      </w:r>
      <w:r w:rsidR="001058C4" w:rsidRPr="001058C4">
        <w:rPr>
          <w:rFonts w:hint="eastAsia"/>
          <w:color w:val="000000"/>
          <w:szCs w:val="21"/>
        </w:rPr>
        <w:t>从细胞到像素，从细节到数据</w:t>
      </w:r>
      <w:r w:rsidR="001058C4">
        <w:rPr>
          <w:rFonts w:hint="eastAsia"/>
          <w:color w:val="000000"/>
          <w:szCs w:val="21"/>
        </w:rPr>
        <w:t>，电影和机器视觉重新定义了世界。</w:t>
      </w:r>
      <w:r w:rsidR="001058C4" w:rsidRPr="001058C4">
        <w:rPr>
          <w:rFonts w:hint="eastAsia"/>
          <w:color w:val="000000"/>
          <w:szCs w:val="21"/>
        </w:rPr>
        <w:t>丹尼尔·查韦斯·赫拉斯</w:t>
      </w:r>
      <w:r w:rsidR="0072351A">
        <w:rPr>
          <w:rFonts w:hint="eastAsia"/>
          <w:color w:val="000000"/>
          <w:szCs w:val="21"/>
        </w:rPr>
        <w:t>告诉我们，</w:t>
      </w:r>
      <w:r w:rsidR="001058C4">
        <w:rPr>
          <w:rFonts w:hint="eastAsia"/>
          <w:color w:val="000000"/>
          <w:szCs w:val="21"/>
        </w:rPr>
        <w:t>它们</w:t>
      </w:r>
      <w:r w:rsidR="0072351A">
        <w:rPr>
          <w:rFonts w:hint="eastAsia"/>
          <w:color w:val="000000"/>
          <w:szCs w:val="21"/>
        </w:rPr>
        <w:t>能够从多么多样的角度，从多么巨大的程度上重塑我们的世界。</w:t>
      </w:r>
      <w:r w:rsidR="0072351A" w:rsidRPr="0072351A">
        <w:rPr>
          <w:rFonts w:hint="eastAsia"/>
          <w:color w:val="000000"/>
          <w:szCs w:val="21"/>
        </w:rPr>
        <w:t>这是一本精彩且不可或缺的书，它从</w:t>
      </w:r>
      <w:r w:rsidR="0072351A">
        <w:rPr>
          <w:rFonts w:hint="eastAsia"/>
          <w:color w:val="000000"/>
          <w:szCs w:val="21"/>
        </w:rPr>
        <w:t>恰到好处的位置切入，讲述人工智能的故事</w:t>
      </w:r>
      <w:r w:rsidR="0072351A" w:rsidRPr="0072351A">
        <w:rPr>
          <w:rFonts w:hint="eastAsia"/>
          <w:color w:val="000000"/>
          <w:szCs w:val="21"/>
        </w:rPr>
        <w:t>：电影</w:t>
      </w:r>
      <w:r w:rsidR="0072351A">
        <w:rPr>
          <w:rFonts w:hint="eastAsia"/>
          <w:color w:val="000000"/>
          <w:szCs w:val="21"/>
        </w:rPr>
        <w:t>行业中</w:t>
      </w:r>
      <w:r w:rsidR="0072351A" w:rsidRPr="0072351A">
        <w:rPr>
          <w:rFonts w:hint="eastAsia"/>
          <w:color w:val="000000"/>
          <w:szCs w:val="21"/>
        </w:rPr>
        <w:t>早期的</w:t>
      </w:r>
      <w:r w:rsidR="0072351A">
        <w:rPr>
          <w:rFonts w:hint="eastAsia"/>
          <w:color w:val="000000"/>
          <w:szCs w:val="21"/>
        </w:rPr>
        <w:t>影像制作技术。</w:t>
      </w:r>
      <w:r w:rsidRPr="003B16CC">
        <w:rPr>
          <w:rFonts w:hint="eastAsia"/>
          <w:color w:val="000000"/>
          <w:szCs w:val="21"/>
        </w:rPr>
        <w:t>”</w:t>
      </w:r>
      <w:r w:rsidRPr="003B16CC">
        <w:rPr>
          <w:rFonts w:hint="eastAsia"/>
          <w:color w:val="000000"/>
          <w:szCs w:val="21"/>
        </w:rPr>
        <w:t xml:space="preserve"> </w:t>
      </w:r>
    </w:p>
    <w:p w14:paraId="48229612" w14:textId="1C59C23F" w:rsidR="003B16CC" w:rsidRPr="003B16CC" w:rsidRDefault="003B16CC" w:rsidP="003B16CC">
      <w:pPr>
        <w:ind w:firstLineChars="200" w:firstLine="420"/>
        <w:jc w:val="right"/>
        <w:rPr>
          <w:color w:val="000000"/>
          <w:szCs w:val="21"/>
        </w:rPr>
      </w:pPr>
      <w:r w:rsidRPr="003B16CC">
        <w:rPr>
          <w:rFonts w:hint="eastAsia"/>
          <w:color w:val="000000"/>
          <w:szCs w:val="21"/>
        </w:rPr>
        <w:t>——</w:t>
      </w:r>
      <w:r w:rsidR="0072351A" w:rsidRPr="0072351A">
        <w:rPr>
          <w:rFonts w:hint="eastAsia"/>
          <w:color w:val="000000"/>
          <w:szCs w:val="21"/>
        </w:rPr>
        <w:t>尤西·帕里卡</w:t>
      </w:r>
      <w:r>
        <w:rPr>
          <w:rFonts w:hint="eastAsia"/>
          <w:color w:val="000000"/>
          <w:szCs w:val="21"/>
        </w:rPr>
        <w:t>（</w:t>
      </w:r>
      <w:proofErr w:type="spellStart"/>
      <w:r w:rsidR="0072351A" w:rsidRPr="0072351A">
        <w:rPr>
          <w:color w:val="000000"/>
          <w:szCs w:val="21"/>
        </w:rPr>
        <w:t>Jussi</w:t>
      </w:r>
      <w:proofErr w:type="spellEnd"/>
      <w:r w:rsidR="0072351A" w:rsidRPr="0072351A">
        <w:rPr>
          <w:color w:val="000000"/>
          <w:szCs w:val="21"/>
        </w:rPr>
        <w:t xml:space="preserve"> </w:t>
      </w:r>
      <w:proofErr w:type="spellStart"/>
      <w:r w:rsidR="0072351A" w:rsidRPr="0072351A">
        <w:rPr>
          <w:color w:val="000000"/>
          <w:szCs w:val="21"/>
        </w:rPr>
        <w:t>Parikka</w:t>
      </w:r>
      <w:proofErr w:type="spellEnd"/>
      <w:r>
        <w:rPr>
          <w:rFonts w:hint="eastAsia"/>
          <w:color w:val="000000"/>
          <w:szCs w:val="21"/>
        </w:rPr>
        <w:t>），</w:t>
      </w:r>
      <w:proofErr w:type="gramStart"/>
      <w:r w:rsidR="0072351A" w:rsidRPr="0072351A">
        <w:rPr>
          <w:rFonts w:hint="eastAsia"/>
          <w:color w:val="000000"/>
          <w:szCs w:val="21"/>
        </w:rPr>
        <w:t>奥胡斯</w:t>
      </w:r>
      <w:proofErr w:type="gramEnd"/>
      <w:r w:rsidR="0072351A" w:rsidRPr="0072351A">
        <w:rPr>
          <w:rFonts w:hint="eastAsia"/>
          <w:color w:val="000000"/>
          <w:szCs w:val="21"/>
        </w:rPr>
        <w:t>大学教授</w:t>
      </w:r>
      <w:r w:rsidR="0072351A">
        <w:rPr>
          <w:rFonts w:hint="eastAsia"/>
          <w:color w:val="000000"/>
          <w:szCs w:val="21"/>
        </w:rPr>
        <w:t>，</w:t>
      </w:r>
      <w:r w:rsidRPr="003B16CC">
        <w:rPr>
          <w:rFonts w:hint="eastAsia"/>
          <w:color w:val="000000"/>
          <w:szCs w:val="21"/>
        </w:rPr>
        <w:t>《</w:t>
      </w:r>
      <w:r w:rsidR="0072351A">
        <w:rPr>
          <w:rFonts w:hint="eastAsia"/>
          <w:color w:val="000000"/>
          <w:szCs w:val="21"/>
        </w:rPr>
        <w:t>操控图像</w:t>
      </w:r>
      <w:r w:rsidRPr="003B16CC">
        <w:rPr>
          <w:rFonts w:hint="eastAsia"/>
          <w:color w:val="000000"/>
          <w:szCs w:val="21"/>
        </w:rPr>
        <w:t>》</w:t>
      </w:r>
      <w:r>
        <w:rPr>
          <w:rFonts w:hint="eastAsia"/>
          <w:color w:val="000000"/>
          <w:szCs w:val="21"/>
        </w:rPr>
        <w:t>（</w:t>
      </w:r>
      <w:r w:rsidR="0072351A" w:rsidRPr="0072351A">
        <w:rPr>
          <w:i/>
          <w:color w:val="000000"/>
          <w:szCs w:val="21"/>
        </w:rPr>
        <w:t>Operational Images</w:t>
      </w:r>
      <w:r>
        <w:rPr>
          <w:rFonts w:hint="eastAsia"/>
          <w:color w:val="000000"/>
          <w:szCs w:val="21"/>
        </w:rPr>
        <w:t>）的</w:t>
      </w:r>
      <w:r w:rsidRPr="003B16CC">
        <w:rPr>
          <w:rFonts w:hint="eastAsia"/>
          <w:color w:val="000000"/>
          <w:szCs w:val="21"/>
        </w:rPr>
        <w:t>作者</w:t>
      </w:r>
    </w:p>
    <w:p w14:paraId="7E5C6294" w14:textId="77777777" w:rsidR="00A5385A" w:rsidRDefault="00A5385A" w:rsidP="00A5385A">
      <w:pPr>
        <w:rPr>
          <w:bCs/>
          <w:color w:val="000000"/>
          <w:szCs w:val="21"/>
        </w:rPr>
      </w:pPr>
    </w:p>
    <w:p w14:paraId="7D1D1570" w14:textId="77777777" w:rsidR="004912CC" w:rsidRDefault="004912CC" w:rsidP="00A5385A">
      <w:pPr>
        <w:rPr>
          <w:bCs/>
          <w:color w:val="000000"/>
          <w:szCs w:val="21"/>
        </w:rPr>
      </w:pPr>
    </w:p>
    <w:p w14:paraId="41549293" w14:textId="78CBF131" w:rsidR="004912CC" w:rsidRPr="004912CC" w:rsidRDefault="004912CC" w:rsidP="004912CC">
      <w:pPr>
        <w:jc w:val="center"/>
        <w:rPr>
          <w:bCs/>
          <w:color w:val="000000"/>
          <w:sz w:val="30"/>
          <w:szCs w:val="30"/>
        </w:rPr>
      </w:pPr>
      <w:r w:rsidRPr="004912CC">
        <w:rPr>
          <w:rFonts w:hint="eastAsia"/>
          <w:b/>
          <w:bCs/>
          <w:color w:val="000000"/>
          <w:sz w:val="30"/>
          <w:szCs w:val="30"/>
        </w:rPr>
        <w:t>《</w:t>
      </w:r>
      <w:r w:rsidR="0072351A" w:rsidRPr="0072351A">
        <w:rPr>
          <w:rFonts w:hint="eastAsia"/>
          <w:b/>
          <w:bCs/>
          <w:color w:val="000000"/>
          <w:sz w:val="30"/>
          <w:szCs w:val="30"/>
        </w:rPr>
        <w:t>机器眼中的光影：人工智</w:t>
      </w:r>
      <w:bookmarkStart w:id="0" w:name="_GoBack"/>
      <w:bookmarkEnd w:id="0"/>
      <w:r w:rsidR="0072351A" w:rsidRPr="0072351A">
        <w:rPr>
          <w:rFonts w:hint="eastAsia"/>
          <w:b/>
          <w:bCs/>
          <w:color w:val="000000"/>
          <w:sz w:val="30"/>
          <w:szCs w:val="30"/>
        </w:rPr>
        <w:t>能</w:t>
      </w:r>
      <w:r w:rsidR="00AB3A2C">
        <w:rPr>
          <w:rFonts w:hint="eastAsia"/>
          <w:b/>
          <w:bCs/>
          <w:color w:val="000000"/>
          <w:sz w:val="30"/>
          <w:szCs w:val="30"/>
        </w:rPr>
        <w:t>、</w:t>
      </w:r>
      <w:r w:rsidR="0072351A" w:rsidRPr="0072351A">
        <w:rPr>
          <w:rFonts w:hint="eastAsia"/>
          <w:b/>
          <w:bCs/>
          <w:color w:val="000000"/>
          <w:sz w:val="30"/>
          <w:szCs w:val="30"/>
        </w:rPr>
        <w:t>美学</w:t>
      </w:r>
      <w:r w:rsidR="00AB3A2C">
        <w:rPr>
          <w:rFonts w:hint="eastAsia"/>
          <w:b/>
          <w:bCs/>
          <w:color w:val="000000"/>
          <w:sz w:val="30"/>
          <w:szCs w:val="30"/>
        </w:rPr>
        <w:t>、</w:t>
      </w:r>
      <w:r w:rsidR="0072351A" w:rsidRPr="0072351A">
        <w:rPr>
          <w:rFonts w:hint="eastAsia"/>
          <w:b/>
          <w:bCs/>
          <w:color w:val="000000"/>
          <w:sz w:val="30"/>
          <w:szCs w:val="30"/>
        </w:rPr>
        <w:t>观众</w:t>
      </w:r>
      <w:r w:rsidRPr="004912CC">
        <w:rPr>
          <w:rFonts w:hint="eastAsia"/>
          <w:b/>
          <w:bCs/>
          <w:color w:val="000000"/>
          <w:sz w:val="30"/>
          <w:szCs w:val="30"/>
        </w:rPr>
        <w:t>》</w:t>
      </w:r>
    </w:p>
    <w:p w14:paraId="393EC160" w14:textId="77777777" w:rsidR="00A5385A" w:rsidRDefault="00A5385A" w:rsidP="004912CC">
      <w:pPr>
        <w:jc w:val="center"/>
        <w:rPr>
          <w:bCs/>
          <w:color w:val="000000"/>
          <w:szCs w:val="21"/>
        </w:rPr>
      </w:pPr>
    </w:p>
    <w:p w14:paraId="4493891C" w14:textId="2BF07329" w:rsidR="0072351A" w:rsidRDefault="0072351A" w:rsidP="004912CC">
      <w:pPr>
        <w:jc w:val="center"/>
        <w:rPr>
          <w:bCs/>
          <w:color w:val="000000"/>
          <w:szCs w:val="21"/>
        </w:rPr>
      </w:pPr>
      <w:r>
        <w:rPr>
          <w:rFonts w:hint="eastAsia"/>
          <w:bCs/>
          <w:color w:val="000000"/>
          <w:szCs w:val="21"/>
        </w:rPr>
        <w:t>插图列表</w:t>
      </w:r>
    </w:p>
    <w:p w14:paraId="0E235FC3" w14:textId="6E67C2C3" w:rsidR="007E772D" w:rsidRPr="007E772D" w:rsidRDefault="00641D23" w:rsidP="004912CC">
      <w:pPr>
        <w:jc w:val="center"/>
        <w:rPr>
          <w:bCs/>
          <w:color w:val="000000"/>
          <w:szCs w:val="21"/>
        </w:rPr>
      </w:pPr>
      <w:r>
        <w:rPr>
          <w:rFonts w:hint="eastAsia"/>
          <w:bCs/>
          <w:color w:val="000000"/>
          <w:szCs w:val="21"/>
        </w:rPr>
        <w:t>致谢</w:t>
      </w:r>
    </w:p>
    <w:p w14:paraId="7E1D6C2A" w14:textId="1DA79FA3" w:rsidR="007E772D" w:rsidRPr="007E772D" w:rsidRDefault="007E772D" w:rsidP="004912CC">
      <w:pPr>
        <w:jc w:val="center"/>
        <w:rPr>
          <w:bCs/>
          <w:color w:val="000000"/>
          <w:szCs w:val="21"/>
        </w:rPr>
      </w:pPr>
      <w:r w:rsidRPr="007E772D">
        <w:rPr>
          <w:rFonts w:hint="eastAsia"/>
          <w:bCs/>
          <w:color w:val="000000"/>
          <w:szCs w:val="21"/>
        </w:rPr>
        <w:t>引言</w:t>
      </w:r>
    </w:p>
    <w:p w14:paraId="49CB8D87" w14:textId="77777777" w:rsidR="007E772D" w:rsidRPr="007E772D" w:rsidRDefault="007E772D" w:rsidP="004912CC">
      <w:pPr>
        <w:jc w:val="center"/>
        <w:rPr>
          <w:bCs/>
          <w:color w:val="000000"/>
          <w:szCs w:val="21"/>
        </w:rPr>
      </w:pPr>
    </w:p>
    <w:p w14:paraId="4CF587AA" w14:textId="0E2C4852" w:rsidR="007E772D" w:rsidRPr="007E772D" w:rsidRDefault="007E772D" w:rsidP="004912CC">
      <w:pPr>
        <w:jc w:val="center"/>
        <w:rPr>
          <w:b/>
          <w:color w:val="000000"/>
          <w:szCs w:val="21"/>
        </w:rPr>
      </w:pPr>
      <w:r w:rsidRPr="007E772D">
        <w:rPr>
          <w:rFonts w:hint="eastAsia"/>
          <w:b/>
          <w:color w:val="000000"/>
          <w:szCs w:val="21"/>
        </w:rPr>
        <w:t>第一部分</w:t>
      </w:r>
      <w:r w:rsidRPr="007E772D">
        <w:rPr>
          <w:rFonts w:hint="eastAsia"/>
          <w:b/>
          <w:color w:val="000000"/>
          <w:szCs w:val="21"/>
        </w:rPr>
        <w:t xml:space="preserve"> </w:t>
      </w:r>
      <w:r w:rsidR="00641D23">
        <w:rPr>
          <w:rFonts w:hint="eastAsia"/>
          <w:b/>
          <w:color w:val="000000"/>
          <w:szCs w:val="21"/>
        </w:rPr>
        <w:t>从数据到图像：</w:t>
      </w:r>
      <w:r w:rsidR="00641D23" w:rsidRPr="00641D23">
        <w:rPr>
          <w:rFonts w:hint="eastAsia"/>
          <w:b/>
          <w:color w:val="000000"/>
          <w:szCs w:val="21"/>
        </w:rPr>
        <w:t>摄影</w:t>
      </w:r>
      <w:r w:rsidR="00641D23">
        <w:rPr>
          <w:rFonts w:hint="eastAsia"/>
          <w:b/>
          <w:color w:val="000000"/>
          <w:szCs w:val="21"/>
        </w:rPr>
        <w:t>的</w:t>
      </w:r>
      <w:r w:rsidR="00641D23" w:rsidRPr="00641D23">
        <w:rPr>
          <w:rFonts w:hint="eastAsia"/>
          <w:b/>
          <w:color w:val="000000"/>
          <w:szCs w:val="21"/>
        </w:rPr>
        <w:t>哲学与视觉</w:t>
      </w:r>
      <w:r w:rsidR="00641D23">
        <w:rPr>
          <w:rFonts w:hint="eastAsia"/>
          <w:b/>
          <w:color w:val="000000"/>
          <w:szCs w:val="21"/>
        </w:rPr>
        <w:t>处理</w:t>
      </w:r>
      <w:r w:rsidR="00641D23" w:rsidRPr="00641D23">
        <w:rPr>
          <w:rFonts w:hint="eastAsia"/>
          <w:b/>
          <w:color w:val="000000"/>
          <w:szCs w:val="21"/>
        </w:rPr>
        <w:t>技术</w:t>
      </w:r>
    </w:p>
    <w:p w14:paraId="15A284ED" w14:textId="17A23DC7" w:rsidR="007E772D" w:rsidRPr="007E772D" w:rsidRDefault="007E772D" w:rsidP="004912CC">
      <w:pPr>
        <w:jc w:val="center"/>
        <w:rPr>
          <w:bCs/>
          <w:color w:val="000000"/>
          <w:szCs w:val="21"/>
        </w:rPr>
      </w:pPr>
      <w:r w:rsidRPr="007E772D">
        <w:rPr>
          <w:rFonts w:hint="eastAsia"/>
          <w:bCs/>
          <w:color w:val="000000"/>
          <w:szCs w:val="21"/>
        </w:rPr>
        <w:t>第一章：</w:t>
      </w:r>
      <w:r w:rsidR="00641D23">
        <w:rPr>
          <w:rFonts w:hint="eastAsia"/>
          <w:bCs/>
          <w:color w:val="000000"/>
          <w:szCs w:val="21"/>
        </w:rPr>
        <w:t>档案与数据集</w:t>
      </w:r>
    </w:p>
    <w:p w14:paraId="16D230AC" w14:textId="3C724777" w:rsidR="007E772D" w:rsidRPr="007E772D" w:rsidRDefault="007E772D" w:rsidP="004912CC">
      <w:pPr>
        <w:jc w:val="center"/>
        <w:rPr>
          <w:bCs/>
          <w:color w:val="000000"/>
          <w:szCs w:val="21"/>
        </w:rPr>
      </w:pPr>
      <w:r w:rsidRPr="007E772D">
        <w:rPr>
          <w:rFonts w:hint="eastAsia"/>
          <w:bCs/>
          <w:color w:val="000000"/>
          <w:szCs w:val="21"/>
        </w:rPr>
        <w:t>第二章：</w:t>
      </w:r>
      <w:r w:rsidR="00641D23">
        <w:rPr>
          <w:rFonts w:hint="eastAsia"/>
          <w:bCs/>
          <w:color w:val="000000"/>
          <w:szCs w:val="21"/>
        </w:rPr>
        <w:t>归纳视觉</w:t>
      </w:r>
    </w:p>
    <w:p w14:paraId="18A20649" w14:textId="79F88B35" w:rsidR="007E772D" w:rsidRPr="007E772D" w:rsidRDefault="007E772D" w:rsidP="004912CC">
      <w:pPr>
        <w:jc w:val="center"/>
        <w:rPr>
          <w:bCs/>
          <w:color w:val="000000"/>
          <w:szCs w:val="21"/>
        </w:rPr>
      </w:pPr>
      <w:r w:rsidRPr="007E772D">
        <w:rPr>
          <w:rFonts w:hint="eastAsia"/>
          <w:bCs/>
          <w:color w:val="000000"/>
          <w:szCs w:val="21"/>
        </w:rPr>
        <w:t>第三章：</w:t>
      </w:r>
      <w:r w:rsidR="00641D23">
        <w:rPr>
          <w:rFonts w:hint="eastAsia"/>
          <w:bCs/>
          <w:color w:val="000000"/>
          <w:szCs w:val="21"/>
        </w:rPr>
        <w:t>机器学习与摄影的哲学</w:t>
      </w:r>
    </w:p>
    <w:p w14:paraId="673237B1" w14:textId="77777777" w:rsidR="007E772D" w:rsidRPr="007E772D" w:rsidRDefault="007E772D" w:rsidP="004912CC">
      <w:pPr>
        <w:jc w:val="center"/>
        <w:rPr>
          <w:bCs/>
          <w:color w:val="000000"/>
          <w:szCs w:val="21"/>
        </w:rPr>
      </w:pPr>
    </w:p>
    <w:p w14:paraId="75450061" w14:textId="527E026E" w:rsidR="007E772D" w:rsidRPr="007E772D" w:rsidRDefault="007E772D" w:rsidP="004912CC">
      <w:pPr>
        <w:jc w:val="center"/>
        <w:rPr>
          <w:b/>
          <w:color w:val="000000"/>
          <w:szCs w:val="21"/>
        </w:rPr>
      </w:pPr>
      <w:r w:rsidRPr="007E772D">
        <w:rPr>
          <w:rFonts w:hint="eastAsia"/>
          <w:b/>
          <w:color w:val="000000"/>
          <w:szCs w:val="21"/>
        </w:rPr>
        <w:t>第二部分</w:t>
      </w:r>
      <w:r w:rsidRPr="007E772D">
        <w:rPr>
          <w:rFonts w:hint="eastAsia"/>
          <w:b/>
          <w:color w:val="000000"/>
          <w:szCs w:val="21"/>
        </w:rPr>
        <w:t xml:space="preserve"> </w:t>
      </w:r>
      <w:r w:rsidR="00641D23">
        <w:rPr>
          <w:rFonts w:hint="eastAsia"/>
          <w:b/>
          <w:color w:val="000000"/>
          <w:szCs w:val="21"/>
        </w:rPr>
        <w:t>动态像素：计算电影时间</w:t>
      </w:r>
    </w:p>
    <w:p w14:paraId="0C909D99" w14:textId="0AE202FF" w:rsidR="007E772D" w:rsidRPr="007E772D" w:rsidRDefault="007E772D" w:rsidP="004912CC">
      <w:pPr>
        <w:jc w:val="center"/>
        <w:rPr>
          <w:bCs/>
          <w:color w:val="000000"/>
          <w:szCs w:val="21"/>
        </w:rPr>
      </w:pPr>
      <w:r w:rsidRPr="007E772D">
        <w:rPr>
          <w:rFonts w:hint="eastAsia"/>
          <w:bCs/>
          <w:color w:val="000000"/>
          <w:szCs w:val="21"/>
        </w:rPr>
        <w:t>第</w:t>
      </w:r>
      <w:r w:rsidR="00641D23">
        <w:rPr>
          <w:rFonts w:hint="eastAsia"/>
          <w:bCs/>
          <w:color w:val="000000"/>
          <w:szCs w:val="21"/>
        </w:rPr>
        <w:t>四</w:t>
      </w:r>
      <w:r w:rsidRPr="007E772D">
        <w:rPr>
          <w:rFonts w:hint="eastAsia"/>
          <w:bCs/>
          <w:color w:val="000000"/>
          <w:szCs w:val="21"/>
        </w:rPr>
        <w:t>章</w:t>
      </w:r>
      <w:r>
        <w:rPr>
          <w:rFonts w:hint="eastAsia"/>
          <w:bCs/>
          <w:color w:val="000000"/>
          <w:szCs w:val="21"/>
        </w:rPr>
        <w:t>：</w:t>
      </w:r>
      <w:r w:rsidR="00641D23">
        <w:rPr>
          <w:rFonts w:hint="eastAsia"/>
          <w:bCs/>
          <w:color w:val="000000"/>
          <w:szCs w:val="21"/>
        </w:rPr>
        <w:t>电影风格中的统计与情感距离</w:t>
      </w:r>
    </w:p>
    <w:p w14:paraId="22FAA7AA" w14:textId="0AE3F34B" w:rsidR="007E772D" w:rsidRPr="007E772D" w:rsidRDefault="007E772D" w:rsidP="004912CC">
      <w:pPr>
        <w:jc w:val="center"/>
        <w:rPr>
          <w:bCs/>
          <w:color w:val="000000"/>
          <w:szCs w:val="21"/>
        </w:rPr>
      </w:pPr>
      <w:r w:rsidRPr="007E772D">
        <w:rPr>
          <w:rFonts w:hint="eastAsia"/>
          <w:bCs/>
          <w:color w:val="000000"/>
          <w:szCs w:val="21"/>
        </w:rPr>
        <w:t>第</w:t>
      </w:r>
      <w:r w:rsidR="00641D23">
        <w:rPr>
          <w:rFonts w:hint="eastAsia"/>
          <w:bCs/>
          <w:color w:val="000000"/>
          <w:szCs w:val="21"/>
        </w:rPr>
        <w:t>五</w:t>
      </w:r>
      <w:r w:rsidRPr="007E772D">
        <w:rPr>
          <w:rFonts w:hint="eastAsia"/>
          <w:bCs/>
          <w:color w:val="000000"/>
          <w:szCs w:val="21"/>
        </w:rPr>
        <w:t>章</w:t>
      </w:r>
      <w:r w:rsidR="004912CC">
        <w:rPr>
          <w:rFonts w:hint="eastAsia"/>
          <w:bCs/>
          <w:color w:val="000000"/>
          <w:szCs w:val="21"/>
        </w:rPr>
        <w:t>：</w:t>
      </w:r>
      <w:r w:rsidR="00641D23">
        <w:rPr>
          <w:rFonts w:hint="eastAsia"/>
          <w:bCs/>
          <w:color w:val="000000"/>
          <w:szCs w:val="21"/>
        </w:rPr>
        <w:t>连续剪辑与计算机技术</w:t>
      </w:r>
    </w:p>
    <w:p w14:paraId="04FED743" w14:textId="5E5A111F" w:rsidR="007E772D" w:rsidRPr="007E772D" w:rsidRDefault="007E772D" w:rsidP="004912CC">
      <w:pPr>
        <w:jc w:val="center"/>
        <w:rPr>
          <w:bCs/>
          <w:color w:val="000000"/>
          <w:szCs w:val="21"/>
        </w:rPr>
      </w:pPr>
      <w:r w:rsidRPr="007E772D">
        <w:rPr>
          <w:rFonts w:hint="eastAsia"/>
          <w:bCs/>
          <w:color w:val="000000"/>
          <w:szCs w:val="21"/>
        </w:rPr>
        <w:t>第</w:t>
      </w:r>
      <w:r w:rsidR="00641D23">
        <w:rPr>
          <w:rFonts w:hint="eastAsia"/>
          <w:bCs/>
          <w:color w:val="000000"/>
          <w:szCs w:val="21"/>
        </w:rPr>
        <w:t>六</w:t>
      </w:r>
      <w:r w:rsidRPr="007E772D">
        <w:rPr>
          <w:rFonts w:hint="eastAsia"/>
          <w:bCs/>
          <w:color w:val="000000"/>
          <w:szCs w:val="21"/>
        </w:rPr>
        <w:t>章</w:t>
      </w:r>
      <w:r w:rsidR="004912CC">
        <w:rPr>
          <w:rFonts w:hint="eastAsia"/>
          <w:bCs/>
          <w:color w:val="000000"/>
          <w:szCs w:val="21"/>
        </w:rPr>
        <w:t>：</w:t>
      </w:r>
      <w:r w:rsidR="00641D23">
        <w:rPr>
          <w:rFonts w:hint="eastAsia"/>
          <w:bCs/>
          <w:color w:val="000000"/>
          <w:szCs w:val="21"/>
        </w:rPr>
        <w:t>时长、运动和像素</w:t>
      </w:r>
    </w:p>
    <w:p w14:paraId="4EC13F67" w14:textId="77777777" w:rsidR="007E772D" w:rsidRPr="007E772D" w:rsidRDefault="007E772D" w:rsidP="004912CC">
      <w:pPr>
        <w:jc w:val="center"/>
        <w:rPr>
          <w:bCs/>
          <w:color w:val="000000"/>
          <w:szCs w:val="21"/>
        </w:rPr>
      </w:pPr>
    </w:p>
    <w:p w14:paraId="2BACCEC5" w14:textId="7D5D9C0F" w:rsidR="007E772D" w:rsidRPr="004912CC" w:rsidRDefault="007E772D" w:rsidP="004912CC">
      <w:pPr>
        <w:jc w:val="center"/>
        <w:rPr>
          <w:b/>
          <w:color w:val="000000"/>
          <w:szCs w:val="21"/>
        </w:rPr>
      </w:pPr>
      <w:r w:rsidRPr="004912CC">
        <w:rPr>
          <w:rFonts w:hint="eastAsia"/>
          <w:b/>
          <w:color w:val="000000"/>
          <w:szCs w:val="21"/>
        </w:rPr>
        <w:t>第三部分</w:t>
      </w:r>
      <w:r w:rsidR="004912CC" w:rsidRPr="004912CC">
        <w:rPr>
          <w:rFonts w:hint="eastAsia"/>
          <w:b/>
          <w:color w:val="000000"/>
          <w:szCs w:val="21"/>
        </w:rPr>
        <w:t xml:space="preserve"> </w:t>
      </w:r>
      <w:r w:rsidR="00641D23">
        <w:rPr>
          <w:rFonts w:hint="eastAsia"/>
          <w:b/>
          <w:color w:val="000000"/>
          <w:szCs w:val="21"/>
        </w:rPr>
        <w:t>人工智能批评：美学，形式，互动</w:t>
      </w:r>
    </w:p>
    <w:p w14:paraId="51C6A654" w14:textId="0A674DAA" w:rsidR="007E772D" w:rsidRPr="007E772D" w:rsidRDefault="007E772D" w:rsidP="004912CC">
      <w:pPr>
        <w:jc w:val="center"/>
        <w:rPr>
          <w:bCs/>
          <w:color w:val="000000"/>
          <w:szCs w:val="21"/>
        </w:rPr>
      </w:pPr>
      <w:r w:rsidRPr="007E772D">
        <w:rPr>
          <w:rFonts w:hint="eastAsia"/>
          <w:bCs/>
          <w:color w:val="000000"/>
          <w:szCs w:val="21"/>
        </w:rPr>
        <w:t>第</w:t>
      </w:r>
      <w:r w:rsidR="00641D23">
        <w:rPr>
          <w:rFonts w:hint="eastAsia"/>
          <w:bCs/>
          <w:color w:val="000000"/>
          <w:szCs w:val="21"/>
        </w:rPr>
        <w:t>七</w:t>
      </w:r>
      <w:r w:rsidRPr="007E772D">
        <w:rPr>
          <w:rFonts w:hint="eastAsia"/>
          <w:bCs/>
          <w:color w:val="000000"/>
          <w:szCs w:val="21"/>
        </w:rPr>
        <w:t>章</w:t>
      </w:r>
      <w:r w:rsidR="004912CC">
        <w:rPr>
          <w:rFonts w:hint="eastAsia"/>
          <w:bCs/>
          <w:color w:val="000000"/>
          <w:szCs w:val="21"/>
        </w:rPr>
        <w:t>：</w:t>
      </w:r>
      <w:r w:rsidR="00641D23">
        <w:rPr>
          <w:rFonts w:hint="eastAsia"/>
          <w:bCs/>
          <w:color w:val="000000"/>
          <w:szCs w:val="21"/>
        </w:rPr>
        <w:t>电影中的算法与数据分析</w:t>
      </w:r>
    </w:p>
    <w:p w14:paraId="4CE7B6C9" w14:textId="38771E4D" w:rsidR="007E772D" w:rsidRPr="007E772D" w:rsidRDefault="007E772D" w:rsidP="004912CC">
      <w:pPr>
        <w:jc w:val="center"/>
        <w:rPr>
          <w:bCs/>
          <w:color w:val="000000"/>
          <w:szCs w:val="21"/>
        </w:rPr>
      </w:pPr>
      <w:r w:rsidRPr="007E772D">
        <w:rPr>
          <w:rFonts w:hint="eastAsia"/>
          <w:bCs/>
          <w:color w:val="000000"/>
          <w:szCs w:val="21"/>
        </w:rPr>
        <w:t>第</w:t>
      </w:r>
      <w:r w:rsidR="00641D23">
        <w:rPr>
          <w:rFonts w:hint="eastAsia"/>
          <w:bCs/>
          <w:color w:val="000000"/>
          <w:szCs w:val="21"/>
        </w:rPr>
        <w:t>八</w:t>
      </w:r>
      <w:r w:rsidRPr="007E772D">
        <w:rPr>
          <w:rFonts w:hint="eastAsia"/>
          <w:bCs/>
          <w:color w:val="000000"/>
          <w:szCs w:val="21"/>
        </w:rPr>
        <w:t>章</w:t>
      </w:r>
      <w:r w:rsidR="004912CC">
        <w:rPr>
          <w:rFonts w:hint="eastAsia"/>
          <w:bCs/>
          <w:color w:val="000000"/>
          <w:szCs w:val="21"/>
        </w:rPr>
        <w:t>：</w:t>
      </w:r>
      <w:r w:rsidR="00641D23">
        <w:rPr>
          <w:rFonts w:hint="eastAsia"/>
          <w:bCs/>
          <w:color w:val="000000"/>
          <w:szCs w:val="21"/>
        </w:rPr>
        <w:t>美学和意义评价</w:t>
      </w:r>
    </w:p>
    <w:p w14:paraId="705C27CA" w14:textId="271F47E4" w:rsidR="007E772D" w:rsidRPr="007E772D" w:rsidRDefault="007E772D" w:rsidP="004912CC">
      <w:pPr>
        <w:jc w:val="center"/>
        <w:rPr>
          <w:bCs/>
          <w:color w:val="000000"/>
          <w:szCs w:val="21"/>
        </w:rPr>
      </w:pPr>
      <w:r w:rsidRPr="007E772D">
        <w:rPr>
          <w:rFonts w:hint="eastAsia"/>
          <w:bCs/>
          <w:color w:val="000000"/>
          <w:szCs w:val="21"/>
        </w:rPr>
        <w:t>第</w:t>
      </w:r>
      <w:r w:rsidR="00641D23">
        <w:rPr>
          <w:rFonts w:hint="eastAsia"/>
          <w:bCs/>
          <w:color w:val="000000"/>
          <w:szCs w:val="21"/>
        </w:rPr>
        <w:t>九</w:t>
      </w:r>
      <w:r w:rsidRPr="007E772D">
        <w:rPr>
          <w:rFonts w:hint="eastAsia"/>
          <w:bCs/>
          <w:color w:val="000000"/>
          <w:szCs w:val="21"/>
        </w:rPr>
        <w:t>章</w:t>
      </w:r>
      <w:r w:rsidR="004912CC">
        <w:rPr>
          <w:rFonts w:hint="eastAsia"/>
          <w:bCs/>
          <w:color w:val="000000"/>
          <w:szCs w:val="21"/>
        </w:rPr>
        <w:t>：</w:t>
      </w:r>
      <w:r w:rsidR="00641D23">
        <w:rPr>
          <w:rFonts w:hint="eastAsia"/>
          <w:bCs/>
          <w:color w:val="000000"/>
          <w:szCs w:val="21"/>
        </w:rPr>
        <w:t>A</w:t>
      </w:r>
      <w:r w:rsidR="00641D23">
        <w:rPr>
          <w:bCs/>
          <w:color w:val="000000"/>
          <w:szCs w:val="21"/>
        </w:rPr>
        <w:t>I</w:t>
      </w:r>
      <w:r w:rsidR="00641D23">
        <w:rPr>
          <w:rFonts w:hint="eastAsia"/>
          <w:bCs/>
          <w:color w:val="000000"/>
          <w:szCs w:val="21"/>
        </w:rPr>
        <w:t>是一种媒体</w:t>
      </w:r>
    </w:p>
    <w:p w14:paraId="0D1CFFF9" w14:textId="2F7BC1C0" w:rsidR="003B16CC" w:rsidRDefault="00641D23" w:rsidP="004912CC">
      <w:pPr>
        <w:jc w:val="center"/>
        <w:rPr>
          <w:bCs/>
          <w:color w:val="000000"/>
          <w:szCs w:val="21"/>
        </w:rPr>
      </w:pPr>
      <w:r>
        <w:rPr>
          <w:rFonts w:hint="eastAsia"/>
          <w:bCs/>
          <w:color w:val="000000"/>
          <w:szCs w:val="21"/>
        </w:rPr>
        <w:t>总结：图片构成机器</w:t>
      </w:r>
    </w:p>
    <w:p w14:paraId="629B2304" w14:textId="77777777" w:rsidR="00641D23" w:rsidRDefault="00641D23" w:rsidP="004912CC">
      <w:pPr>
        <w:jc w:val="center"/>
        <w:rPr>
          <w:bCs/>
          <w:color w:val="000000"/>
          <w:szCs w:val="21"/>
        </w:rPr>
      </w:pPr>
    </w:p>
    <w:p w14:paraId="69235266" w14:textId="0B1CF91C" w:rsidR="003B16CC" w:rsidRDefault="003B16CC" w:rsidP="004912CC">
      <w:pPr>
        <w:jc w:val="center"/>
        <w:rPr>
          <w:bCs/>
          <w:color w:val="000000"/>
          <w:szCs w:val="21"/>
        </w:rPr>
      </w:pPr>
      <w:r>
        <w:rPr>
          <w:bCs/>
          <w:color w:val="000000"/>
          <w:szCs w:val="21"/>
        </w:rPr>
        <w:lastRenderedPageBreak/>
        <w:t>参考文献</w:t>
      </w:r>
    </w:p>
    <w:p w14:paraId="718D69C8" w14:textId="2F4F93C9" w:rsidR="003B16CC" w:rsidRDefault="003B16CC" w:rsidP="004912CC">
      <w:pPr>
        <w:jc w:val="center"/>
        <w:rPr>
          <w:bCs/>
          <w:color w:val="000000"/>
          <w:szCs w:val="21"/>
        </w:rPr>
      </w:pPr>
      <w:r>
        <w:rPr>
          <w:bCs/>
          <w:color w:val="000000"/>
          <w:szCs w:val="21"/>
        </w:rPr>
        <w:t>索引</w:t>
      </w:r>
    </w:p>
    <w:p w14:paraId="507DCACA" w14:textId="77777777" w:rsidR="007E772D" w:rsidRDefault="007E772D" w:rsidP="00A5385A">
      <w:pPr>
        <w:rPr>
          <w:bCs/>
          <w:color w:val="000000"/>
          <w:szCs w:val="21"/>
        </w:rPr>
      </w:pPr>
    </w:p>
    <w:p w14:paraId="4155A092" w14:textId="77777777" w:rsidR="007E772D" w:rsidRDefault="007E772D"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58DD2" w14:textId="77777777" w:rsidR="001F5B04" w:rsidRDefault="001F5B04">
      <w:r>
        <w:separator/>
      </w:r>
    </w:p>
  </w:endnote>
  <w:endnote w:type="continuationSeparator" w:id="0">
    <w:p w14:paraId="70267883" w14:textId="77777777" w:rsidR="001F5B04" w:rsidRDefault="001F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nonymous"/>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10D88" w14:textId="77777777" w:rsidR="001F5B04" w:rsidRDefault="001F5B04">
      <w:r>
        <w:separator/>
      </w:r>
    </w:p>
  </w:footnote>
  <w:footnote w:type="continuationSeparator" w:id="0">
    <w:p w14:paraId="6E6ACDEA" w14:textId="77777777" w:rsidR="001F5B04" w:rsidRDefault="001F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B542055"/>
    <w:multiLevelType w:val="hybridMultilevel"/>
    <w:tmpl w:val="42169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1"/>
  </w:num>
  <w:num w:numId="11">
    <w:abstractNumId w:val="0"/>
  </w:num>
  <w:num w:numId="12">
    <w:abstractNumId w:val="11"/>
  </w:num>
  <w:num w:numId="13">
    <w:abstractNumId w:val="28"/>
  </w:num>
  <w:num w:numId="14">
    <w:abstractNumId w:val="29"/>
  </w:num>
  <w:num w:numId="15">
    <w:abstractNumId w:val="14"/>
  </w:num>
  <w:num w:numId="16">
    <w:abstractNumId w:val="34"/>
  </w:num>
  <w:num w:numId="17">
    <w:abstractNumId w:val="13"/>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6"/>
  </w:num>
  <w:num w:numId="25">
    <w:abstractNumId w:val="33"/>
  </w:num>
  <w:num w:numId="26">
    <w:abstractNumId w:val="3"/>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9"/>
  </w:num>
  <w:num w:numId="34">
    <w:abstractNumId w:val="8"/>
  </w:num>
  <w:num w:numId="35">
    <w:abstractNumId w:val="12"/>
  </w:num>
  <w:num w:numId="36">
    <w:abstractNumId w:val="18"/>
  </w:num>
  <w:num w:numId="37">
    <w:abstractNumId w:val="10"/>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0F7650"/>
    <w:rsid w:val="001017C7"/>
    <w:rsid w:val="00102500"/>
    <w:rsid w:val="001058C4"/>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5B04"/>
    <w:rsid w:val="001F7367"/>
    <w:rsid w:val="00203F21"/>
    <w:rsid w:val="00206123"/>
    <w:rsid w:val="00206785"/>
    <w:rsid w:val="002068EA"/>
    <w:rsid w:val="0021330A"/>
    <w:rsid w:val="00215BF8"/>
    <w:rsid w:val="00220471"/>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0BD"/>
    <w:rsid w:val="00470F14"/>
    <w:rsid w:val="00476503"/>
    <w:rsid w:val="00477097"/>
    <w:rsid w:val="0048541A"/>
    <w:rsid w:val="00485E2E"/>
    <w:rsid w:val="00486E31"/>
    <w:rsid w:val="004912CC"/>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1BEB"/>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5457"/>
    <w:rsid w:val="00616A0F"/>
    <w:rsid w:val="006176AA"/>
    <w:rsid w:val="00624740"/>
    <w:rsid w:val="006247F7"/>
    <w:rsid w:val="00626B30"/>
    <w:rsid w:val="00630D68"/>
    <w:rsid w:val="0063115A"/>
    <w:rsid w:val="00636ECB"/>
    <w:rsid w:val="0063758D"/>
    <w:rsid w:val="00641A9F"/>
    <w:rsid w:val="00641D23"/>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D7821"/>
    <w:rsid w:val="006E2677"/>
    <w:rsid w:val="006E2E2E"/>
    <w:rsid w:val="006E34B6"/>
    <w:rsid w:val="006E7473"/>
    <w:rsid w:val="006E7DD5"/>
    <w:rsid w:val="006F096F"/>
    <w:rsid w:val="006F1E29"/>
    <w:rsid w:val="006F234E"/>
    <w:rsid w:val="006F29A6"/>
    <w:rsid w:val="006F7EAB"/>
    <w:rsid w:val="00701297"/>
    <w:rsid w:val="00701B34"/>
    <w:rsid w:val="007026E6"/>
    <w:rsid w:val="00706C11"/>
    <w:rsid w:val="007078E0"/>
    <w:rsid w:val="00713329"/>
    <w:rsid w:val="007146A9"/>
    <w:rsid w:val="00715F9D"/>
    <w:rsid w:val="00716293"/>
    <w:rsid w:val="00722569"/>
    <w:rsid w:val="007230DA"/>
    <w:rsid w:val="0072351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A6523"/>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78B"/>
    <w:rsid w:val="009E2906"/>
    <w:rsid w:val="009E3884"/>
    <w:rsid w:val="009E5739"/>
    <w:rsid w:val="009F0757"/>
    <w:rsid w:val="009F37C6"/>
    <w:rsid w:val="00A02B53"/>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3A2C"/>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20C3"/>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2BD"/>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1E76"/>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0F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C5AE4"/>
    <w:rsid w:val="00ED1D72"/>
    <w:rsid w:val="00ED3054"/>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0FF529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77031487">
      <w:bodyDiv w:val="1"/>
      <w:marLeft w:val="0"/>
      <w:marRight w:val="0"/>
      <w:marTop w:val="0"/>
      <w:marBottom w:val="0"/>
      <w:divBdr>
        <w:top w:val="none" w:sz="0" w:space="0" w:color="auto"/>
        <w:left w:val="none" w:sz="0" w:space="0" w:color="auto"/>
        <w:bottom w:val="none" w:sz="0" w:space="0" w:color="auto"/>
        <w:right w:val="none" w:sz="0" w:space="0" w:color="auto"/>
      </w:divBdr>
      <w:divsChild>
        <w:div w:id="460656775">
          <w:marLeft w:val="0"/>
          <w:marRight w:val="0"/>
          <w:marTop w:val="0"/>
          <w:marBottom w:val="60"/>
          <w:divBdr>
            <w:top w:val="none" w:sz="0" w:space="0" w:color="auto"/>
            <w:left w:val="none" w:sz="0" w:space="0" w:color="auto"/>
            <w:bottom w:val="none" w:sz="0" w:space="0" w:color="auto"/>
            <w:right w:val="none" w:sz="0" w:space="0" w:color="auto"/>
          </w:divBdr>
        </w:div>
      </w:divsChild>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130E-09A0-49A1-91E8-7D2B385E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987</Words>
  <Characters>1304</Characters>
  <Application>Microsoft Office Word</Application>
  <DocSecurity>0</DocSecurity>
  <Lines>76</Lines>
  <Paragraphs>76</Paragraphs>
  <ScaleCrop>false</ScaleCrop>
  <Company>2ndSpAcE</Company>
  <LinksUpToDate>false</LinksUpToDate>
  <CharactersWithSpaces>2215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14</cp:revision>
  <cp:lastPrinted>2005-06-10T06:33:00Z</cp:lastPrinted>
  <dcterms:created xsi:type="dcterms:W3CDTF">2024-11-28T07:09:00Z</dcterms:created>
  <dcterms:modified xsi:type="dcterms:W3CDTF">2025-09-10T06:38:00Z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