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89" w:rsidRDefault="0048128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481289" w:rsidRDefault="005C62F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481289" w:rsidRDefault="0048128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481289" w:rsidRDefault="005C62F9">
      <w:pPr>
        <w:rPr>
          <w:b/>
          <w:color w:val="000000"/>
          <w:szCs w:val="21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3850640</wp:posOffset>
            </wp:positionH>
            <wp:positionV relativeFrom="paragraph">
              <wp:posOffset>36195</wp:posOffset>
            </wp:positionV>
            <wp:extent cx="1477645" cy="2219325"/>
            <wp:effectExtent l="0" t="0" r="8255" b="3175"/>
            <wp:wrapSquare wrapText="bothSides"/>
            <wp:docPr id="44" name="Immagine 3" descr="C:/Users/laure/Desktop/Teller, D. FORGED. cover.jpgTeller, D. FORGED.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magine 3" descr="C:/Users/laure/Desktop/Teller, D. FORGED. cover.jpgTeller, D. FORGED. cov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26" b="526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481289" w:rsidRDefault="005C62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中文书名：《</w:t>
      </w:r>
      <w:r w:rsidR="008176F7">
        <w:rPr>
          <w:rFonts w:hint="eastAsia"/>
          <w:b/>
          <w:color w:val="000000"/>
          <w:szCs w:val="21"/>
        </w:rPr>
        <w:t>伪造人生</w:t>
      </w:r>
      <w:r>
        <w:rPr>
          <w:b/>
          <w:color w:val="000000"/>
          <w:szCs w:val="21"/>
        </w:rPr>
        <w:t>》</w:t>
      </w:r>
    </w:p>
    <w:p w:rsidR="00481289" w:rsidRDefault="005C62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FORGED</w:t>
      </w:r>
    </w:p>
    <w:p w:rsidR="00481289" w:rsidRDefault="005C62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>
        <w:rPr>
          <w:rFonts w:hint="eastAsia"/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Danielle Teller</w:t>
      </w:r>
    </w:p>
    <w:p w:rsidR="00481289" w:rsidRDefault="005C62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Pegasus</w:t>
      </w:r>
    </w:p>
    <w:p w:rsidR="00481289" w:rsidRDefault="005C62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Inkwell/ANA/Jessica</w:t>
      </w:r>
    </w:p>
    <w:p w:rsidR="00481289" w:rsidRDefault="005C62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:rsidR="00481289" w:rsidRDefault="005C62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:rsidR="00481289" w:rsidRDefault="005C62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</w:t>
      </w:r>
      <w:r>
        <w:rPr>
          <w:rFonts w:hint="eastAsia"/>
          <w:b/>
          <w:color w:val="000000"/>
          <w:szCs w:val="21"/>
        </w:rPr>
        <w:t>中国大陆、台湾</w:t>
      </w:r>
    </w:p>
    <w:p w:rsidR="00481289" w:rsidRDefault="005C62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481289" w:rsidRDefault="005C62F9">
      <w:pPr>
        <w:rPr>
          <w:b/>
          <w:bCs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6A4862">
        <w:rPr>
          <w:b/>
          <w:color w:val="000000"/>
          <w:szCs w:val="21"/>
        </w:rPr>
        <w:t>大众文学</w:t>
      </w:r>
    </w:p>
    <w:p w:rsidR="00481289" w:rsidRDefault="00481289">
      <w:pPr>
        <w:rPr>
          <w:b/>
          <w:bCs/>
          <w:color w:val="000000"/>
          <w:szCs w:val="21"/>
        </w:rPr>
      </w:pPr>
    </w:p>
    <w:p w:rsidR="00481289" w:rsidRDefault="00481289">
      <w:pPr>
        <w:rPr>
          <w:b/>
          <w:bCs/>
          <w:color w:val="000000"/>
          <w:szCs w:val="21"/>
        </w:rPr>
      </w:pPr>
    </w:p>
    <w:p w:rsidR="00481289" w:rsidRDefault="005C62F9">
      <w:pPr>
        <w:rPr>
          <w:b/>
          <w:bCs/>
        </w:rPr>
      </w:pPr>
      <w:r>
        <w:rPr>
          <w:b/>
          <w:bCs/>
          <w:color w:val="000000"/>
          <w:szCs w:val="21"/>
        </w:rPr>
        <w:t>内容简介：</w:t>
      </w:r>
    </w:p>
    <w:p w:rsidR="00481289" w:rsidRDefault="00481289">
      <w:pPr>
        <w:rPr>
          <w:b/>
          <w:bCs/>
        </w:rPr>
      </w:pPr>
    </w:p>
    <w:p w:rsidR="00481289" w:rsidRDefault="005C62F9">
      <w:pPr>
        <w:ind w:firstLine="420"/>
        <w:rPr>
          <w:b/>
          <w:bCs/>
        </w:rPr>
      </w:pPr>
      <w:r>
        <w:rPr>
          <w:rFonts w:hint="eastAsia"/>
          <w:b/>
          <w:bCs/>
        </w:rPr>
        <w:t>由广受好评的《所有后来的事》（</w:t>
      </w:r>
      <w:r>
        <w:rPr>
          <w:rFonts w:hint="eastAsia"/>
          <w:b/>
          <w:bCs/>
          <w:i/>
          <w:iCs/>
          <w:color w:val="000000"/>
          <w:szCs w:val="21"/>
        </w:rPr>
        <w:t xml:space="preserve">All the Ever </w:t>
      </w:r>
      <w:proofErr w:type="spellStart"/>
      <w:r>
        <w:rPr>
          <w:rFonts w:hint="eastAsia"/>
          <w:b/>
          <w:bCs/>
          <w:i/>
          <w:iCs/>
          <w:color w:val="000000"/>
          <w:szCs w:val="21"/>
        </w:rPr>
        <w:t>Afters</w:t>
      </w:r>
      <w:proofErr w:type="spellEnd"/>
      <w:r>
        <w:rPr>
          <w:rFonts w:hint="eastAsia"/>
          <w:b/>
          <w:bCs/>
        </w:rPr>
        <w:t>）作者</w:t>
      </w:r>
      <w:bookmarkStart w:id="0" w:name="_GoBack"/>
      <w:r w:rsidR="00545402">
        <w:rPr>
          <w:rFonts w:hint="eastAsia"/>
          <w:b/>
          <w:bCs/>
        </w:rPr>
        <w:t>所著</w:t>
      </w:r>
      <w:bookmarkEnd w:id="0"/>
      <w:r>
        <w:rPr>
          <w:rFonts w:hint="eastAsia"/>
          <w:b/>
          <w:bCs/>
        </w:rPr>
        <w:t>，一场</w:t>
      </w:r>
      <w:r>
        <w:rPr>
          <w:rFonts w:hint="eastAsia"/>
          <w:b/>
          <w:bCs/>
          <w:color w:val="000000"/>
          <w:szCs w:val="21"/>
        </w:rPr>
        <w:t>关于</w:t>
      </w:r>
      <w:r>
        <w:rPr>
          <w:rFonts w:hint="eastAsia"/>
          <w:b/>
          <w:bCs/>
        </w:rPr>
        <w:t>一名身无分文的女性如何成为骗术大师的惊险之旅即将呈现。</w:t>
      </w:r>
    </w:p>
    <w:p w:rsidR="00481289" w:rsidRDefault="00481289">
      <w:pPr>
        <w:widowControl/>
        <w:jc w:val="left"/>
      </w:pPr>
    </w:p>
    <w:p w:rsidR="00481289" w:rsidRDefault="005C62F9">
      <w:pPr>
        <w:widowControl/>
        <w:ind w:firstLine="420"/>
        <w:jc w:val="left"/>
      </w:pPr>
      <w:r>
        <w:rPr>
          <w:rFonts w:hint="eastAsia"/>
        </w:rPr>
        <w:t>丹妮尔·特勒的第二部小说《</w:t>
      </w:r>
      <w:r w:rsidR="008176F7">
        <w:rPr>
          <w:rFonts w:hint="eastAsia"/>
          <w:bCs/>
          <w:color w:val="000000"/>
          <w:szCs w:val="21"/>
        </w:rPr>
        <w:t>伪造人生</w:t>
      </w:r>
      <w:r>
        <w:rPr>
          <w:rFonts w:hint="eastAsia"/>
        </w:rPr>
        <w:t>》，讲述了一位坚强的少女决心以智谋冲破命运的征程。通过范妮·巴特利特（</w:t>
      </w:r>
      <w:r>
        <w:rPr>
          <w:rFonts w:hint="eastAsia"/>
        </w:rPr>
        <w:t>Fanny Bartlett</w:t>
      </w:r>
      <w:r>
        <w:rPr>
          <w:rFonts w:hint="eastAsia"/>
        </w:rPr>
        <w:t>）从天真的乡村少女蜕变为优雅名媛的历程，特勒揭露了镀金时代社会繁华背后的空洞假象，也深刻探讨了自我重塑是否真正可能实现这一命题。</w:t>
      </w:r>
    </w:p>
    <w:p w:rsidR="00481289" w:rsidRDefault="00481289">
      <w:pPr>
        <w:widowControl/>
        <w:jc w:val="left"/>
      </w:pPr>
    </w:p>
    <w:p w:rsidR="00481289" w:rsidRDefault="005C62F9">
      <w:pPr>
        <w:widowControl/>
        <w:ind w:firstLine="420"/>
        <w:jc w:val="left"/>
      </w:pPr>
      <w:r>
        <w:rPr>
          <w:rFonts w:hint="eastAsia"/>
        </w:rPr>
        <w:t>范妮（</w:t>
      </w:r>
      <w:r>
        <w:rPr>
          <w:rFonts w:hint="eastAsia"/>
        </w:rPr>
        <w:t>Fanny</w:t>
      </w:r>
      <w:r>
        <w:rPr>
          <w:rFonts w:hint="eastAsia"/>
        </w:rPr>
        <w:t>）不惜一切想要逃离偏僻的村庄和暴虐的父亲，她只身前往俄亥俄州克利夫兰寻找失踪的妹妹贝特西（</w:t>
      </w:r>
      <w:r>
        <w:rPr>
          <w:rFonts w:hint="eastAsia"/>
        </w:rPr>
        <w:t>Betsy</w:t>
      </w:r>
      <w:r>
        <w:rPr>
          <w:rFonts w:hint="eastAsia"/>
        </w:rPr>
        <w:t>）。在城市经历艰难开局后，她先是从客厅女仆做起，后来成为社交名媛梅·加斯（</w:t>
      </w:r>
      <w:r>
        <w:rPr>
          <w:rFonts w:hint="eastAsia"/>
        </w:rPr>
        <w:t>Mae Garth</w:t>
      </w:r>
      <w:r>
        <w:rPr>
          <w:rFonts w:hint="eastAsia"/>
        </w:rPr>
        <w:t>）的伴从。近距离接触到加斯家族的财富，范妮（</w:t>
      </w:r>
      <w:r>
        <w:rPr>
          <w:rFonts w:hint="eastAsia"/>
        </w:rPr>
        <w:t>Fanny</w:t>
      </w:r>
      <w:r>
        <w:rPr>
          <w:rFonts w:hint="eastAsia"/>
        </w:rPr>
        <w:t>）沉醉不已，于是将自己重塑为“凯蒂”（</w:t>
      </w:r>
      <w:r>
        <w:rPr>
          <w:rFonts w:hint="eastAsia"/>
        </w:rPr>
        <w:t>Kitty</w:t>
      </w:r>
      <w:r>
        <w:rPr>
          <w:rFonts w:hint="eastAsia"/>
        </w:rPr>
        <w:t>）——一位温文尔雅却身无分文的年轻女子。凭借机智、魅力、障眼法以及（后来的）精湛伪造技艺，她一手打造出光鲜亮丽的新生活。最终，“凯蒂”（</w:t>
      </w:r>
      <w:r>
        <w:rPr>
          <w:rFonts w:hint="eastAsia"/>
        </w:rPr>
        <w:t>Kitty</w:t>
      </w:r>
      <w:r>
        <w:rPr>
          <w:rFonts w:hint="eastAsia"/>
        </w:rPr>
        <w:t>）通过婚姻获得尊重，步入上流社会，开始涉足股票交易并建立起金融帝国。但正如杰伊·盖茨比（</w:t>
      </w:r>
      <w:r>
        <w:rPr>
          <w:rFonts w:hint="eastAsia"/>
        </w:rPr>
        <w:t>Jay Gatsby</w:t>
      </w:r>
      <w:r>
        <w:rPr>
          <w:rFonts w:hint="eastAsia"/>
        </w:rPr>
        <w:t>）、汤姆·雷普利（</w:t>
      </w:r>
      <w:r>
        <w:rPr>
          <w:rFonts w:hint="eastAsia"/>
        </w:rPr>
        <w:t>Tom Ripley</w:t>
      </w:r>
      <w:r>
        <w:rPr>
          <w:rFonts w:hint="eastAsia"/>
        </w:rPr>
        <w:t>）等著名欺骗者所经历的——她的过去终将跟随她的一生。</w:t>
      </w:r>
    </w:p>
    <w:p w:rsidR="00481289" w:rsidRDefault="00481289">
      <w:pPr>
        <w:widowControl/>
        <w:ind w:firstLine="420"/>
        <w:jc w:val="left"/>
      </w:pPr>
    </w:p>
    <w:p w:rsidR="00481289" w:rsidRDefault="005C62F9">
      <w:pPr>
        <w:widowControl/>
        <w:ind w:firstLine="420"/>
        <w:jc w:val="left"/>
      </w:pPr>
      <w:r>
        <w:rPr>
          <w:rFonts w:hint="eastAsia"/>
        </w:rPr>
        <w:t>特勒在这本书里揭示了财富的诱惑、美国社会森严的阶级，以及双面人生背后的无尽孤独。虽然范妮（</w:t>
      </w:r>
      <w:r>
        <w:rPr>
          <w:rFonts w:hint="eastAsia"/>
        </w:rPr>
        <w:t>Fanny</w:t>
      </w:r>
      <w:r>
        <w:rPr>
          <w:rFonts w:hint="eastAsia"/>
        </w:rPr>
        <w:t>）的智慧和谋略足以支撑她的谎言，但她也明白这终究是一座纸牌屋——而她与梅（</w:t>
      </w:r>
      <w:r>
        <w:rPr>
          <w:rFonts w:hint="eastAsia"/>
        </w:rPr>
        <w:t>Mae</w:t>
      </w:r>
      <w:r>
        <w:rPr>
          <w:rFonts w:hint="eastAsia"/>
        </w:rPr>
        <w:t>）之间未断的联系，或许在未来会颠覆一切。</w:t>
      </w:r>
    </w:p>
    <w:p w:rsidR="00481289" w:rsidRDefault="00481289">
      <w:pPr>
        <w:widowControl/>
        <w:ind w:firstLine="420"/>
        <w:jc w:val="left"/>
      </w:pPr>
    </w:p>
    <w:p w:rsidR="00481289" w:rsidRDefault="005C62F9">
      <w:pPr>
        <w:widowControl/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8176F7">
        <w:rPr>
          <w:rFonts w:hint="eastAsia"/>
          <w:bCs/>
          <w:color w:val="000000"/>
          <w:szCs w:val="21"/>
        </w:rPr>
        <w:t>伪造人生</w:t>
      </w:r>
      <w:r>
        <w:rPr>
          <w:rFonts w:hint="eastAsia"/>
          <w:color w:val="000000"/>
          <w:szCs w:val="21"/>
        </w:rPr>
        <w:t>》这本书以工业时代特有的快节奏推进，不仅刻画了一位复杂女主的崛起之路，更是尖锐发问：何为真正价值所在？</w:t>
      </w:r>
    </w:p>
    <w:p w:rsidR="00481289" w:rsidRDefault="00481289">
      <w:pPr>
        <w:rPr>
          <w:color w:val="000000"/>
          <w:szCs w:val="21"/>
        </w:rPr>
      </w:pPr>
    </w:p>
    <w:p w:rsidR="00481289" w:rsidRDefault="005C62F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81289" w:rsidRDefault="005C62F9">
      <w:pPr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75565</wp:posOffset>
            </wp:positionV>
            <wp:extent cx="1457960" cy="1456690"/>
            <wp:effectExtent l="0" t="0" r="0" b="0"/>
            <wp:wrapTight wrapText="bothSides">
              <wp:wrapPolygon edited="0">
                <wp:start x="0" y="0"/>
                <wp:lineTo x="0" y="21468"/>
                <wp:lineTo x="21449" y="21468"/>
                <wp:lineTo x="21449" y="0"/>
                <wp:lineTo x="0" y="0"/>
              </wp:wrapPolygon>
            </wp:wrapTight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481289" w:rsidRDefault="005C62F9">
      <w:pPr>
        <w:pStyle w:val="a3"/>
        <w:spacing w:before="71"/>
        <w:ind w:left="102" w:right="312" w:firstLine="428"/>
        <w:jc w:val="both"/>
        <w:rPr>
          <w:spacing w:val="4"/>
        </w:rPr>
      </w:pPr>
      <w:r>
        <w:rPr>
          <w:rFonts w:hint="eastAsia"/>
          <w:b/>
          <w:bCs/>
          <w:spacing w:val="4"/>
        </w:rPr>
        <w:t>丹尼尔·特勒（</w:t>
      </w:r>
      <w:r>
        <w:rPr>
          <w:b/>
          <w:bCs/>
          <w:spacing w:val="4"/>
        </w:rPr>
        <w:t>Danielle</w:t>
      </w:r>
      <w:r>
        <w:rPr>
          <w:b/>
          <w:bCs/>
          <w:spacing w:val="34"/>
        </w:rPr>
        <w:t xml:space="preserve"> </w:t>
      </w:r>
      <w:r>
        <w:rPr>
          <w:b/>
          <w:bCs/>
          <w:spacing w:val="4"/>
        </w:rPr>
        <w:t>Teller</w:t>
      </w:r>
      <w:r>
        <w:rPr>
          <w:rFonts w:hint="eastAsia"/>
          <w:b/>
          <w:bCs/>
          <w:spacing w:val="4"/>
        </w:rPr>
        <w:t>）</w:t>
      </w:r>
      <w:r>
        <w:rPr>
          <w:rFonts w:hint="eastAsia"/>
          <w:spacing w:val="4"/>
        </w:rPr>
        <w:t>如今在从事她的第二个职业——作家。虽然比从医时经历更多的退稿，时间上却自由得多。她仍怀念在加拿大和那里的学术生涯，但也非常享受在加州的空巢生活。她著有小说《所有后来的事》</w:t>
      </w: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</w:rPr>
        <w:t>（</w:t>
      </w:r>
      <w:r>
        <w:rPr>
          <w:i/>
          <w:iCs/>
          <w:spacing w:val="3"/>
        </w:rPr>
        <w:t>All the</w:t>
      </w:r>
      <w:r>
        <w:rPr>
          <w:i/>
          <w:iCs/>
        </w:rPr>
        <w:t xml:space="preserve"> </w:t>
      </w:r>
      <w:r>
        <w:rPr>
          <w:i/>
          <w:iCs/>
          <w:spacing w:val="4"/>
        </w:rPr>
        <w:t xml:space="preserve">Ever </w:t>
      </w:r>
      <w:proofErr w:type="spellStart"/>
      <w:r>
        <w:rPr>
          <w:i/>
          <w:iCs/>
          <w:spacing w:val="4"/>
        </w:rPr>
        <w:t>Afters</w:t>
      </w:r>
      <w:proofErr w:type="spellEnd"/>
      <w:r>
        <w:rPr>
          <w:rFonts w:hint="eastAsia"/>
          <w:spacing w:val="4"/>
        </w:rPr>
        <w:t>）和《神圣的枷锁：关于离婚和结婚的真相》</w:t>
      </w: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</w:rPr>
        <w:t>（</w:t>
      </w:r>
      <w:r>
        <w:rPr>
          <w:i/>
          <w:iCs/>
          <w:spacing w:val="4"/>
        </w:rPr>
        <w:t>Sacred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4"/>
        </w:rPr>
        <w:t>Cows: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4"/>
        </w:rPr>
        <w:t>The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4"/>
        </w:rPr>
        <w:t>Truth About Divorce a</w:t>
      </w:r>
      <w:r>
        <w:rPr>
          <w:i/>
          <w:iCs/>
          <w:spacing w:val="3"/>
        </w:rPr>
        <w:t>nd Marriage</w:t>
      </w:r>
      <w:r>
        <w:rPr>
          <w:rFonts w:hint="eastAsia"/>
          <w:spacing w:val="4"/>
        </w:rPr>
        <w:t>）。</w:t>
      </w:r>
    </w:p>
    <w:p w:rsidR="00481289" w:rsidRDefault="00481289">
      <w:pPr>
        <w:rPr>
          <w:color w:val="000000"/>
          <w:szCs w:val="21"/>
        </w:rPr>
      </w:pPr>
    </w:p>
    <w:p w:rsidR="00481289" w:rsidRDefault="00481289">
      <w:pPr>
        <w:rPr>
          <w:color w:val="000000"/>
          <w:szCs w:val="21"/>
        </w:rPr>
      </w:pPr>
    </w:p>
    <w:p w:rsidR="00481289" w:rsidRDefault="00481289">
      <w:pPr>
        <w:rPr>
          <w:color w:val="000000"/>
          <w:szCs w:val="21"/>
        </w:rPr>
      </w:pPr>
    </w:p>
    <w:p w:rsidR="00481289" w:rsidRDefault="005C62F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481289" w:rsidRDefault="00481289">
      <w:pPr>
        <w:ind w:firstLine="420"/>
        <w:rPr>
          <w:szCs w:val="21"/>
        </w:rPr>
      </w:pPr>
    </w:p>
    <w:p w:rsidR="00481289" w:rsidRDefault="005C62F9">
      <w:pPr>
        <w:ind w:firstLine="420"/>
        <w:rPr>
          <w:szCs w:val="21"/>
        </w:rPr>
      </w:pPr>
      <w:r>
        <w:rPr>
          <w:rFonts w:hint="eastAsia"/>
          <w:szCs w:val="21"/>
        </w:rPr>
        <w:t>“《</w:t>
      </w:r>
      <w:r w:rsidR="008176F7">
        <w:rPr>
          <w:rFonts w:hint="eastAsia"/>
          <w:szCs w:val="21"/>
        </w:rPr>
        <w:t>伪造人生</w:t>
      </w:r>
      <w:r>
        <w:rPr>
          <w:rFonts w:hint="eastAsia"/>
          <w:szCs w:val="21"/>
        </w:rPr>
        <w:t>》讲述了范妮·巴特利特（</w:t>
      </w:r>
      <w:r>
        <w:rPr>
          <w:szCs w:val="21"/>
        </w:rPr>
        <w:t>Fanny Bartlett</w:t>
      </w:r>
      <w:r>
        <w:rPr>
          <w:rFonts w:hint="eastAsia"/>
          <w:szCs w:val="21"/>
        </w:rPr>
        <w:t>）的传奇历程——她仅凭智慧、魅力与胆识，就从贫困的深渊跃升至镀金时代社会的顶层。作者生动刻画了那个时代的尖锐对比：极致的富有与残酷的贫穷，同时带领我们与范妮（</w:t>
      </w:r>
      <w:r>
        <w:rPr>
          <w:szCs w:val="21"/>
        </w:rPr>
        <w:t>Fanny</w:t>
      </w:r>
      <w:r>
        <w:rPr>
          <w:rFonts w:hint="eastAsia"/>
          <w:szCs w:val="21"/>
        </w:rPr>
        <w:t>）一同投身于大胆精妙的谋略之中。情节跌宕起伏，人物群像出众——《</w:t>
      </w:r>
      <w:r w:rsidR="008176F7">
        <w:rPr>
          <w:rFonts w:hint="eastAsia"/>
          <w:szCs w:val="21"/>
        </w:rPr>
        <w:t>伪造人生</w:t>
      </w:r>
      <w:r>
        <w:rPr>
          <w:rFonts w:hint="eastAsia"/>
          <w:szCs w:val="21"/>
        </w:rPr>
        <w:t>》是一个关于生存、重塑与成功虚幻本质的故事。”</w:t>
      </w:r>
    </w:p>
    <w:p w:rsidR="00481289" w:rsidRDefault="005C62F9">
      <w:pPr>
        <w:ind w:firstLine="420"/>
        <w:jc w:val="right"/>
        <w:rPr>
          <w:b/>
          <w:bCs/>
          <w:i/>
          <w:iCs/>
          <w:szCs w:val="21"/>
        </w:rPr>
      </w:pPr>
      <w:r>
        <w:rPr>
          <w:rFonts w:hint="eastAsia"/>
          <w:szCs w:val="21"/>
        </w:rPr>
        <w:t>——</w:t>
      </w:r>
      <w:proofErr w:type="spellStart"/>
      <w:r>
        <w:rPr>
          <w:rFonts w:hint="eastAsia"/>
          <w:szCs w:val="21"/>
        </w:rPr>
        <w:t>Liese</w:t>
      </w:r>
      <w:proofErr w:type="spellEnd"/>
      <w:r>
        <w:rPr>
          <w:rFonts w:hint="eastAsia"/>
          <w:szCs w:val="21"/>
        </w:rPr>
        <w:t xml:space="preserve"> O'Halloran Schwarz</w:t>
      </w:r>
      <w:r>
        <w:rPr>
          <w:rFonts w:hint="eastAsia"/>
          <w:szCs w:val="21"/>
        </w:rPr>
        <w:t>，《所能拯救的一切》（</w:t>
      </w:r>
      <w:r>
        <w:rPr>
          <w:i/>
          <w:iCs/>
          <w:szCs w:val="21"/>
        </w:rPr>
        <w:t>What Could Be Saved</w:t>
      </w:r>
      <w:r>
        <w:rPr>
          <w:rFonts w:hint="eastAsia"/>
          <w:szCs w:val="21"/>
        </w:rPr>
        <w:t>）作者</w:t>
      </w:r>
      <w:r>
        <w:rPr>
          <w:szCs w:val="21"/>
        </w:rPr>
        <w:br/>
      </w:r>
    </w:p>
    <w:p w:rsidR="00481289" w:rsidRDefault="005C62F9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“《</w:t>
      </w:r>
      <w:r w:rsidR="008176F7">
        <w:rPr>
          <w:rFonts w:hint="eastAsia"/>
          <w:szCs w:val="21"/>
        </w:rPr>
        <w:t>伪造人生</w:t>
      </w:r>
      <w:r>
        <w:rPr>
          <w:rFonts w:hint="eastAsia"/>
          <w:szCs w:val="21"/>
        </w:rPr>
        <w:t>》是对‘美国梦’追求的深刻剖析，这个以镀金时代为背景的故事与当今世界仍息息相关。小说既有埃南·迪亚兹（</w:t>
      </w:r>
      <w:r>
        <w:rPr>
          <w:szCs w:val="21"/>
        </w:rPr>
        <w:t>Hernan Diaz</w:t>
      </w:r>
      <w:r>
        <w:rPr>
          <w:rFonts w:hint="eastAsia"/>
          <w:szCs w:val="21"/>
        </w:rPr>
        <w:t>）《信任》（</w:t>
      </w:r>
      <w:r>
        <w:rPr>
          <w:i/>
          <w:iCs/>
          <w:szCs w:val="21"/>
        </w:rPr>
        <w:t>Trust</w:t>
      </w:r>
      <w:r>
        <w:rPr>
          <w:rFonts w:hint="eastAsia"/>
          <w:szCs w:val="21"/>
        </w:rPr>
        <w:t>）般的叙事层次感，又通过凯蒂·沃伦（</w:t>
      </w:r>
      <w:r>
        <w:rPr>
          <w:szCs w:val="21"/>
        </w:rPr>
        <w:t>Kitty Warren</w:t>
      </w:r>
      <w:r>
        <w:rPr>
          <w:rFonts w:hint="eastAsia"/>
          <w:szCs w:val="21"/>
        </w:rPr>
        <w:t>）这个角色展现了时代的浮华——她时而令人振奋时而令人震惊，既是落难少女又是冷静大胆的谋略家，堪称完美主角的所有特质。我很喜欢这本书。”</w:t>
      </w:r>
    </w:p>
    <w:p w:rsidR="00481289" w:rsidRDefault="005C62F9">
      <w:pPr>
        <w:ind w:firstLine="420"/>
        <w:jc w:val="right"/>
        <w:rPr>
          <w:b/>
          <w:bCs/>
          <w:i/>
          <w:iCs/>
          <w:szCs w:val="21"/>
        </w:rPr>
      </w:pPr>
      <w:r>
        <w:rPr>
          <w:rFonts w:hint="eastAsia"/>
          <w:szCs w:val="21"/>
        </w:rPr>
        <w:t>——</w:t>
      </w:r>
      <w:r>
        <w:rPr>
          <w:rFonts w:hint="eastAsia"/>
          <w:szCs w:val="21"/>
        </w:rPr>
        <w:t>Kathy Wang</w:t>
      </w:r>
      <w:r>
        <w:rPr>
          <w:rFonts w:hint="eastAsia"/>
          <w:szCs w:val="21"/>
        </w:rPr>
        <w:t>，《满意咖啡馆》（</w:t>
      </w:r>
      <w:r>
        <w:rPr>
          <w:i/>
          <w:iCs/>
          <w:szCs w:val="21"/>
        </w:rPr>
        <w:t>The Satisfaction Cafe</w:t>
      </w:r>
      <w:r>
        <w:rPr>
          <w:rFonts w:hint="eastAsia"/>
          <w:szCs w:val="21"/>
        </w:rPr>
        <w:t>）作者</w:t>
      </w:r>
      <w:r>
        <w:rPr>
          <w:szCs w:val="21"/>
        </w:rPr>
        <w:br/>
      </w:r>
    </w:p>
    <w:p w:rsidR="00481289" w:rsidRDefault="005C62F9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“在《</w:t>
      </w:r>
      <w:r w:rsidR="008176F7">
        <w:rPr>
          <w:rFonts w:hint="eastAsia"/>
          <w:color w:val="000000"/>
          <w:szCs w:val="21"/>
        </w:rPr>
        <w:t>伪造人生</w:t>
      </w:r>
      <w:r>
        <w:rPr>
          <w:rFonts w:hint="eastAsia"/>
          <w:szCs w:val="21"/>
        </w:rPr>
        <w:t>》中，丹尼尔·特勒创造了一场惊心动魄、引人入胜的历史冒险——这是一个关于权力、重塑以及令人酣畅淋漓的汤姆·雷普利式邪恶的故事。她将读者带入一个生动、悬念和诡计密布的过往世界；情节跌宕起伏。这是一个关于财富、权力以及塑造自我身份追求的美国故事。”</w:t>
      </w:r>
    </w:p>
    <w:p w:rsidR="00481289" w:rsidRDefault="005C62F9">
      <w:pPr>
        <w:jc w:val="right"/>
        <w:rPr>
          <w:szCs w:val="21"/>
        </w:rPr>
      </w:pPr>
      <w:r>
        <w:rPr>
          <w:rFonts w:hint="eastAsia"/>
          <w:szCs w:val="21"/>
        </w:rPr>
        <w:t>——</w:t>
      </w:r>
      <w:proofErr w:type="spellStart"/>
      <w:r>
        <w:rPr>
          <w:szCs w:val="21"/>
        </w:rPr>
        <w:t>Sanjena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Sathian</w:t>
      </w:r>
      <w:proofErr w:type="spellEnd"/>
      <w:r>
        <w:rPr>
          <w:rFonts w:hint="eastAsia"/>
          <w:szCs w:val="21"/>
        </w:rPr>
        <w:t>，《女神综合征》（</w:t>
      </w:r>
      <w:r>
        <w:rPr>
          <w:rFonts w:hint="eastAsia"/>
          <w:i/>
          <w:iCs/>
          <w:szCs w:val="21"/>
        </w:rPr>
        <w:t>Goddess Complex</w:t>
      </w:r>
      <w:r>
        <w:rPr>
          <w:rFonts w:hint="eastAsia"/>
          <w:szCs w:val="21"/>
        </w:rPr>
        <w:t>）作者</w:t>
      </w:r>
    </w:p>
    <w:p w:rsidR="00481289" w:rsidRDefault="005C62F9">
      <w:pPr>
        <w:ind w:firstLine="420"/>
        <w:jc w:val="left"/>
        <w:rPr>
          <w:szCs w:val="21"/>
        </w:rPr>
      </w:pPr>
      <w:r>
        <w:rPr>
          <w:szCs w:val="21"/>
        </w:rPr>
        <w:br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“《</w:t>
      </w:r>
      <w:r w:rsidR="008176F7">
        <w:rPr>
          <w:rFonts w:hint="eastAsia"/>
          <w:szCs w:val="21"/>
        </w:rPr>
        <w:t>伪造人生</w:t>
      </w:r>
      <w:r>
        <w:rPr>
          <w:rFonts w:hint="eastAsia"/>
          <w:szCs w:val="21"/>
        </w:rPr>
        <w:t>》快节奏叙事、文风华美、沉浸感十足，情节曲折迂回，这些恰似聪慧而无情的范妮·巴特利特（</w:t>
      </w:r>
      <w:r>
        <w:rPr>
          <w:szCs w:val="21"/>
        </w:rPr>
        <w:t>Fanny Bartlett</w:t>
      </w:r>
      <w:r>
        <w:rPr>
          <w:rFonts w:hint="eastAsia"/>
          <w:szCs w:val="21"/>
        </w:rPr>
        <w:t>），又或者是凯蒂·沃伦（</w:t>
      </w:r>
      <w:r>
        <w:rPr>
          <w:szCs w:val="21"/>
        </w:rPr>
        <w:t>Kitty Warren</w:t>
      </w:r>
      <w:r>
        <w:rPr>
          <w:rFonts w:hint="eastAsia"/>
          <w:szCs w:val="21"/>
        </w:rPr>
        <w:t>）所设的种种诡计。特勒以精密的细节洞察力，带领读者进行一场世纪末的狂欢——从加拿大冰封的荒野，到美国中西部蓬勃发展的钢铁城镇，再到纽约与巴黎流光溢彩的都市。尽管瑕疵斑斑，‘凯蒂’（</w:t>
      </w:r>
      <w:r>
        <w:rPr>
          <w:rFonts w:hint="eastAsia"/>
          <w:szCs w:val="21"/>
        </w:rPr>
        <w:t>Kitty</w:t>
      </w:r>
      <w:r>
        <w:rPr>
          <w:rFonts w:hint="eastAsia"/>
          <w:szCs w:val="21"/>
        </w:rPr>
        <w:t>）依然成为一个极具魅力的谜团：她时而脆弱时而运筹帷幄，她的动力既是对另一位女子的爱恋，也是向主宰世界的逐利男性证明自己不逊于甚至优于他们的渴望。你总会不由自主地为她喝彩，即便在她最不堪的时刻，即便是对她的过去心知肚明。在凯蒂身上，《</w:t>
      </w:r>
      <w:r w:rsidR="008176F7">
        <w:rPr>
          <w:rFonts w:hint="eastAsia"/>
          <w:szCs w:val="21"/>
        </w:rPr>
        <w:t>伪造人生</w:t>
      </w:r>
      <w:r>
        <w:rPr>
          <w:rFonts w:hint="eastAsia"/>
          <w:szCs w:val="21"/>
        </w:rPr>
        <w:t>》见证了一位令人难忘的新式反英雄女主角的诞生。”</w:t>
      </w:r>
    </w:p>
    <w:p w:rsidR="00481289" w:rsidRDefault="005C62F9">
      <w:pPr>
        <w:jc w:val="right"/>
        <w:rPr>
          <w:szCs w:val="21"/>
        </w:rPr>
      </w:pPr>
      <w:r>
        <w:rPr>
          <w:rFonts w:hint="eastAsia"/>
          <w:szCs w:val="21"/>
        </w:rPr>
        <w:t>——</w:t>
      </w:r>
      <w:r>
        <w:rPr>
          <w:szCs w:val="21"/>
        </w:rPr>
        <w:t>Hesse Phillips</w:t>
      </w:r>
      <w:r>
        <w:rPr>
          <w:rFonts w:hint="eastAsia"/>
          <w:szCs w:val="21"/>
        </w:rPr>
        <w:t>，《光裔》（</w:t>
      </w:r>
      <w:proofErr w:type="spellStart"/>
      <w:r>
        <w:rPr>
          <w:rFonts w:hint="eastAsia"/>
          <w:i/>
          <w:iCs/>
          <w:szCs w:val="21"/>
        </w:rPr>
        <w:t>Lightborne</w:t>
      </w:r>
      <w:proofErr w:type="spellEnd"/>
      <w:r>
        <w:rPr>
          <w:rFonts w:hint="eastAsia"/>
          <w:szCs w:val="21"/>
        </w:rPr>
        <w:t>）作者</w:t>
      </w:r>
    </w:p>
    <w:p w:rsidR="00481289" w:rsidRDefault="00481289">
      <w:pPr>
        <w:widowControl/>
        <w:shd w:val="clear" w:color="auto" w:fill="FFFFFF"/>
        <w:ind w:firstLine="420"/>
        <w:rPr>
          <w:color w:val="000000"/>
          <w:kern w:val="0"/>
          <w:szCs w:val="21"/>
          <w:shd w:val="clear" w:color="auto" w:fill="FFFFFF"/>
        </w:rPr>
      </w:pPr>
    </w:p>
    <w:p w:rsidR="00481289" w:rsidRDefault="005C62F9" w:rsidP="00DE3D91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“《</w:t>
      </w:r>
      <w:r w:rsidR="008176F7">
        <w:rPr>
          <w:rFonts w:hint="eastAsia"/>
          <w:bCs/>
          <w:color w:val="000000"/>
        </w:rPr>
        <w:t>伪造人生</w:t>
      </w:r>
      <w:r>
        <w:rPr>
          <w:rFonts w:hint="eastAsia"/>
          <w:bCs/>
          <w:color w:val="000000"/>
        </w:rPr>
        <w:t>》通过一位野心勃勃的伪造高手的故事，生动揭示了镀金时代美国社会的复杂与偏见。凯蒂·沃伦（</w:t>
      </w:r>
      <w:r>
        <w:rPr>
          <w:szCs w:val="21"/>
        </w:rPr>
        <w:t>Kitty Warren</w:t>
      </w:r>
      <w:r>
        <w:rPr>
          <w:rFonts w:hint="eastAsia"/>
          <w:szCs w:val="21"/>
        </w:rPr>
        <w:t>），或者说</w:t>
      </w:r>
      <w:r>
        <w:rPr>
          <w:rFonts w:hint="eastAsia"/>
          <w:bCs/>
          <w:color w:val="000000"/>
        </w:rPr>
        <w:t>范妮·巴特利特（</w:t>
      </w:r>
      <w:r>
        <w:rPr>
          <w:szCs w:val="21"/>
        </w:rPr>
        <w:t>Fanny Bartlett</w:t>
      </w:r>
      <w:r>
        <w:rPr>
          <w:rFonts w:hint="eastAsia"/>
          <w:bCs/>
          <w:color w:val="000000"/>
        </w:rPr>
        <w:t>）费尽心思跻身到钻石、豪宅、高级时装与环球旅行构成的上流社会，却发现冰冷与虚无的。这是一部精心构思的悬疑佳作，在当今这个腐败与财富极度膨胀的时代显得尤为尖锐。”</w:t>
      </w:r>
    </w:p>
    <w:p w:rsidR="00481289" w:rsidRDefault="005C62F9">
      <w:pPr>
        <w:jc w:val="right"/>
        <w:rPr>
          <w:bCs/>
          <w:color w:val="000000"/>
        </w:rPr>
      </w:pPr>
      <w:r>
        <w:rPr>
          <w:rFonts w:hint="eastAsia"/>
          <w:szCs w:val="21"/>
        </w:rPr>
        <w:t>——</w:t>
      </w:r>
      <w:proofErr w:type="spellStart"/>
      <w:r>
        <w:rPr>
          <w:szCs w:val="21"/>
        </w:rPr>
        <w:t>Gioia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Diliberto</w:t>
      </w:r>
      <w:proofErr w:type="spellEnd"/>
      <w:r>
        <w:rPr>
          <w:rFonts w:hint="eastAsia"/>
          <w:bCs/>
          <w:color w:val="000000"/>
        </w:rPr>
        <w:t>，《里兹饭店的香奈儿》（</w:t>
      </w:r>
      <w:r>
        <w:rPr>
          <w:bCs/>
          <w:i/>
          <w:iCs/>
          <w:szCs w:val="21"/>
        </w:rPr>
        <w:t>Coco at the Ritz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color w:val="000000"/>
        </w:rPr>
        <w:t>与《我是</w:t>
      </w:r>
      <w:r>
        <w:rPr>
          <w:rFonts w:hint="eastAsia"/>
          <w:bCs/>
          <w:color w:val="000000"/>
        </w:rPr>
        <w:t>X</w:t>
      </w:r>
      <w:r>
        <w:rPr>
          <w:rFonts w:hint="eastAsia"/>
          <w:bCs/>
          <w:color w:val="000000"/>
        </w:rPr>
        <w:t>夫人》</w:t>
      </w:r>
      <w:r>
        <w:rPr>
          <w:bCs/>
          <w:szCs w:val="21"/>
        </w:rPr>
        <w:t> </w:t>
      </w:r>
      <w:r>
        <w:rPr>
          <w:rFonts w:hint="eastAsia"/>
          <w:bCs/>
          <w:szCs w:val="21"/>
        </w:rPr>
        <w:t>（</w:t>
      </w:r>
      <w:r>
        <w:rPr>
          <w:bCs/>
          <w:i/>
          <w:iCs/>
          <w:szCs w:val="21"/>
        </w:rPr>
        <w:t>I am Madam</w:t>
      </w:r>
      <w:r>
        <w:rPr>
          <w:rFonts w:hint="eastAsia"/>
          <w:bCs/>
          <w:i/>
          <w:iCs/>
          <w:szCs w:val="21"/>
        </w:rPr>
        <w:t xml:space="preserve"> </w:t>
      </w:r>
      <w:r>
        <w:rPr>
          <w:bCs/>
          <w:i/>
          <w:iCs/>
          <w:szCs w:val="21"/>
        </w:rPr>
        <w:t>X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color w:val="000000"/>
        </w:rPr>
        <w:t>作者</w:t>
      </w:r>
    </w:p>
    <w:p w:rsidR="00481289" w:rsidRDefault="00481289">
      <w:pPr>
        <w:rPr>
          <w:b/>
          <w:color w:val="000000"/>
        </w:rPr>
      </w:pPr>
    </w:p>
    <w:p w:rsidR="00DE3D91" w:rsidRDefault="00DE3D91">
      <w:pPr>
        <w:rPr>
          <w:b/>
          <w:color w:val="000000"/>
        </w:rPr>
      </w:pPr>
    </w:p>
    <w:p w:rsidR="00481289" w:rsidRDefault="005C62F9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481289" w:rsidRDefault="005C62F9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481289" w:rsidRDefault="005C62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481289" w:rsidRDefault="005C62F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81289" w:rsidRDefault="005C62F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81289" w:rsidRDefault="005C62F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81289" w:rsidRDefault="005C62F9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481289" w:rsidRDefault="005C62F9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481289" w:rsidRDefault="005C62F9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481289" w:rsidRDefault="005C62F9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481289" w:rsidRDefault="005C62F9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481289" w:rsidRDefault="005C62F9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81289" w:rsidRDefault="005C62F9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481289" w:rsidRDefault="005C62F9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289" w:rsidRDefault="00481289">
      <w:pPr>
        <w:ind w:right="420"/>
        <w:rPr>
          <w:rFonts w:eastAsia="Gungsuh"/>
          <w:color w:val="000000"/>
          <w:kern w:val="0"/>
          <w:szCs w:val="21"/>
        </w:rPr>
      </w:pPr>
    </w:p>
    <w:sectPr w:rsidR="00481289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2A3" w:rsidRDefault="00D322A3">
      <w:r>
        <w:separator/>
      </w:r>
    </w:p>
  </w:endnote>
  <w:endnote w:type="continuationSeparator" w:id="0">
    <w:p w:rsidR="00D322A3" w:rsidRDefault="00D3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orbel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289" w:rsidRDefault="0048128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81289" w:rsidRDefault="005C62F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81289" w:rsidRDefault="005C62F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481289" w:rsidRDefault="005C62F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81289" w:rsidRDefault="0048128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2A3" w:rsidRDefault="00D322A3">
      <w:r>
        <w:separator/>
      </w:r>
    </w:p>
  </w:footnote>
  <w:footnote w:type="continuationSeparator" w:id="0">
    <w:p w:rsidR="00D322A3" w:rsidRDefault="00D32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289" w:rsidRDefault="005C62F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81289" w:rsidRDefault="005C62F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MGE4NmY0MmY0MGJhZWZmMzRkYTg2ZmUyYmYzYTAifQ=="/>
  </w:docVars>
  <w:rsids>
    <w:rsidRoot w:val="00481289"/>
    <w:rsid w:val="001E6BBC"/>
    <w:rsid w:val="00481289"/>
    <w:rsid w:val="00545402"/>
    <w:rsid w:val="005C62F9"/>
    <w:rsid w:val="006A4862"/>
    <w:rsid w:val="008176F7"/>
    <w:rsid w:val="009711D9"/>
    <w:rsid w:val="00D322A3"/>
    <w:rsid w:val="00DE3D91"/>
    <w:rsid w:val="022B0E5C"/>
    <w:rsid w:val="046917C8"/>
    <w:rsid w:val="05AF76AE"/>
    <w:rsid w:val="075F6EB2"/>
    <w:rsid w:val="09F96B40"/>
    <w:rsid w:val="0BFF2A12"/>
    <w:rsid w:val="12ED407E"/>
    <w:rsid w:val="15BC59CB"/>
    <w:rsid w:val="16FF7D6A"/>
    <w:rsid w:val="1DE81558"/>
    <w:rsid w:val="1E1660C5"/>
    <w:rsid w:val="20B10327"/>
    <w:rsid w:val="21A97250"/>
    <w:rsid w:val="23A70B8B"/>
    <w:rsid w:val="25924D49"/>
    <w:rsid w:val="2EB37960"/>
    <w:rsid w:val="32B85545"/>
    <w:rsid w:val="34AD57D7"/>
    <w:rsid w:val="36F823B4"/>
    <w:rsid w:val="42DA5321"/>
    <w:rsid w:val="47680E90"/>
    <w:rsid w:val="4A4C6847"/>
    <w:rsid w:val="4B5C6F5D"/>
    <w:rsid w:val="50463D38"/>
    <w:rsid w:val="504E6A76"/>
    <w:rsid w:val="545F361A"/>
    <w:rsid w:val="5A1005CE"/>
    <w:rsid w:val="5EAE1426"/>
    <w:rsid w:val="6C783074"/>
    <w:rsid w:val="762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C61DD4F-1BDD-4D20-B8C8-DD83B160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1348</Words>
  <Characters>1794</Characters>
  <Application>Microsoft Office Word</Application>
  <DocSecurity>0</DocSecurity>
  <Lines>74</Lines>
  <Paragraphs>50</Paragraphs>
  <ScaleCrop>false</ScaleCrop>
  <Company>2ndSpAcE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9</cp:revision>
  <cp:lastPrinted>2005-06-10T14:33:00Z</cp:lastPrinted>
  <dcterms:created xsi:type="dcterms:W3CDTF">2023-11-05T14:02:00Z</dcterms:created>
  <dcterms:modified xsi:type="dcterms:W3CDTF">2025-09-11T07:19:00Z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82AFAE43EB0647F1AD684C4703376DD8_13</vt:lpwstr>
  </property>
</Properties>
</file>