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4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2CCF7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3C5B3588">
      <w:pPr>
        <w:rPr>
          <w:rFonts w:eastAsiaTheme="minorEastAsia"/>
          <w:b/>
          <w:szCs w:val="21"/>
        </w:rPr>
      </w:pPr>
    </w:p>
    <w:p w14:paraId="4A915153">
      <w:pPr>
        <w:rPr>
          <w:rFonts w:eastAsiaTheme="minorEastAsia"/>
          <w:b/>
          <w:szCs w:val="21"/>
        </w:rPr>
      </w:pPr>
    </w:p>
    <w:p w14:paraId="713B057F">
      <w:pPr>
        <w:rPr>
          <w:b/>
          <w:bCs/>
          <w:sz w:val="36"/>
        </w:rPr>
      </w:pPr>
      <w:bookmarkStart w:id="0" w:name="_Hlk171590154"/>
      <w:bookmarkStart w:id="1" w:name="OLE_LINK7"/>
      <w:r>
        <w:rPr>
          <w:rFonts w:eastAsiaTheme="minorEastAsia"/>
          <w:b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3838575</wp:posOffset>
            </wp:positionH>
            <wp:positionV relativeFrom="paragraph">
              <wp:posOffset>49530</wp:posOffset>
            </wp:positionV>
            <wp:extent cx="1382395" cy="2113280"/>
            <wp:effectExtent l="0" t="0" r="8255" b="1270"/>
            <wp:wrapSquare wrapText="bothSides"/>
            <wp:docPr id="1" name="图片 1" descr="7828c0e4-527d-4f9c-a313-c246ea3d2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828c0e4-527d-4f9c-a313-c246ea3d29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/>
          <w:b/>
          <w:szCs w:val="21"/>
        </w:rPr>
        <w:t>中文书名：《</w:t>
      </w:r>
      <w:r>
        <w:rPr>
          <w:rFonts w:hint="eastAsia" w:ascii="宋体" w:hAnsi="宋体" w:cs="宋体"/>
          <w:b/>
          <w:szCs w:val="21"/>
        </w:rPr>
        <w:t>雷恩克劳德宫殿</w:t>
      </w:r>
      <w:r>
        <w:rPr>
          <w:rFonts w:eastAsiaTheme="minorEastAsia"/>
          <w:b/>
          <w:szCs w:val="21"/>
        </w:rPr>
        <w:t>》</w:t>
      </w:r>
    </w:p>
    <w:p w14:paraId="12308938">
      <w:pPr>
        <w:jc w:val="left"/>
        <w:rPr>
          <w:rFonts w:eastAsiaTheme="minorEastAsia"/>
          <w:b/>
          <w:caps/>
          <w:szCs w:val="21"/>
        </w:rPr>
      </w:pPr>
      <w:r>
        <w:rPr>
          <w:rFonts w:eastAsiaTheme="minorEastAsia"/>
          <w:b/>
          <w:caps/>
          <w:szCs w:val="21"/>
        </w:rPr>
        <w:t>英文书名：REIGNCLOWD PALACE</w:t>
      </w:r>
    </w:p>
    <w:p w14:paraId="6E68542A">
      <w:pPr>
        <w:jc w:val="left"/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作    者：</w:t>
      </w:r>
      <w:bookmarkStart w:id="2" w:name="OLE_LINK3"/>
      <w:r>
        <w:rPr>
          <w:rFonts w:eastAsiaTheme="minorEastAsia"/>
          <w:b/>
          <w:szCs w:val="21"/>
        </w:rPr>
        <w:t>Philippa Rice</w:t>
      </w:r>
      <w:bookmarkEnd w:id="2"/>
    </w:p>
    <w:p w14:paraId="34FEE677">
      <w:pPr>
        <w:jc w:val="left"/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出 版 社：Michael Joseph</w:t>
      </w:r>
    </w:p>
    <w:p w14:paraId="13774E3F">
      <w:pPr>
        <w:jc w:val="left"/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代理公司：WME/ANA</w:t>
      </w:r>
    </w:p>
    <w:p w14:paraId="644B15CA">
      <w:pPr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页    数：</w:t>
      </w:r>
      <w:r>
        <w:rPr>
          <w:rFonts w:hint="eastAsia" w:eastAsiaTheme="minorEastAsia"/>
          <w:b/>
          <w:szCs w:val="21"/>
          <w:lang w:val="en-US" w:eastAsia="zh-CN"/>
        </w:rPr>
        <w:t>4</w:t>
      </w:r>
      <w:r>
        <w:rPr>
          <w:rFonts w:eastAsiaTheme="minorEastAsia"/>
          <w:b/>
          <w:szCs w:val="21"/>
        </w:rPr>
        <w:t>00页</w:t>
      </w:r>
    </w:p>
    <w:p w14:paraId="0823E142">
      <w:pPr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出版时间：20</w:t>
      </w:r>
      <w:r>
        <w:rPr>
          <w:rFonts w:hint="eastAsia" w:eastAsiaTheme="minorEastAsia"/>
          <w:b/>
          <w:szCs w:val="21"/>
        </w:rPr>
        <w:t>25年6月</w:t>
      </w:r>
    </w:p>
    <w:p w14:paraId="35C5EAA8">
      <w:pPr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代理地区：中国大陆、台湾</w:t>
      </w:r>
    </w:p>
    <w:p w14:paraId="4B5B07AF">
      <w:pPr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审读资料：电子稿</w:t>
      </w:r>
    </w:p>
    <w:p w14:paraId="052BD136">
      <w:pPr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类    型：</w:t>
      </w:r>
      <w:bookmarkStart w:id="3" w:name="OLE_LINK2"/>
      <w:r>
        <w:rPr>
          <w:rFonts w:hint="eastAsia" w:eastAsiaTheme="minorEastAsia"/>
          <w:b/>
          <w:szCs w:val="21"/>
        </w:rPr>
        <w:t>儿童文学</w:t>
      </w:r>
    </w:p>
    <w:p w14:paraId="3C64AC95">
      <w:pPr>
        <w:rPr>
          <w:rFonts w:hint="eastAsia" w:eastAsiaTheme="minorEastAsia"/>
          <w:b/>
          <w:color w:val="C00000"/>
          <w:szCs w:val="21"/>
          <w:lang w:val="en-US" w:eastAsia="zh-CN"/>
        </w:rPr>
      </w:pPr>
      <w:r>
        <w:rPr>
          <w:rFonts w:hint="eastAsia" w:eastAsiaTheme="minorEastAsia"/>
          <w:b/>
          <w:color w:val="C00000"/>
          <w:szCs w:val="21"/>
        </w:rPr>
        <w:t>版权已授：英</w:t>
      </w:r>
      <w:r>
        <w:rPr>
          <w:rFonts w:hint="eastAsia" w:eastAsiaTheme="minorEastAsia"/>
          <w:b/>
          <w:color w:val="C00000"/>
          <w:szCs w:val="21"/>
          <w:lang w:val="en-US" w:eastAsia="zh-CN"/>
        </w:rPr>
        <w:t>语(</w:t>
      </w:r>
      <w:r>
        <w:rPr>
          <w:rFonts w:hint="eastAsia" w:eastAsiaTheme="minorEastAsia"/>
          <w:b/>
          <w:color w:val="C00000"/>
          <w:szCs w:val="21"/>
        </w:rPr>
        <w:t>Michael Joseph</w:t>
      </w:r>
      <w:r>
        <w:rPr>
          <w:rFonts w:hint="eastAsia" w:eastAsiaTheme="minorEastAsia"/>
          <w:b/>
          <w:color w:val="C00000"/>
          <w:szCs w:val="21"/>
          <w:lang w:val="en-US" w:eastAsia="zh-CN"/>
        </w:rPr>
        <w:t>)、</w:t>
      </w:r>
      <w:r>
        <w:rPr>
          <w:rFonts w:hint="eastAsia" w:eastAsiaTheme="minorEastAsia"/>
          <w:b/>
          <w:color w:val="C00000"/>
          <w:szCs w:val="21"/>
        </w:rPr>
        <w:t>意大利语</w:t>
      </w:r>
      <w:r>
        <w:rPr>
          <w:rFonts w:hint="eastAsia" w:eastAsiaTheme="minorEastAsia"/>
          <w:b/>
          <w:color w:val="C00000"/>
          <w:szCs w:val="21"/>
          <w:lang w:val="en-US" w:eastAsia="zh-CN"/>
        </w:rPr>
        <w:t>(</w:t>
      </w:r>
      <w:r>
        <w:rPr>
          <w:rFonts w:hint="eastAsia" w:eastAsiaTheme="minorEastAsia"/>
          <w:b/>
          <w:color w:val="C00000"/>
          <w:szCs w:val="21"/>
        </w:rPr>
        <w:t>Mondadori Oscar</w:t>
      </w:r>
      <w:r>
        <w:rPr>
          <w:rFonts w:hint="eastAsia" w:eastAsiaTheme="minorEastAsia"/>
          <w:b/>
          <w:color w:val="C00000"/>
          <w:szCs w:val="21"/>
          <w:lang w:val="en-US" w:eastAsia="zh-CN"/>
        </w:rPr>
        <w:t>)、</w:t>
      </w:r>
      <w:r>
        <w:rPr>
          <w:rFonts w:hint="eastAsia" w:eastAsiaTheme="minorEastAsia"/>
          <w:b/>
          <w:color w:val="C00000"/>
          <w:szCs w:val="21"/>
        </w:rPr>
        <w:t>俄语</w:t>
      </w:r>
      <w:r>
        <w:rPr>
          <w:rFonts w:hint="eastAsia" w:eastAsiaTheme="minorEastAsia"/>
          <w:b/>
          <w:color w:val="C00000"/>
          <w:szCs w:val="21"/>
          <w:lang w:val="en-US" w:eastAsia="zh-CN"/>
        </w:rPr>
        <w:t>(</w:t>
      </w:r>
      <w:r>
        <w:rPr>
          <w:rFonts w:hint="eastAsia" w:eastAsiaTheme="minorEastAsia"/>
          <w:b/>
          <w:color w:val="C00000"/>
          <w:szCs w:val="21"/>
        </w:rPr>
        <w:t>Azbooka-Atticus</w:t>
      </w:r>
      <w:r>
        <w:rPr>
          <w:rFonts w:hint="eastAsia" w:eastAsiaTheme="minorEastAsia"/>
          <w:b/>
          <w:color w:val="C00000"/>
          <w:szCs w:val="21"/>
          <w:lang w:val="en-US" w:eastAsia="zh-CN"/>
        </w:rPr>
        <w:t>)</w:t>
      </w:r>
    </w:p>
    <w:p w14:paraId="081C0196">
      <w:pPr>
        <w:rPr>
          <w:b/>
          <w:bCs/>
          <w:szCs w:val="21"/>
        </w:rPr>
      </w:pPr>
    </w:p>
    <w:p w14:paraId="27664652">
      <w:pPr>
        <w:rPr>
          <w:b/>
          <w:bCs/>
          <w:szCs w:val="21"/>
        </w:rPr>
      </w:pPr>
    </w:p>
    <w:p w14:paraId="3AA77DF3">
      <w:pPr>
        <w:jc w:val="center"/>
        <w:rPr>
          <w:rFonts w:hint="eastAsia"/>
          <w:b/>
          <w:bCs/>
          <w:color w:val="C00000"/>
          <w:szCs w:val="21"/>
          <w:lang w:val="en-US" w:eastAsia="zh-CN"/>
        </w:rPr>
      </w:pPr>
      <w:r>
        <w:rPr>
          <w:rFonts w:hint="eastAsia"/>
          <w:b/>
          <w:bCs/>
          <w:color w:val="C00000"/>
          <w:szCs w:val="21"/>
          <w:lang w:val="en-US" w:eastAsia="zh-CN"/>
        </w:rPr>
        <w:t>【作品亮点】</w:t>
      </w:r>
    </w:p>
    <w:p w14:paraId="1717351A">
      <w:pPr>
        <w:numPr>
          <w:ilvl w:val="0"/>
          <w:numId w:val="0"/>
        </w:numPr>
        <w:jc w:val="center"/>
        <w:rPr>
          <w:rFonts w:hint="default"/>
          <w:b/>
          <w:bCs/>
          <w:color w:val="auto"/>
          <w:szCs w:val="21"/>
          <w:lang w:val="en-US" w:eastAsia="zh-CN"/>
        </w:rPr>
      </w:pPr>
      <w:r>
        <w:rPr>
          <w:rFonts w:hint="eastAsia"/>
          <w:b/>
          <w:bCs/>
          <w:color w:val="auto"/>
          <w:szCs w:val="21"/>
          <w:lang w:val="en-US" w:eastAsia="zh-CN"/>
        </w:rPr>
        <w:t>1.</w:t>
      </w:r>
      <w:r>
        <w:rPr>
          <w:rFonts w:hint="default"/>
          <w:b/>
          <w:bCs/>
          <w:color w:val="auto"/>
          <w:szCs w:val="21"/>
          <w:lang w:val="en-US" w:eastAsia="zh-CN"/>
        </w:rPr>
        <w:t>畅销作家首部奇幻长篇</w:t>
      </w:r>
      <w:r>
        <w:rPr>
          <w:rFonts w:hint="eastAsia"/>
          <w:b/>
          <w:bCs/>
          <w:color w:val="auto"/>
          <w:szCs w:val="21"/>
          <w:lang w:val="en-US" w:eastAsia="zh-CN"/>
        </w:rPr>
        <w:t>：</w:t>
      </w:r>
      <w:r>
        <w:rPr>
          <w:rFonts w:hint="default"/>
          <w:b/>
          <w:bCs/>
          <w:color w:val="auto"/>
          <w:szCs w:val="21"/>
          <w:lang w:val="en-US" w:eastAsia="zh-CN"/>
        </w:rPr>
        <w:t>作者曾凭自传漫画</w:t>
      </w:r>
      <w:r>
        <w:rPr>
          <w:rFonts w:hint="default"/>
          <w:b/>
          <w:bCs/>
          <w:i/>
          <w:iCs/>
          <w:color w:val="auto"/>
          <w:szCs w:val="21"/>
          <w:lang w:val="en-US" w:eastAsia="zh-CN"/>
        </w:rPr>
        <w:t>SOPPY</w:t>
      </w:r>
      <w:r>
        <w:rPr>
          <w:rFonts w:hint="default"/>
          <w:b/>
          <w:bCs/>
          <w:color w:val="auto"/>
          <w:szCs w:val="21"/>
          <w:lang w:val="en-US" w:eastAsia="zh-CN"/>
        </w:rPr>
        <w:t>登上《纽约时报》畅销书榜首。</w:t>
      </w:r>
    </w:p>
    <w:p w14:paraId="2C278A0C">
      <w:pPr>
        <w:numPr>
          <w:ilvl w:val="0"/>
          <w:numId w:val="0"/>
        </w:numPr>
        <w:jc w:val="center"/>
        <w:rPr>
          <w:rFonts w:hint="default"/>
          <w:b w:val="0"/>
          <w:bCs w:val="0"/>
          <w:color w:val="auto"/>
          <w:szCs w:val="21"/>
          <w:lang w:val="en-US" w:eastAsia="zh-CN"/>
        </w:rPr>
      </w:pPr>
      <w:r>
        <w:rPr>
          <w:rFonts w:hint="eastAsia"/>
          <w:b/>
          <w:bCs/>
          <w:color w:val="auto"/>
          <w:szCs w:val="21"/>
          <w:lang w:val="en-US" w:eastAsia="zh-CN"/>
        </w:rPr>
        <w:t>2.温馨奇幻×魔法冒险：</w:t>
      </w:r>
      <w:r>
        <w:rPr>
          <w:rFonts w:hint="default"/>
          <w:b w:val="0"/>
          <w:bCs w:val="0"/>
          <w:color w:val="auto"/>
          <w:szCs w:val="21"/>
          <w:lang w:val="en-US" w:eastAsia="zh-CN"/>
        </w:rPr>
        <w:t>舒适治愈的阅读氛围，融合了标志性人物、神话生物和巨龙危机。</w:t>
      </w:r>
      <w:r>
        <w:rPr>
          <w:rFonts w:hint="default"/>
          <w:b/>
          <w:bCs/>
          <w:color w:val="auto"/>
          <w:szCs w:val="21"/>
          <w:lang w:val="en-US" w:eastAsia="zh-CN"/>
        </w:rPr>
        <w:t>兼具宫崎骏式奇幻气质与 Diana Wynne Jones/Stephanie Garber</w:t>
      </w:r>
      <w:r>
        <w:rPr>
          <w:rFonts w:hint="eastAsia"/>
          <w:b/>
          <w:bCs/>
          <w:color w:val="auto"/>
          <w:szCs w:val="21"/>
          <w:lang w:val="en-US" w:eastAsia="zh-CN"/>
        </w:rPr>
        <w:t>《哈尔的移动城堡》</w:t>
      </w:r>
      <w:r>
        <w:rPr>
          <w:rFonts w:hint="default"/>
          <w:b/>
          <w:bCs/>
          <w:color w:val="auto"/>
          <w:szCs w:val="21"/>
          <w:lang w:val="en-US" w:eastAsia="zh-CN"/>
        </w:rPr>
        <w:t>跨界吸引力，</w:t>
      </w:r>
      <w:r>
        <w:rPr>
          <w:rFonts w:hint="default"/>
          <w:b w:val="0"/>
          <w:bCs w:val="0"/>
          <w:color w:val="auto"/>
          <w:szCs w:val="21"/>
          <w:lang w:val="en-US" w:eastAsia="zh-CN"/>
        </w:rPr>
        <w:t>并参考了 Kiran Millwood Hargra</w:t>
      </w:r>
      <w:bookmarkStart w:id="7" w:name="_GoBack"/>
      <w:bookmarkEnd w:id="7"/>
      <w:r>
        <w:rPr>
          <w:rFonts w:hint="default"/>
          <w:b w:val="0"/>
          <w:bCs w:val="0"/>
          <w:color w:val="auto"/>
          <w:szCs w:val="21"/>
          <w:lang w:val="en-US" w:eastAsia="zh-CN"/>
        </w:rPr>
        <w:t>ve 风格的复杂魔法体系</w:t>
      </w:r>
      <w:r>
        <w:rPr>
          <w:rFonts w:hint="eastAsia"/>
          <w:b w:val="0"/>
          <w:bCs w:val="0"/>
          <w:color w:val="auto"/>
          <w:szCs w:val="21"/>
          <w:lang w:val="en-US" w:eastAsia="zh-CN"/>
        </w:rPr>
        <w:t>。</w:t>
      </w:r>
    </w:p>
    <w:p w14:paraId="7A48C5A0">
      <w:pPr>
        <w:jc w:val="center"/>
        <w:rPr>
          <w:rFonts w:hint="default"/>
          <w:b w:val="0"/>
          <w:bCs w:val="0"/>
          <w:szCs w:val="21"/>
          <w:lang w:val="en-US" w:eastAsia="zh-CN"/>
        </w:rPr>
      </w:pPr>
      <w:r>
        <w:rPr>
          <w:rFonts w:hint="eastAsia"/>
          <w:b w:val="0"/>
          <w:bCs w:val="0"/>
          <w:szCs w:val="21"/>
          <w:lang w:val="en-US" w:eastAsia="zh-CN"/>
        </w:rPr>
        <w:t>3.</w:t>
      </w:r>
      <w:r>
        <w:rPr>
          <w:rFonts w:hint="default"/>
          <w:b w:val="0"/>
          <w:bCs w:val="0"/>
          <w:szCs w:val="21"/>
          <w:lang w:val="en-US" w:eastAsia="zh-CN"/>
        </w:rPr>
        <w:t>图像与文字结合的沉浸体验</w:t>
      </w:r>
      <w:r>
        <w:rPr>
          <w:rFonts w:hint="eastAsia"/>
          <w:b w:val="0"/>
          <w:bCs w:val="0"/>
          <w:szCs w:val="21"/>
          <w:lang w:val="en-US" w:eastAsia="zh-CN"/>
        </w:rPr>
        <w:t>：</w:t>
      </w:r>
      <w:r>
        <w:rPr>
          <w:rFonts w:hint="default"/>
          <w:b w:val="0"/>
          <w:bCs w:val="0"/>
          <w:szCs w:val="21"/>
          <w:lang w:val="en-US" w:eastAsia="zh-CN"/>
        </w:rPr>
        <w:t>全书每章均配有 Philippa 本人绘制的</w:t>
      </w:r>
      <w:r>
        <w:rPr>
          <w:rFonts w:hint="eastAsia"/>
          <w:b w:val="0"/>
          <w:bCs w:val="0"/>
          <w:szCs w:val="21"/>
          <w:lang w:val="en-US" w:eastAsia="zh-CN"/>
        </w:rPr>
        <w:t>可爱</w:t>
      </w:r>
      <w:r>
        <w:rPr>
          <w:rFonts w:hint="default"/>
          <w:b w:val="0"/>
          <w:bCs w:val="0"/>
          <w:szCs w:val="21"/>
          <w:lang w:val="en-US" w:eastAsia="zh-CN"/>
        </w:rPr>
        <w:t>插图</w:t>
      </w:r>
      <w:r>
        <w:rPr>
          <w:rFonts w:hint="eastAsia"/>
          <w:b w:val="0"/>
          <w:bCs w:val="0"/>
          <w:szCs w:val="21"/>
          <w:lang w:val="en-US" w:eastAsia="zh-CN"/>
        </w:rPr>
        <w:t>。</w:t>
      </w:r>
    </w:p>
    <w:p w14:paraId="41CEF815">
      <w:pPr>
        <w:jc w:val="center"/>
        <w:rPr>
          <w:rFonts w:hint="default"/>
          <w:b w:val="0"/>
          <w:bCs w:val="0"/>
          <w:szCs w:val="21"/>
          <w:lang w:val="en-US" w:eastAsia="zh-CN"/>
        </w:rPr>
      </w:pPr>
      <w:r>
        <w:rPr>
          <w:rFonts w:hint="eastAsia"/>
          <w:b w:val="0"/>
          <w:bCs w:val="0"/>
          <w:szCs w:val="21"/>
          <w:lang w:val="en-US" w:eastAsia="zh-CN"/>
        </w:rPr>
        <w:t>4.</w:t>
      </w:r>
      <w:r>
        <w:rPr>
          <w:rFonts w:hint="default"/>
          <w:b w:val="0"/>
          <w:bCs w:val="0"/>
          <w:szCs w:val="21"/>
          <w:lang w:val="en-US" w:eastAsia="zh-CN"/>
        </w:rPr>
        <w:t>已有第二部摘要，具备打造长线系列的潜能</w:t>
      </w:r>
    </w:p>
    <w:p w14:paraId="7E135EE3">
      <w:pPr>
        <w:jc w:val="center"/>
        <w:rPr>
          <w:rFonts w:hint="eastAsia" w:eastAsia="宋体"/>
          <w:b/>
          <w:bCs/>
          <w:szCs w:val="21"/>
          <w:lang w:eastAsia="zh-CN"/>
        </w:rPr>
      </w:pPr>
      <w:r>
        <w:rPr>
          <w:rFonts w:hint="eastAsia" w:eastAsia="宋体"/>
          <w:b/>
          <w:bCs/>
          <w:szCs w:val="21"/>
          <w:lang w:eastAsia="zh-CN"/>
        </w:rPr>
        <w:drawing>
          <wp:inline distT="0" distB="0" distL="114300" distR="114300">
            <wp:extent cx="2023110" cy="1933575"/>
            <wp:effectExtent l="0" t="0" r="5715" b="0"/>
            <wp:docPr id="3" name="图片 3" descr="d2459a9c-2304-4ad2-b8c6-c5697de7fe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2459a9c-2304-4ad2-b8c6-c5697de7fec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311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4056C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7A33186F">
      <w:pPr>
        <w:rPr>
          <w:b/>
          <w:bCs/>
          <w:szCs w:val="21"/>
        </w:rPr>
      </w:pPr>
    </w:p>
    <w:p w14:paraId="65E8C042">
      <w:pPr>
        <w:rPr>
          <w:rFonts w:hint="default" w:ascii="Times New Roman" w:hAnsi="Times New Roman" w:cs="Times New Roman"/>
          <w:bCs/>
          <w:szCs w:val="21"/>
        </w:rPr>
      </w:pPr>
      <w:r>
        <w:rPr>
          <w:rFonts w:hint="eastAsia" w:cs="Times New Roman"/>
          <w:b/>
          <w:szCs w:val="21"/>
          <w:lang w:val="en-US" w:eastAsia="zh-CN"/>
        </w:rPr>
        <w:tab/>
      </w:r>
      <w:r>
        <w:rPr>
          <w:rFonts w:hint="default" w:ascii="Times New Roman" w:hAnsi="Times New Roman" w:cs="Times New Roman"/>
          <w:bCs/>
          <w:szCs w:val="21"/>
        </w:rPr>
        <w:t>Evnie Treedle 善于创造魔法物品：一根能避雨的魔法羽毛、一只能朗读的机械猫头鹰、一件为公主量身定制的保护披风</w:t>
      </w:r>
      <w:r>
        <w:rPr>
          <w:rFonts w:hint="eastAsia" w:cs="Times New Roman"/>
          <w:bCs/>
          <w:szCs w:val="21"/>
          <w:lang w:eastAsia="zh-CN"/>
        </w:rPr>
        <w:t>……</w:t>
      </w:r>
      <w:r>
        <w:rPr>
          <w:rFonts w:hint="default" w:ascii="Times New Roman" w:hAnsi="Times New Roman" w:cs="Times New Roman"/>
          <w:bCs/>
          <w:szCs w:val="21"/>
        </w:rPr>
        <w:t>这些年来，她一直在“喜鹊之巢”小店里售卖这些神奇的小玩意。</w:t>
      </w:r>
    </w:p>
    <w:p w14:paraId="7BEA8A3C">
      <w:pPr>
        <w:rPr>
          <w:rFonts w:hint="default" w:ascii="Times New Roman" w:hAnsi="Times New Roman" w:cs="Times New Roman"/>
          <w:bCs/>
          <w:szCs w:val="21"/>
        </w:rPr>
      </w:pPr>
    </w:p>
    <w:p w14:paraId="0018B305">
      <w:pPr>
        <w:ind w:firstLine="420" w:firstLineChars="0"/>
        <w:rPr>
          <w:rFonts w:hint="default" w:ascii="Times New Roman" w:hAnsi="Times New Roman" w:cs="Times New Roman"/>
          <w:bCs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t>直到有一天，Reignclowd 山顶的宫殿注意到她的技艺——这座神秘宏伟的城堡从未对外开放。Evnie 被邀请成为宫殿的驻宫魔法工匠，取代那位因不明疾病而离职的原任工匠。</w:t>
      </w:r>
    </w:p>
    <w:p w14:paraId="6C2E7F32">
      <w:pPr>
        <w:rPr>
          <w:rFonts w:hint="default" w:ascii="Times New Roman" w:hAnsi="Times New Roman" w:cs="Times New Roman"/>
          <w:bCs/>
          <w:szCs w:val="21"/>
        </w:rPr>
      </w:pPr>
    </w:p>
    <w:p w14:paraId="42AE6E8E">
      <w:pPr>
        <w:ind w:firstLine="420" w:firstLineChars="0"/>
        <w:rPr>
          <w:rFonts w:hint="default" w:ascii="Times New Roman" w:hAnsi="Times New Roman" w:cs="Times New Roman"/>
          <w:bCs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t>初到宫殿，她便要为王室制作与修复各种魔法物品。然而，她难以在魔法与非魔法工匠之间找到归属感。当她发现威胁远超友情或爱情：一头巨龙正在王国上空盘旋，觊觎着公主的灵魂</w:t>
      </w:r>
      <w:r>
        <w:rPr>
          <w:rFonts w:hint="eastAsia" w:cs="Times New Roman"/>
          <w:bCs/>
          <w:szCs w:val="21"/>
          <w:lang w:eastAsia="zh-CN"/>
        </w:rPr>
        <w:t>……</w:t>
      </w:r>
      <w:r>
        <w:rPr>
          <w:rFonts w:hint="default" w:ascii="Times New Roman" w:hAnsi="Times New Roman" w:cs="Times New Roman"/>
          <w:bCs/>
          <w:szCs w:val="21"/>
        </w:rPr>
        <w:t>Evnie 必须依靠她的神秘身世与独特的创造，来拯救这座摇摇欲坠的宫殿。</w:t>
      </w:r>
    </w:p>
    <w:p w14:paraId="27081A42">
      <w:pPr>
        <w:rPr>
          <w:rFonts w:ascii="宋体" w:hAnsi="宋体" w:cs="宋体"/>
          <w:b/>
          <w:bCs/>
          <w:color w:val="333333"/>
          <w:kern w:val="0"/>
          <w:szCs w:val="21"/>
          <w:shd w:val="clear" w:color="auto" w:fill="FFFFFF"/>
        </w:rPr>
      </w:pPr>
    </w:p>
    <w:bookmarkEnd w:id="0"/>
    <w:bookmarkEnd w:id="3"/>
    <w:p w14:paraId="6E75E923">
      <w:pPr>
        <w:ind w:firstLine="420"/>
        <w:rPr>
          <w:szCs w:val="21"/>
        </w:rPr>
      </w:pPr>
      <w:bookmarkStart w:id="4" w:name="_Hlk171939534"/>
      <w:r>
        <w:rPr>
          <w:rFonts w:hint="eastAsia"/>
          <w:szCs w:val="21"/>
        </w:rPr>
        <w:t>这本书是小说</w:t>
      </w:r>
      <w:r>
        <w:rPr>
          <w:rFonts w:hint="eastAsia"/>
          <w:b w:val="0"/>
          <w:bCs w:val="0"/>
          <w:szCs w:val="21"/>
        </w:rPr>
        <w:t>家菲利帕·赖斯（</w:t>
      </w:r>
      <w:r>
        <w:rPr>
          <w:rFonts w:eastAsiaTheme="minorEastAsia"/>
          <w:b w:val="0"/>
          <w:bCs w:val="0"/>
          <w:szCs w:val="21"/>
        </w:rPr>
        <w:t>Philippa Rice</w:t>
      </w:r>
      <w:r>
        <w:rPr>
          <w:rFonts w:hint="eastAsia"/>
          <w:b w:val="0"/>
          <w:bCs w:val="0"/>
          <w:szCs w:val="21"/>
        </w:rPr>
        <w:t>）</w:t>
      </w:r>
      <w:r>
        <w:rPr>
          <w:rFonts w:hint="eastAsia"/>
          <w:szCs w:val="21"/>
        </w:rPr>
        <w:t>的处女作，是一本舒适的、充满着标志性人物、神话生物和致命危险的奇幻小说。小读者们将跟随学徒法师伊芙尼，一起在一个陌生的、充满巫师的家中开始一份全新的工作。这个</w:t>
      </w:r>
      <w:r>
        <w:rPr>
          <w:rFonts w:hint="eastAsia"/>
          <w:szCs w:val="21"/>
          <w:lang w:val="en-US" w:eastAsia="zh-CN"/>
        </w:rPr>
        <w:t>兼具</w:t>
      </w:r>
      <w:r>
        <w:rPr>
          <w:rFonts w:hint="eastAsia"/>
          <w:szCs w:val="21"/>
        </w:rPr>
        <w:t>有戴安娜·韦恩·琼斯与斯蒂芬妮·加伯创作的《哈尔的移动城堡》的跨界吸引力，以及基兰·米尔伍德·哈格雷夫笔下复杂的魔法系统。</w:t>
      </w:r>
    </w:p>
    <w:p w14:paraId="601FA8DF">
      <w:pPr>
        <w:ind w:firstLine="420"/>
        <w:rPr>
          <w:szCs w:val="21"/>
        </w:rPr>
      </w:pPr>
    </w:p>
    <w:p w14:paraId="1B1F648D">
      <w:pPr>
        <w:ind w:firstLine="420"/>
        <w:rPr>
          <w:szCs w:val="21"/>
        </w:rPr>
      </w:pPr>
      <w:r>
        <w:rPr>
          <w:rFonts w:hint="eastAsia"/>
          <w:szCs w:val="21"/>
        </w:rPr>
        <w:t>在</w:t>
      </w:r>
      <w:r>
        <w:rPr>
          <w:rFonts w:hint="eastAsia" w:ascii="宋体" w:hAnsi="宋体" w:cs="宋体"/>
          <w:bCs/>
          <w:szCs w:val="21"/>
        </w:rPr>
        <w:t>整部小说中，每一章都有菲利帕自己绘制的可爱插图，这些插图证明了她所创造的世界是多么生动。菲利帕还是漫画小说《</w:t>
      </w:r>
      <w:r>
        <w:rPr>
          <w:bCs/>
          <w:szCs w:val="21"/>
        </w:rPr>
        <w:t>SOPPY》</w:t>
      </w:r>
      <w:r>
        <w:rPr>
          <w:rFonts w:hint="eastAsia" w:ascii="宋体" w:hAnsi="宋体" w:cs="宋体"/>
          <w:bCs/>
          <w:szCs w:val="21"/>
        </w:rPr>
        <w:t>(曾是《纽约时报》畅销书排行榜第一名)和</w:t>
      </w:r>
      <w:r>
        <w:rPr>
          <w:rFonts w:hint="eastAsia"/>
          <w:bCs/>
          <w:szCs w:val="21"/>
        </w:rPr>
        <w:t>《BABY》</w:t>
      </w:r>
      <w:r>
        <w:rPr>
          <w:rFonts w:hint="eastAsia" w:ascii="宋体" w:hAnsi="宋体" w:cs="宋体"/>
          <w:bCs/>
          <w:szCs w:val="21"/>
        </w:rPr>
        <w:t>的作者，现在她开始转向小说，她在沉浸式讲述故事方面有着很强的技巧。</w:t>
      </w:r>
      <w:r>
        <w:rPr>
          <w:rFonts w:hint="eastAsia" w:ascii="宋体" w:hAnsi="宋体" w:cs="宋体"/>
          <w:b/>
          <w:szCs w:val="21"/>
        </w:rPr>
        <w:t>作者菲利帕认为</w:t>
      </w:r>
      <w:r>
        <w:rPr>
          <w:b/>
          <w:szCs w:val="21"/>
        </w:rPr>
        <w:t>REIGNCLOWD PALACE</w:t>
      </w:r>
      <w:r>
        <w:rPr>
          <w:rFonts w:hint="eastAsia" w:ascii="宋体" w:hAnsi="宋体" w:cs="宋体"/>
          <w:b/>
          <w:szCs w:val="21"/>
        </w:rPr>
        <w:t>是一部具有成为系列潜力的独立小说，目前，我们已有该系列第二本书的摘要。</w:t>
      </w:r>
    </w:p>
    <w:p w14:paraId="457E9F11">
      <w:pPr>
        <w:rPr>
          <w:rFonts w:ascii="宋体" w:hAnsi="宋体" w:cs="宋体"/>
          <w:b/>
          <w:szCs w:val="21"/>
        </w:rPr>
      </w:pPr>
    </w:p>
    <w:p w14:paraId="4F4764DA">
      <w:pPr>
        <w:rPr>
          <w:rFonts w:hint="eastAsia" w:ascii="宋体" w:hAnsi="宋体" w:cs="宋体"/>
          <w:b/>
          <w:szCs w:val="21"/>
          <w:lang w:val="en-US" w:eastAsia="zh-CN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媒体评价：</w:t>
      </w:r>
    </w:p>
    <w:p w14:paraId="7E1EB205">
      <w:pPr>
        <w:rPr>
          <w:rFonts w:hint="eastAsia" w:ascii="宋体" w:hAnsi="宋体" w:cs="宋体"/>
          <w:b/>
          <w:szCs w:val="21"/>
          <w:lang w:val="en-US" w:eastAsia="zh-CN"/>
        </w:rPr>
      </w:pPr>
    </w:p>
    <w:p w14:paraId="25AC8212">
      <w:pPr>
        <w:rPr>
          <w:rFonts w:hint="eastAsia" w:ascii="宋体" w:hAnsi="宋体" w:cs="宋体"/>
          <w:b w:val="0"/>
          <w:bCs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“一旦</w:t>
      </w: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>你进入 Philippa Rice</w:t>
      </w:r>
      <w:r>
        <w:rPr>
          <w:rFonts w:hint="eastAsia" w:ascii="宋体" w:hAnsi="宋体" w:cs="宋体"/>
          <w:b w:val="0"/>
          <w:bCs/>
          <w:szCs w:val="21"/>
          <w:lang w:val="en-US" w:eastAsia="zh-CN"/>
        </w:rPr>
        <w:t xml:space="preserve"> 构建的世界，你就再也不想离开。”</w:t>
      </w:r>
    </w:p>
    <w:p w14:paraId="70E542EA">
      <w:pPr>
        <w:rPr>
          <w:rFonts w:hint="eastAsia" w:ascii="宋体" w:hAnsi="宋体" w:cs="宋体"/>
          <w:b w:val="0"/>
          <w:bCs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——</w:t>
      </w: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 xml:space="preserve"> Charlotte Runcie</w:t>
      </w:r>
      <w:r>
        <w:rPr>
          <w:rFonts w:hint="eastAsia" w:cs="Times New Roman"/>
          <w:b w:val="0"/>
          <w:bCs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>The Telegraph </w:t>
      </w:r>
    </w:p>
    <w:p w14:paraId="26F63E4C">
      <w:pPr>
        <w:rPr>
          <w:rFonts w:hint="eastAsia" w:ascii="宋体" w:hAnsi="宋体" w:cs="宋体"/>
          <w:b w:val="0"/>
          <w:bCs/>
          <w:szCs w:val="21"/>
          <w:lang w:val="en-US" w:eastAsia="zh-CN"/>
        </w:rPr>
      </w:pPr>
    </w:p>
    <w:p w14:paraId="0EF6F57C">
      <w:pPr>
        <w:rPr>
          <w:rFonts w:hint="eastAsia" w:ascii="宋体" w:hAnsi="宋体" w:cs="宋体"/>
          <w:b w:val="0"/>
          <w:bCs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“</w:t>
      </w: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>Reignclowd Palace 太迷</w:t>
      </w:r>
      <w:r>
        <w:rPr>
          <w:rFonts w:hint="eastAsia" w:ascii="宋体" w:hAnsi="宋体" w:cs="宋体"/>
          <w:b w:val="0"/>
          <w:bCs/>
          <w:szCs w:val="21"/>
          <w:lang w:val="en-US" w:eastAsia="zh-CN"/>
        </w:rPr>
        <w:t>人了！就像一本书版的宫崎骏作品——精巧、奇幻、充满魔力，深深打动了我的心。”</w:t>
      </w:r>
    </w:p>
    <w:p w14:paraId="342F9CF6">
      <w:pPr>
        <w:rPr>
          <w:rFonts w:hint="eastAsia" w:ascii="宋体" w:hAnsi="宋体" w:cs="宋体"/>
          <w:b w:val="0"/>
          <w:bCs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 xml:space="preserve">—— </w:t>
      </w: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>India Holton</w:t>
      </w:r>
      <w:r>
        <w:rPr>
          <w:rFonts w:hint="eastAsia" w:cs="Times New Roman"/>
          <w:b w:val="0"/>
          <w:bCs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>The Dangerous Damsel series</w:t>
      </w:r>
      <w:r>
        <w:rPr>
          <w:rFonts w:hint="eastAsia" w:cs="Times New Roman"/>
          <w:b w:val="0"/>
          <w:bCs/>
          <w:szCs w:val="21"/>
          <w:lang w:val="en-US" w:eastAsia="zh-CN"/>
        </w:rPr>
        <w:t>和</w:t>
      </w: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> The Love's Academic series</w:t>
      </w:r>
      <w:r>
        <w:rPr>
          <w:rFonts w:hint="eastAsia" w:ascii="宋体" w:hAnsi="宋体" w:cs="宋体"/>
          <w:b w:val="0"/>
          <w:bCs/>
          <w:szCs w:val="21"/>
          <w:lang w:val="en-US" w:eastAsia="zh-CN"/>
        </w:rPr>
        <w:t>畅销书作者</w:t>
      </w:r>
    </w:p>
    <w:p w14:paraId="0EB56C90">
      <w:pPr>
        <w:rPr>
          <w:rFonts w:hint="eastAsia" w:ascii="宋体" w:hAnsi="宋体" w:cs="宋体"/>
          <w:b w:val="0"/>
          <w:bCs/>
          <w:szCs w:val="21"/>
          <w:lang w:val="en-US" w:eastAsia="zh-CN"/>
        </w:rPr>
      </w:pPr>
    </w:p>
    <w:p w14:paraId="51B05914">
      <w:pPr>
        <w:rPr>
          <w:rFonts w:hint="eastAsia" w:ascii="宋体" w:hAnsi="宋体" w:cs="宋体"/>
          <w:b w:val="0"/>
          <w:bCs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“欢迎来</w:t>
      </w: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 xml:space="preserve">到 Philippa Rice </w:t>
      </w:r>
      <w:r>
        <w:rPr>
          <w:rFonts w:hint="eastAsia" w:ascii="宋体" w:hAnsi="宋体" w:cs="宋体"/>
          <w:b w:val="0"/>
          <w:bCs/>
          <w:szCs w:val="21"/>
          <w:lang w:val="en-US" w:eastAsia="zh-CN"/>
        </w:rPr>
        <w:t>所创造的奇妙世界，这里充满了迷人的文字、魔法与秘密。这部充满诗意的温馨奇幻，就像一个温暖的拥抱，洋溢着勇气、冒险与真挚的友谊！我沉醉于书中的每一刻。”</w:t>
      </w:r>
    </w:p>
    <w:p w14:paraId="254B1A2B">
      <w:pPr>
        <w:rPr>
          <w:rFonts w:hint="eastAsia" w:ascii="宋体" w:hAnsi="宋体" w:cs="宋体"/>
          <w:b w:val="0"/>
          <w:bCs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——</w:t>
      </w: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 xml:space="preserve"> Jennifer Delaney</w:t>
      </w:r>
      <w:r>
        <w:rPr>
          <w:rFonts w:hint="eastAsia" w:cs="Times New Roman"/>
          <w:b w:val="0"/>
          <w:bCs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>Tales of a Monstrous Heart</w:t>
      </w:r>
      <w:r>
        <w:rPr>
          <w:rFonts w:hint="eastAsia" w:ascii="宋体" w:hAnsi="宋体" w:cs="宋体"/>
          <w:b w:val="0"/>
          <w:bCs/>
          <w:szCs w:val="21"/>
          <w:lang w:val="en-US" w:eastAsia="zh-CN"/>
        </w:rPr>
        <w:t>系列</w:t>
      </w: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 xml:space="preserve"> Sunday Times</w:t>
      </w:r>
      <w:r>
        <w:rPr>
          <w:rFonts w:hint="eastAsia" w:ascii="宋体" w:hAnsi="宋体" w:cs="宋体"/>
          <w:b w:val="0"/>
          <w:bCs/>
          <w:szCs w:val="21"/>
          <w:lang w:val="en-US" w:eastAsia="zh-CN"/>
        </w:rPr>
        <w:t>畅销书作者</w:t>
      </w:r>
    </w:p>
    <w:p w14:paraId="0FB52F96">
      <w:pPr>
        <w:rPr>
          <w:rFonts w:ascii="宋体" w:hAnsi="宋体" w:cs="宋体"/>
          <w:b/>
          <w:szCs w:val="21"/>
        </w:rPr>
      </w:pPr>
    </w:p>
    <w:bookmarkEnd w:id="4"/>
    <w:p w14:paraId="315615C5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作者简介：</w:t>
      </w:r>
      <w:bookmarkStart w:id="5" w:name="productDetails"/>
      <w:bookmarkEnd w:id="5"/>
    </w:p>
    <w:p w14:paraId="17E58A12">
      <w:pPr>
        <w:rPr>
          <w:b/>
          <w:bCs/>
          <w:szCs w:val="21"/>
        </w:rPr>
      </w:pPr>
      <w:bookmarkStart w:id="6" w:name="OLE_LINK1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95885</wp:posOffset>
            </wp:positionV>
            <wp:extent cx="930275" cy="1125220"/>
            <wp:effectExtent l="0" t="0" r="3175" b="8255"/>
            <wp:wrapSquare wrapText="bothSides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0275" cy="1125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bookmarkEnd w:id="6"/>
    <w:p w14:paraId="1C13ECC3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</w:rPr>
        <w:t xml:space="preserve">    菲利帕·赖斯</w:t>
      </w:r>
      <w:r>
        <w:rPr>
          <w:b/>
          <w:bCs/>
        </w:rPr>
        <w:t>（</w:t>
      </w:r>
      <w:r>
        <w:rPr>
          <w:b/>
          <w:bCs/>
          <w:color w:val="31353B"/>
          <w:sz w:val="22"/>
          <w:szCs w:val="22"/>
          <w:lang w:val="en-GB"/>
        </w:rPr>
        <w:t>Philippa Rice</w:t>
      </w:r>
      <w:r>
        <w:rPr>
          <w:b/>
          <w:bCs/>
        </w:rPr>
        <w:t>）</w:t>
      </w:r>
      <w:r>
        <w:rPr>
          <w:rFonts w:hint="eastAsia"/>
        </w:rPr>
        <w:t>是一位艺术家、作家，她的作品涉及了多个领域，包括：漫画、动画、模型制作和钩针编织等。她的代表作包括剪纸网络漫画《我的纸板生活》（</w:t>
      </w:r>
      <w:r>
        <w:rPr>
          <w:i/>
          <w:iCs/>
        </w:rPr>
        <w:t>MY CARDBOARD LIFE</w:t>
      </w:r>
      <w:r>
        <w:rPr>
          <w:rFonts w:hint="eastAsia"/>
        </w:rPr>
        <w:t>），以及一系列名为《弱点》（</w:t>
      </w:r>
      <w:r>
        <w:rPr>
          <w:i/>
          <w:iCs/>
        </w:rPr>
        <w:t>SOFT SPOT</w:t>
      </w:r>
      <w:r>
        <w:rPr>
          <w:rFonts w:hint="eastAsia"/>
        </w:rPr>
        <w:t>）的定格动画。她的自传漫画小说</w:t>
      </w:r>
      <w:r>
        <w:rPr>
          <w:rFonts w:hint="eastAsia"/>
          <w:i/>
          <w:iCs/>
        </w:rPr>
        <w:t>SOPPY</w:t>
      </w:r>
      <w:r>
        <w:rPr>
          <w:rFonts w:hint="eastAsia"/>
        </w:rPr>
        <w:t>是《纽约时报》畅销书排行榜第一名。菲利帕和她的三个孩子住在诺丁汉。</w:t>
      </w:r>
    </w:p>
    <w:bookmarkEnd w:id="1"/>
    <w:p w14:paraId="7B591A55">
      <w:pPr>
        <w:shd w:val="clear" w:color="auto" w:fill="FFFFFF"/>
        <w:rPr>
          <w:b/>
          <w:bCs/>
          <w:color w:val="000000"/>
          <w:szCs w:val="21"/>
        </w:rPr>
      </w:pPr>
    </w:p>
    <w:p w14:paraId="5ADDA889">
      <w:pPr>
        <w:widowControl/>
        <w:shd w:val="clear" w:color="auto" w:fill="FFFFFF"/>
        <w:spacing w:line="357" w:lineRule="atLeast"/>
        <w:rPr>
          <w:b/>
          <w:bCs/>
          <w:color w:val="000000"/>
          <w:kern w:val="0"/>
          <w:szCs w:val="21"/>
        </w:rPr>
      </w:pPr>
    </w:p>
    <w:p w14:paraId="6EBAF6F0">
      <w:pPr>
        <w:widowControl/>
        <w:shd w:val="clear" w:color="auto" w:fill="FFFFFF"/>
        <w:spacing w:line="357" w:lineRule="atLeast"/>
        <w:rPr>
          <w:b/>
          <w:bCs/>
          <w:color w:val="000000"/>
          <w:kern w:val="0"/>
          <w:szCs w:val="21"/>
        </w:rPr>
      </w:pPr>
    </w:p>
    <w:p w14:paraId="3636B294">
      <w:pPr>
        <w:widowControl/>
        <w:shd w:val="clear" w:color="auto" w:fill="FFFFFF"/>
        <w:spacing w:line="357" w:lineRule="atLeast"/>
        <w:rPr>
          <w:b/>
          <w:bCs/>
          <w:color w:val="000000"/>
          <w:kern w:val="0"/>
          <w:szCs w:val="21"/>
        </w:rPr>
      </w:pPr>
    </w:p>
    <w:p w14:paraId="4864BBA5">
      <w:pPr>
        <w:widowControl/>
        <w:shd w:val="clear" w:color="auto" w:fill="FFFFFF"/>
        <w:spacing w:line="357" w:lineRule="atLeast"/>
        <w:rPr>
          <w:b/>
          <w:bCs/>
          <w:color w:val="000000"/>
          <w:kern w:val="0"/>
          <w:szCs w:val="21"/>
        </w:rPr>
      </w:pPr>
    </w:p>
    <w:p w14:paraId="5BFEFBEE"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20C4BAD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4"/>
          <w:rFonts w:hint="eastAsia"/>
          <w:szCs w:val="21"/>
        </w:rPr>
        <w:t>Righ</w:t>
      </w:r>
      <w:r>
        <w:rPr>
          <w:rStyle w:val="14"/>
          <w:szCs w:val="21"/>
        </w:rPr>
        <w:t>ts@nurnberg.com.cn</w:t>
      </w:r>
      <w:r>
        <w:rPr>
          <w:rStyle w:val="14"/>
          <w:szCs w:val="21"/>
        </w:rPr>
        <w:fldChar w:fldCharType="end"/>
      </w:r>
    </w:p>
    <w:p w14:paraId="75E54B99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5208EBA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407587DE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1E07B93">
      <w:pPr>
        <w:rPr>
          <w:rStyle w:val="14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4"/>
          <w:szCs w:val="21"/>
        </w:rPr>
        <w:t>http://www.nurnberg.com.cn</w:t>
      </w:r>
      <w:r>
        <w:rPr>
          <w:rStyle w:val="14"/>
          <w:szCs w:val="21"/>
        </w:rPr>
        <w:fldChar w:fldCharType="end"/>
      </w:r>
    </w:p>
    <w:p w14:paraId="3D65409B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4"/>
          <w:szCs w:val="21"/>
        </w:rPr>
        <w:t>http://www.nurnberg.com.cn/booklist_zh/list.aspx</w:t>
      </w:r>
      <w:r>
        <w:rPr>
          <w:rStyle w:val="14"/>
          <w:szCs w:val="21"/>
        </w:rPr>
        <w:fldChar w:fldCharType="end"/>
      </w:r>
    </w:p>
    <w:p w14:paraId="20E755F9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4"/>
          <w:szCs w:val="21"/>
        </w:rPr>
        <w:t>http://www.nurnberg.com.cn/book/book.aspx</w:t>
      </w:r>
      <w:r>
        <w:rPr>
          <w:rStyle w:val="14"/>
          <w:szCs w:val="21"/>
        </w:rPr>
        <w:fldChar w:fldCharType="end"/>
      </w:r>
    </w:p>
    <w:p w14:paraId="7C95F22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4"/>
          <w:szCs w:val="21"/>
        </w:rPr>
        <w:t>http://www.nurnberg.com.cn/video/video.aspx</w:t>
      </w:r>
      <w:r>
        <w:rPr>
          <w:rStyle w:val="14"/>
          <w:szCs w:val="21"/>
        </w:rPr>
        <w:fldChar w:fldCharType="end"/>
      </w:r>
    </w:p>
    <w:p w14:paraId="45DF9896">
      <w:pPr>
        <w:rPr>
          <w:rStyle w:val="14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4"/>
          <w:szCs w:val="21"/>
        </w:rPr>
        <w:t>http://site.douban.com/110577/</w:t>
      </w:r>
      <w:r>
        <w:rPr>
          <w:rStyle w:val="14"/>
          <w:szCs w:val="21"/>
        </w:rPr>
        <w:fldChar w:fldCharType="end"/>
      </w:r>
    </w:p>
    <w:p w14:paraId="2A0A68DF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10C34D36">
      <w:pPr>
        <w:shd w:val="clear" w:color="auto" w:fill="FFFFFF"/>
        <w:rPr>
          <w:rFonts w:hint="default" w:eastAsia="宋体"/>
          <w:color w:val="000000"/>
          <w:szCs w:val="21"/>
          <w:lang w:val="en-US" w:eastAsia="zh-CN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</w:t>
      </w:r>
      <w:r>
        <w:rPr>
          <w:rFonts w:hint="eastAsia"/>
          <w:color w:val="0000FF"/>
          <w:szCs w:val="21"/>
          <w:u w:val="single"/>
          <w:lang w:val="en-US" w:eastAsia="zh-CN"/>
        </w:rPr>
        <w:t>格联合国际北京代表处</w:t>
      </w:r>
    </w:p>
    <w:p w14:paraId="0E8DF880">
      <w:pPr>
        <w:ind w:right="420"/>
        <w:rPr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2418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46CF62C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5A27EB8A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174150AC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4"/>
        <w:rFonts w:hint="eastAsia" w:ascii="方正姚体" w:eastAsia="方正姚体"/>
        <w:sz w:val="18"/>
        <w:szCs w:val="18"/>
      </w:rPr>
      <w:t>www.nurnberg.com.cn</w:t>
    </w:r>
    <w:r>
      <w:rPr>
        <w:rStyle w:val="14"/>
        <w:rFonts w:hint="eastAsia" w:ascii="方正姚体" w:eastAsia="方正姚体"/>
        <w:sz w:val="18"/>
        <w:szCs w:val="18"/>
      </w:rPr>
      <w:fldChar w:fldCharType="end"/>
    </w:r>
  </w:p>
  <w:p w14:paraId="70891548">
    <w:pPr>
      <w:pStyle w:val="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0CCB2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FB8BFD0">
    <w:pPr>
      <w:pStyle w:val="6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4YmNmYjdiOWU3NWMwYWYxMTc0NWM5OWFlNjY3OWMifQ=="/>
  </w:docVars>
  <w:rsids>
    <w:rsidRoot w:val="00172A27"/>
    <w:rsid w:val="0000034F"/>
    <w:rsid w:val="00002608"/>
    <w:rsid w:val="00006BEC"/>
    <w:rsid w:val="00010866"/>
    <w:rsid w:val="00012981"/>
    <w:rsid w:val="00012E18"/>
    <w:rsid w:val="00013CE1"/>
    <w:rsid w:val="00013D13"/>
    <w:rsid w:val="0001499D"/>
    <w:rsid w:val="00014C1E"/>
    <w:rsid w:val="000154D7"/>
    <w:rsid w:val="00015D9E"/>
    <w:rsid w:val="00016A67"/>
    <w:rsid w:val="00017B22"/>
    <w:rsid w:val="000211B7"/>
    <w:rsid w:val="0002623F"/>
    <w:rsid w:val="00033F81"/>
    <w:rsid w:val="0003734A"/>
    <w:rsid w:val="000377D7"/>
    <w:rsid w:val="00037EDE"/>
    <w:rsid w:val="00044468"/>
    <w:rsid w:val="000471BE"/>
    <w:rsid w:val="0004781A"/>
    <w:rsid w:val="0005146A"/>
    <w:rsid w:val="00052601"/>
    <w:rsid w:val="0005296B"/>
    <w:rsid w:val="00054522"/>
    <w:rsid w:val="00056082"/>
    <w:rsid w:val="0006074F"/>
    <w:rsid w:val="00062402"/>
    <w:rsid w:val="000649FF"/>
    <w:rsid w:val="0006722F"/>
    <w:rsid w:val="00067E08"/>
    <w:rsid w:val="000721D3"/>
    <w:rsid w:val="0007792C"/>
    <w:rsid w:val="00080A1A"/>
    <w:rsid w:val="000828F5"/>
    <w:rsid w:val="00094542"/>
    <w:rsid w:val="000958CC"/>
    <w:rsid w:val="000A276C"/>
    <w:rsid w:val="000A29A9"/>
    <w:rsid w:val="000A2E1D"/>
    <w:rsid w:val="000A5DA2"/>
    <w:rsid w:val="000A73C3"/>
    <w:rsid w:val="000B0918"/>
    <w:rsid w:val="000B22DE"/>
    <w:rsid w:val="000C1EE1"/>
    <w:rsid w:val="000C284F"/>
    <w:rsid w:val="000C2E5A"/>
    <w:rsid w:val="000C380D"/>
    <w:rsid w:val="000C4692"/>
    <w:rsid w:val="000C6B43"/>
    <w:rsid w:val="000C7101"/>
    <w:rsid w:val="000C780B"/>
    <w:rsid w:val="000D0D59"/>
    <w:rsid w:val="000D447B"/>
    <w:rsid w:val="000E0006"/>
    <w:rsid w:val="000E219B"/>
    <w:rsid w:val="001002BD"/>
    <w:rsid w:val="0010039B"/>
    <w:rsid w:val="001003C1"/>
    <w:rsid w:val="0010398E"/>
    <w:rsid w:val="00105806"/>
    <w:rsid w:val="00105C59"/>
    <w:rsid w:val="00106774"/>
    <w:rsid w:val="00106D0C"/>
    <w:rsid w:val="00114D21"/>
    <w:rsid w:val="00133628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06E2"/>
    <w:rsid w:val="00171E49"/>
    <w:rsid w:val="00172698"/>
    <w:rsid w:val="00172A27"/>
    <w:rsid w:val="00176F33"/>
    <w:rsid w:val="00182905"/>
    <w:rsid w:val="001835F4"/>
    <w:rsid w:val="0018456D"/>
    <w:rsid w:val="001859C2"/>
    <w:rsid w:val="00187DD2"/>
    <w:rsid w:val="001913BB"/>
    <w:rsid w:val="0019310E"/>
    <w:rsid w:val="001936BD"/>
    <w:rsid w:val="00197385"/>
    <w:rsid w:val="001A170B"/>
    <w:rsid w:val="001A2FAA"/>
    <w:rsid w:val="001A7625"/>
    <w:rsid w:val="001B2F5C"/>
    <w:rsid w:val="001B3067"/>
    <w:rsid w:val="001B7383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8CA"/>
    <w:rsid w:val="001D6BD3"/>
    <w:rsid w:val="001E141F"/>
    <w:rsid w:val="001E2957"/>
    <w:rsid w:val="001E696D"/>
    <w:rsid w:val="001F0856"/>
    <w:rsid w:val="001F3A0F"/>
    <w:rsid w:val="00200344"/>
    <w:rsid w:val="00202EB5"/>
    <w:rsid w:val="002037EA"/>
    <w:rsid w:val="0021027E"/>
    <w:rsid w:val="00212EA1"/>
    <w:rsid w:val="00215937"/>
    <w:rsid w:val="0021654B"/>
    <w:rsid w:val="0021759B"/>
    <w:rsid w:val="002266CE"/>
    <w:rsid w:val="002428B4"/>
    <w:rsid w:val="00246D10"/>
    <w:rsid w:val="002529AC"/>
    <w:rsid w:val="0025531D"/>
    <w:rsid w:val="00256CC3"/>
    <w:rsid w:val="002626A5"/>
    <w:rsid w:val="002670DA"/>
    <w:rsid w:val="0027188C"/>
    <w:rsid w:val="00271FB3"/>
    <w:rsid w:val="00272BB0"/>
    <w:rsid w:val="00274BF1"/>
    <w:rsid w:val="00276227"/>
    <w:rsid w:val="0028760E"/>
    <w:rsid w:val="002904B8"/>
    <w:rsid w:val="00294410"/>
    <w:rsid w:val="00295DF5"/>
    <w:rsid w:val="002A022A"/>
    <w:rsid w:val="002A0FE4"/>
    <w:rsid w:val="002A17A3"/>
    <w:rsid w:val="002A42D8"/>
    <w:rsid w:val="002A598F"/>
    <w:rsid w:val="002A5D64"/>
    <w:rsid w:val="002A7FA4"/>
    <w:rsid w:val="002B18F2"/>
    <w:rsid w:val="002B1B16"/>
    <w:rsid w:val="002B256D"/>
    <w:rsid w:val="002B3FB1"/>
    <w:rsid w:val="002B51C1"/>
    <w:rsid w:val="002B6F45"/>
    <w:rsid w:val="002B7D5A"/>
    <w:rsid w:val="002D3C25"/>
    <w:rsid w:val="002E31A2"/>
    <w:rsid w:val="002E3433"/>
    <w:rsid w:val="002E37FF"/>
    <w:rsid w:val="002E5DC5"/>
    <w:rsid w:val="002E5F2A"/>
    <w:rsid w:val="002F28B7"/>
    <w:rsid w:val="002F4016"/>
    <w:rsid w:val="002F47CA"/>
    <w:rsid w:val="002F49FB"/>
    <w:rsid w:val="0030073F"/>
    <w:rsid w:val="00303220"/>
    <w:rsid w:val="00304B31"/>
    <w:rsid w:val="00307760"/>
    <w:rsid w:val="00313D8C"/>
    <w:rsid w:val="003143DD"/>
    <w:rsid w:val="00315089"/>
    <w:rsid w:val="00320925"/>
    <w:rsid w:val="00321AF4"/>
    <w:rsid w:val="003222F0"/>
    <w:rsid w:val="00322B4B"/>
    <w:rsid w:val="0032423B"/>
    <w:rsid w:val="00326C8D"/>
    <w:rsid w:val="003311A3"/>
    <w:rsid w:val="003311CF"/>
    <w:rsid w:val="00331CEE"/>
    <w:rsid w:val="00331F5E"/>
    <w:rsid w:val="003330B6"/>
    <w:rsid w:val="00337304"/>
    <w:rsid w:val="0034375A"/>
    <w:rsid w:val="00344C37"/>
    <w:rsid w:val="00346BE5"/>
    <w:rsid w:val="00347237"/>
    <w:rsid w:val="003473A9"/>
    <w:rsid w:val="00347F1D"/>
    <w:rsid w:val="003506E2"/>
    <w:rsid w:val="00352405"/>
    <w:rsid w:val="0035593A"/>
    <w:rsid w:val="00356107"/>
    <w:rsid w:val="0036341A"/>
    <w:rsid w:val="00366751"/>
    <w:rsid w:val="0037085F"/>
    <w:rsid w:val="003717A3"/>
    <w:rsid w:val="00383FD0"/>
    <w:rsid w:val="00390940"/>
    <w:rsid w:val="003972FB"/>
    <w:rsid w:val="0039770D"/>
    <w:rsid w:val="003A45E3"/>
    <w:rsid w:val="003A5EE9"/>
    <w:rsid w:val="003A6586"/>
    <w:rsid w:val="003A75D2"/>
    <w:rsid w:val="003B25FD"/>
    <w:rsid w:val="003B5916"/>
    <w:rsid w:val="003C11BB"/>
    <w:rsid w:val="003C2DA6"/>
    <w:rsid w:val="003C4CD0"/>
    <w:rsid w:val="003C66FF"/>
    <w:rsid w:val="003D27B2"/>
    <w:rsid w:val="003D4957"/>
    <w:rsid w:val="003E0567"/>
    <w:rsid w:val="003E0E52"/>
    <w:rsid w:val="003E1F1C"/>
    <w:rsid w:val="003E2B7F"/>
    <w:rsid w:val="003E754D"/>
    <w:rsid w:val="003F05DE"/>
    <w:rsid w:val="003F0933"/>
    <w:rsid w:val="003F0CD0"/>
    <w:rsid w:val="003F2F14"/>
    <w:rsid w:val="003F311B"/>
    <w:rsid w:val="003F5825"/>
    <w:rsid w:val="00407A91"/>
    <w:rsid w:val="004148D5"/>
    <w:rsid w:val="00414A9C"/>
    <w:rsid w:val="004150F4"/>
    <w:rsid w:val="004151BB"/>
    <w:rsid w:val="00416879"/>
    <w:rsid w:val="00422041"/>
    <w:rsid w:val="004225C2"/>
    <w:rsid w:val="00431D1E"/>
    <w:rsid w:val="0043213E"/>
    <w:rsid w:val="00445E4F"/>
    <w:rsid w:val="00452828"/>
    <w:rsid w:val="00454774"/>
    <w:rsid w:val="004554A0"/>
    <w:rsid w:val="004611D6"/>
    <w:rsid w:val="00462D1B"/>
    <w:rsid w:val="00462FAD"/>
    <w:rsid w:val="00463285"/>
    <w:rsid w:val="00466422"/>
    <w:rsid w:val="00471B42"/>
    <w:rsid w:val="00471DDA"/>
    <w:rsid w:val="00471E19"/>
    <w:rsid w:val="004727D9"/>
    <w:rsid w:val="004732BF"/>
    <w:rsid w:val="004750B4"/>
    <w:rsid w:val="00475CC3"/>
    <w:rsid w:val="004768B7"/>
    <w:rsid w:val="004778DF"/>
    <w:rsid w:val="00484EAC"/>
    <w:rsid w:val="0049078D"/>
    <w:rsid w:val="00491229"/>
    <w:rsid w:val="004A174F"/>
    <w:rsid w:val="004A18EB"/>
    <w:rsid w:val="004A5622"/>
    <w:rsid w:val="004B04CE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662A"/>
    <w:rsid w:val="004F734A"/>
    <w:rsid w:val="0050147C"/>
    <w:rsid w:val="00501920"/>
    <w:rsid w:val="00505D66"/>
    <w:rsid w:val="005076A9"/>
    <w:rsid w:val="005116BE"/>
    <w:rsid w:val="00511702"/>
    <w:rsid w:val="00511D8F"/>
    <w:rsid w:val="00514B94"/>
    <w:rsid w:val="005222F4"/>
    <w:rsid w:val="00526EB3"/>
    <w:rsid w:val="005272EB"/>
    <w:rsid w:val="00527886"/>
    <w:rsid w:val="00534ED9"/>
    <w:rsid w:val="005356AF"/>
    <w:rsid w:val="00541157"/>
    <w:rsid w:val="005412D2"/>
    <w:rsid w:val="005439D1"/>
    <w:rsid w:val="00547E7E"/>
    <w:rsid w:val="005551C7"/>
    <w:rsid w:val="00556080"/>
    <w:rsid w:val="005664AD"/>
    <w:rsid w:val="00567C65"/>
    <w:rsid w:val="005737DB"/>
    <w:rsid w:val="00576F0D"/>
    <w:rsid w:val="00577471"/>
    <w:rsid w:val="00577751"/>
    <w:rsid w:val="00582EAD"/>
    <w:rsid w:val="00583966"/>
    <w:rsid w:val="0058404E"/>
    <w:rsid w:val="00590357"/>
    <w:rsid w:val="005953CB"/>
    <w:rsid w:val="005A40A1"/>
    <w:rsid w:val="005A5754"/>
    <w:rsid w:val="005A5B8A"/>
    <w:rsid w:val="005B212D"/>
    <w:rsid w:val="005B6901"/>
    <w:rsid w:val="005B6FB0"/>
    <w:rsid w:val="005B7CEB"/>
    <w:rsid w:val="005C06B7"/>
    <w:rsid w:val="005C0F23"/>
    <w:rsid w:val="005C1ED9"/>
    <w:rsid w:val="005C4A04"/>
    <w:rsid w:val="005C6904"/>
    <w:rsid w:val="005C6CE3"/>
    <w:rsid w:val="005D3322"/>
    <w:rsid w:val="005D7989"/>
    <w:rsid w:val="005E2B8A"/>
    <w:rsid w:val="005E611E"/>
    <w:rsid w:val="005E77C0"/>
    <w:rsid w:val="005F300E"/>
    <w:rsid w:val="005F73A6"/>
    <w:rsid w:val="00602E6C"/>
    <w:rsid w:val="006103F6"/>
    <w:rsid w:val="00610C62"/>
    <w:rsid w:val="00620BD4"/>
    <w:rsid w:val="00630305"/>
    <w:rsid w:val="006331A0"/>
    <w:rsid w:val="00641F91"/>
    <w:rsid w:val="006453B2"/>
    <w:rsid w:val="00645D35"/>
    <w:rsid w:val="00653EE1"/>
    <w:rsid w:val="006628D4"/>
    <w:rsid w:val="00674470"/>
    <w:rsid w:val="006858B4"/>
    <w:rsid w:val="00697196"/>
    <w:rsid w:val="006974CA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B41F7"/>
    <w:rsid w:val="006B7FFA"/>
    <w:rsid w:val="006C005B"/>
    <w:rsid w:val="006C1AC2"/>
    <w:rsid w:val="006C4CA8"/>
    <w:rsid w:val="006C62BA"/>
    <w:rsid w:val="006C6B97"/>
    <w:rsid w:val="006D198E"/>
    <w:rsid w:val="006D206A"/>
    <w:rsid w:val="006D297D"/>
    <w:rsid w:val="006E25AE"/>
    <w:rsid w:val="006E6777"/>
    <w:rsid w:val="006F043F"/>
    <w:rsid w:val="006F12FF"/>
    <w:rsid w:val="00701B73"/>
    <w:rsid w:val="0070392F"/>
    <w:rsid w:val="0070567F"/>
    <w:rsid w:val="00710D20"/>
    <w:rsid w:val="00711737"/>
    <w:rsid w:val="007119EC"/>
    <w:rsid w:val="00711B64"/>
    <w:rsid w:val="007238C4"/>
    <w:rsid w:val="00723F55"/>
    <w:rsid w:val="0072407A"/>
    <w:rsid w:val="00726241"/>
    <w:rsid w:val="00727197"/>
    <w:rsid w:val="007308E7"/>
    <w:rsid w:val="00730B71"/>
    <w:rsid w:val="00732FAC"/>
    <w:rsid w:val="00733B18"/>
    <w:rsid w:val="007340DB"/>
    <w:rsid w:val="00736265"/>
    <w:rsid w:val="007367B2"/>
    <w:rsid w:val="00742BF4"/>
    <w:rsid w:val="00745E40"/>
    <w:rsid w:val="00747D9C"/>
    <w:rsid w:val="00750C55"/>
    <w:rsid w:val="00750E64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3E1"/>
    <w:rsid w:val="00763D5E"/>
    <w:rsid w:val="00770233"/>
    <w:rsid w:val="007766E3"/>
    <w:rsid w:val="00783745"/>
    <w:rsid w:val="00784FAA"/>
    <w:rsid w:val="00786728"/>
    <w:rsid w:val="00793E66"/>
    <w:rsid w:val="00793F3C"/>
    <w:rsid w:val="00797837"/>
    <w:rsid w:val="007A0F3A"/>
    <w:rsid w:val="007A4BED"/>
    <w:rsid w:val="007A5890"/>
    <w:rsid w:val="007A6A04"/>
    <w:rsid w:val="007B0B68"/>
    <w:rsid w:val="007B0CC5"/>
    <w:rsid w:val="007B0D11"/>
    <w:rsid w:val="007B543B"/>
    <w:rsid w:val="007B5CB7"/>
    <w:rsid w:val="007B79FE"/>
    <w:rsid w:val="007C035B"/>
    <w:rsid w:val="007C091F"/>
    <w:rsid w:val="007C1F14"/>
    <w:rsid w:val="007D1E2D"/>
    <w:rsid w:val="007D22D2"/>
    <w:rsid w:val="007D6893"/>
    <w:rsid w:val="007E343C"/>
    <w:rsid w:val="007F13A6"/>
    <w:rsid w:val="00805130"/>
    <w:rsid w:val="008053EF"/>
    <w:rsid w:val="00805764"/>
    <w:rsid w:val="0081329E"/>
    <w:rsid w:val="00822AAF"/>
    <w:rsid w:val="008303DA"/>
    <w:rsid w:val="00833658"/>
    <w:rsid w:val="00836270"/>
    <w:rsid w:val="00841073"/>
    <w:rsid w:val="00843714"/>
    <w:rsid w:val="00846503"/>
    <w:rsid w:val="00852C2B"/>
    <w:rsid w:val="00852DBA"/>
    <w:rsid w:val="0085525D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58DE"/>
    <w:rsid w:val="008845AD"/>
    <w:rsid w:val="0088592B"/>
    <w:rsid w:val="00885ADE"/>
    <w:rsid w:val="00886AC3"/>
    <w:rsid w:val="0088708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6419"/>
    <w:rsid w:val="008C7C6C"/>
    <w:rsid w:val="008D3EA4"/>
    <w:rsid w:val="008D4D33"/>
    <w:rsid w:val="008E4369"/>
    <w:rsid w:val="008F2626"/>
    <w:rsid w:val="008F4D79"/>
    <w:rsid w:val="008F4DFE"/>
    <w:rsid w:val="008F5575"/>
    <w:rsid w:val="008F5E49"/>
    <w:rsid w:val="008F7B77"/>
    <w:rsid w:val="009011D4"/>
    <w:rsid w:val="00901309"/>
    <w:rsid w:val="0090680E"/>
    <w:rsid w:val="009173F2"/>
    <w:rsid w:val="0091777E"/>
    <w:rsid w:val="009225ED"/>
    <w:rsid w:val="00923B84"/>
    <w:rsid w:val="00923EB5"/>
    <w:rsid w:val="009241E2"/>
    <w:rsid w:val="00924BE6"/>
    <w:rsid w:val="00925A17"/>
    <w:rsid w:val="00927BD3"/>
    <w:rsid w:val="009302AB"/>
    <w:rsid w:val="00933B77"/>
    <w:rsid w:val="00940692"/>
    <w:rsid w:val="00940B93"/>
    <w:rsid w:val="00947EB5"/>
    <w:rsid w:val="00950BB3"/>
    <w:rsid w:val="009517D3"/>
    <w:rsid w:val="00955D06"/>
    <w:rsid w:val="0096089F"/>
    <w:rsid w:val="00961AEF"/>
    <w:rsid w:val="0096640B"/>
    <w:rsid w:val="0098031B"/>
    <w:rsid w:val="0098267A"/>
    <w:rsid w:val="009860D3"/>
    <w:rsid w:val="00990F6E"/>
    <w:rsid w:val="009921FC"/>
    <w:rsid w:val="009A17B0"/>
    <w:rsid w:val="009A1881"/>
    <w:rsid w:val="009A6621"/>
    <w:rsid w:val="009A6939"/>
    <w:rsid w:val="009B202E"/>
    <w:rsid w:val="009C05EC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3CCF"/>
    <w:rsid w:val="009E75BC"/>
    <w:rsid w:val="009E7DC0"/>
    <w:rsid w:val="009F1E68"/>
    <w:rsid w:val="009F2CE0"/>
    <w:rsid w:val="00A005AB"/>
    <w:rsid w:val="00A054DA"/>
    <w:rsid w:val="00A07ABD"/>
    <w:rsid w:val="00A105E3"/>
    <w:rsid w:val="00A11986"/>
    <w:rsid w:val="00A12522"/>
    <w:rsid w:val="00A13AC1"/>
    <w:rsid w:val="00A174E5"/>
    <w:rsid w:val="00A21B53"/>
    <w:rsid w:val="00A22944"/>
    <w:rsid w:val="00A23FED"/>
    <w:rsid w:val="00A25133"/>
    <w:rsid w:val="00A26616"/>
    <w:rsid w:val="00A40988"/>
    <w:rsid w:val="00A44B8C"/>
    <w:rsid w:val="00A45A5A"/>
    <w:rsid w:val="00A526C7"/>
    <w:rsid w:val="00A56A4C"/>
    <w:rsid w:val="00A575A3"/>
    <w:rsid w:val="00A602F6"/>
    <w:rsid w:val="00A651B0"/>
    <w:rsid w:val="00A6735C"/>
    <w:rsid w:val="00A70E32"/>
    <w:rsid w:val="00A71D38"/>
    <w:rsid w:val="00A830E7"/>
    <w:rsid w:val="00A855EC"/>
    <w:rsid w:val="00A90603"/>
    <w:rsid w:val="00A90612"/>
    <w:rsid w:val="00A910E5"/>
    <w:rsid w:val="00AA1AA9"/>
    <w:rsid w:val="00AA306C"/>
    <w:rsid w:val="00AA4414"/>
    <w:rsid w:val="00AA573A"/>
    <w:rsid w:val="00AA61E9"/>
    <w:rsid w:val="00AB4C31"/>
    <w:rsid w:val="00AB5463"/>
    <w:rsid w:val="00AC0393"/>
    <w:rsid w:val="00AC075C"/>
    <w:rsid w:val="00AC3399"/>
    <w:rsid w:val="00AC7FDF"/>
    <w:rsid w:val="00AD250E"/>
    <w:rsid w:val="00AE009F"/>
    <w:rsid w:val="00AF374C"/>
    <w:rsid w:val="00AF78B4"/>
    <w:rsid w:val="00B01D5B"/>
    <w:rsid w:val="00B05F67"/>
    <w:rsid w:val="00B06900"/>
    <w:rsid w:val="00B07E00"/>
    <w:rsid w:val="00B11565"/>
    <w:rsid w:val="00B117CB"/>
    <w:rsid w:val="00B1495D"/>
    <w:rsid w:val="00B16B56"/>
    <w:rsid w:val="00B210C4"/>
    <w:rsid w:val="00B226DD"/>
    <w:rsid w:val="00B233ED"/>
    <w:rsid w:val="00B24605"/>
    <w:rsid w:val="00B26A7A"/>
    <w:rsid w:val="00B32D37"/>
    <w:rsid w:val="00B34D09"/>
    <w:rsid w:val="00B43536"/>
    <w:rsid w:val="00B4369F"/>
    <w:rsid w:val="00B44504"/>
    <w:rsid w:val="00B45349"/>
    <w:rsid w:val="00B46616"/>
    <w:rsid w:val="00B46A0A"/>
    <w:rsid w:val="00B47A45"/>
    <w:rsid w:val="00B51133"/>
    <w:rsid w:val="00B518EC"/>
    <w:rsid w:val="00B535DB"/>
    <w:rsid w:val="00B53801"/>
    <w:rsid w:val="00B5387C"/>
    <w:rsid w:val="00B546FA"/>
    <w:rsid w:val="00B56462"/>
    <w:rsid w:val="00B61C6E"/>
    <w:rsid w:val="00B628C7"/>
    <w:rsid w:val="00B65F1C"/>
    <w:rsid w:val="00B661B0"/>
    <w:rsid w:val="00B66C72"/>
    <w:rsid w:val="00B677EF"/>
    <w:rsid w:val="00B81C0B"/>
    <w:rsid w:val="00B84321"/>
    <w:rsid w:val="00B85002"/>
    <w:rsid w:val="00B86217"/>
    <w:rsid w:val="00B87A64"/>
    <w:rsid w:val="00B92BA9"/>
    <w:rsid w:val="00B95C18"/>
    <w:rsid w:val="00B96AC2"/>
    <w:rsid w:val="00B9717E"/>
    <w:rsid w:val="00BA196A"/>
    <w:rsid w:val="00BA1A26"/>
    <w:rsid w:val="00BA412D"/>
    <w:rsid w:val="00BB3761"/>
    <w:rsid w:val="00BB3810"/>
    <w:rsid w:val="00BB43BF"/>
    <w:rsid w:val="00BC6148"/>
    <w:rsid w:val="00BC7CFD"/>
    <w:rsid w:val="00BD06E3"/>
    <w:rsid w:val="00BD5420"/>
    <w:rsid w:val="00BF4E7A"/>
    <w:rsid w:val="00BF5E63"/>
    <w:rsid w:val="00BF6386"/>
    <w:rsid w:val="00C00E86"/>
    <w:rsid w:val="00C06640"/>
    <w:rsid w:val="00C11A71"/>
    <w:rsid w:val="00C12C57"/>
    <w:rsid w:val="00C2042E"/>
    <w:rsid w:val="00C2257A"/>
    <w:rsid w:val="00C238EF"/>
    <w:rsid w:val="00C23B4A"/>
    <w:rsid w:val="00C27D1F"/>
    <w:rsid w:val="00C32C47"/>
    <w:rsid w:val="00C354D1"/>
    <w:rsid w:val="00C3552F"/>
    <w:rsid w:val="00C37390"/>
    <w:rsid w:val="00C46B97"/>
    <w:rsid w:val="00C520EF"/>
    <w:rsid w:val="00C5498B"/>
    <w:rsid w:val="00C5627D"/>
    <w:rsid w:val="00C5682C"/>
    <w:rsid w:val="00C570E5"/>
    <w:rsid w:val="00C57ECE"/>
    <w:rsid w:val="00C612DF"/>
    <w:rsid w:val="00C61B8D"/>
    <w:rsid w:val="00C62270"/>
    <w:rsid w:val="00C6321D"/>
    <w:rsid w:val="00C66256"/>
    <w:rsid w:val="00C6653B"/>
    <w:rsid w:val="00C7119F"/>
    <w:rsid w:val="00C72387"/>
    <w:rsid w:val="00C77355"/>
    <w:rsid w:val="00C817C6"/>
    <w:rsid w:val="00C82CDB"/>
    <w:rsid w:val="00C83A86"/>
    <w:rsid w:val="00C845F8"/>
    <w:rsid w:val="00C903F7"/>
    <w:rsid w:val="00C90BB3"/>
    <w:rsid w:val="00C93394"/>
    <w:rsid w:val="00C95DF7"/>
    <w:rsid w:val="00CA3126"/>
    <w:rsid w:val="00CA3E4C"/>
    <w:rsid w:val="00CB1C0E"/>
    <w:rsid w:val="00CB2549"/>
    <w:rsid w:val="00CB6825"/>
    <w:rsid w:val="00CC03A3"/>
    <w:rsid w:val="00CC6F55"/>
    <w:rsid w:val="00CD1121"/>
    <w:rsid w:val="00CD2007"/>
    <w:rsid w:val="00CD5E2F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3A1F"/>
    <w:rsid w:val="00D06DA8"/>
    <w:rsid w:val="00D12755"/>
    <w:rsid w:val="00D12BA5"/>
    <w:rsid w:val="00D21787"/>
    <w:rsid w:val="00D23C30"/>
    <w:rsid w:val="00D24097"/>
    <w:rsid w:val="00D2503F"/>
    <w:rsid w:val="00D25DB0"/>
    <w:rsid w:val="00D275C2"/>
    <w:rsid w:val="00D27D3B"/>
    <w:rsid w:val="00D34454"/>
    <w:rsid w:val="00D3525D"/>
    <w:rsid w:val="00D36174"/>
    <w:rsid w:val="00D4237C"/>
    <w:rsid w:val="00D430C2"/>
    <w:rsid w:val="00D43A3B"/>
    <w:rsid w:val="00D43A4A"/>
    <w:rsid w:val="00D44B18"/>
    <w:rsid w:val="00D46BB5"/>
    <w:rsid w:val="00D46E79"/>
    <w:rsid w:val="00D47002"/>
    <w:rsid w:val="00D51336"/>
    <w:rsid w:val="00D55458"/>
    <w:rsid w:val="00D60EB2"/>
    <w:rsid w:val="00D64CC7"/>
    <w:rsid w:val="00D65104"/>
    <w:rsid w:val="00D70677"/>
    <w:rsid w:val="00D70988"/>
    <w:rsid w:val="00D70B4B"/>
    <w:rsid w:val="00D81549"/>
    <w:rsid w:val="00D84089"/>
    <w:rsid w:val="00D844AC"/>
    <w:rsid w:val="00D87CCE"/>
    <w:rsid w:val="00D924FC"/>
    <w:rsid w:val="00D94AD2"/>
    <w:rsid w:val="00DA2567"/>
    <w:rsid w:val="00DA45E3"/>
    <w:rsid w:val="00DA4A2A"/>
    <w:rsid w:val="00DA4B7E"/>
    <w:rsid w:val="00DB377A"/>
    <w:rsid w:val="00DB3BB9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DF46E6"/>
    <w:rsid w:val="00DF7FA2"/>
    <w:rsid w:val="00E0071D"/>
    <w:rsid w:val="00E075EC"/>
    <w:rsid w:val="00E122C9"/>
    <w:rsid w:val="00E17EE6"/>
    <w:rsid w:val="00E2561F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629D0"/>
    <w:rsid w:val="00E744E4"/>
    <w:rsid w:val="00E76E41"/>
    <w:rsid w:val="00E77197"/>
    <w:rsid w:val="00E82CB2"/>
    <w:rsid w:val="00E84329"/>
    <w:rsid w:val="00E856FE"/>
    <w:rsid w:val="00E8589C"/>
    <w:rsid w:val="00E87E53"/>
    <w:rsid w:val="00E926AA"/>
    <w:rsid w:val="00E93641"/>
    <w:rsid w:val="00EA07D1"/>
    <w:rsid w:val="00EA4443"/>
    <w:rsid w:val="00EB1C44"/>
    <w:rsid w:val="00EB1F90"/>
    <w:rsid w:val="00EB2DAE"/>
    <w:rsid w:val="00EB5E3B"/>
    <w:rsid w:val="00EB6513"/>
    <w:rsid w:val="00EB6580"/>
    <w:rsid w:val="00EC6572"/>
    <w:rsid w:val="00EC7589"/>
    <w:rsid w:val="00ED1BE1"/>
    <w:rsid w:val="00ED3B90"/>
    <w:rsid w:val="00EE7828"/>
    <w:rsid w:val="00EE7FE5"/>
    <w:rsid w:val="00EF1D89"/>
    <w:rsid w:val="00EF43E0"/>
    <w:rsid w:val="00EF4A7F"/>
    <w:rsid w:val="00EF51BA"/>
    <w:rsid w:val="00F0394B"/>
    <w:rsid w:val="00F05E41"/>
    <w:rsid w:val="00F139EF"/>
    <w:rsid w:val="00F2046F"/>
    <w:rsid w:val="00F243E1"/>
    <w:rsid w:val="00F26153"/>
    <w:rsid w:val="00F27267"/>
    <w:rsid w:val="00F27A0B"/>
    <w:rsid w:val="00F30CA5"/>
    <w:rsid w:val="00F318E4"/>
    <w:rsid w:val="00F3449F"/>
    <w:rsid w:val="00F352AE"/>
    <w:rsid w:val="00F37E5C"/>
    <w:rsid w:val="00F41228"/>
    <w:rsid w:val="00F41CE4"/>
    <w:rsid w:val="00F43108"/>
    <w:rsid w:val="00F4467B"/>
    <w:rsid w:val="00F70142"/>
    <w:rsid w:val="00F70C16"/>
    <w:rsid w:val="00F712B5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1B00"/>
    <w:rsid w:val="00FA357B"/>
    <w:rsid w:val="00FA3ACC"/>
    <w:rsid w:val="00FA47BC"/>
    <w:rsid w:val="00FA4A2B"/>
    <w:rsid w:val="00FA7D63"/>
    <w:rsid w:val="00FA7F29"/>
    <w:rsid w:val="00FB177E"/>
    <w:rsid w:val="00FB2C8E"/>
    <w:rsid w:val="00FB663B"/>
    <w:rsid w:val="00FB664C"/>
    <w:rsid w:val="00FB7AA1"/>
    <w:rsid w:val="00FC0512"/>
    <w:rsid w:val="00FC3402"/>
    <w:rsid w:val="00FC5CC8"/>
    <w:rsid w:val="00FC6E83"/>
    <w:rsid w:val="00FD1E6B"/>
    <w:rsid w:val="00FD34B9"/>
    <w:rsid w:val="00FD619F"/>
    <w:rsid w:val="00FE0AA2"/>
    <w:rsid w:val="00FE3C1A"/>
    <w:rsid w:val="00FE4FD6"/>
    <w:rsid w:val="00FF08FD"/>
    <w:rsid w:val="00FF63CA"/>
    <w:rsid w:val="00FF7F7E"/>
    <w:rsid w:val="02CD1F13"/>
    <w:rsid w:val="0E8E5D66"/>
    <w:rsid w:val="10096E60"/>
    <w:rsid w:val="14877AD9"/>
    <w:rsid w:val="18D248A0"/>
    <w:rsid w:val="1AF119FB"/>
    <w:rsid w:val="1E672BF1"/>
    <w:rsid w:val="30090DCB"/>
    <w:rsid w:val="342F0D08"/>
    <w:rsid w:val="3518359B"/>
    <w:rsid w:val="3F915590"/>
    <w:rsid w:val="4BC31916"/>
    <w:rsid w:val="4F823DD9"/>
    <w:rsid w:val="52285DD1"/>
    <w:rsid w:val="57897A67"/>
    <w:rsid w:val="5FF971C8"/>
    <w:rsid w:val="60D23CEC"/>
    <w:rsid w:val="610E7BA4"/>
    <w:rsid w:val="650B5081"/>
    <w:rsid w:val="663812EA"/>
    <w:rsid w:val="66962844"/>
    <w:rsid w:val="67985BDC"/>
    <w:rsid w:val="686B3EBE"/>
    <w:rsid w:val="69A7373F"/>
    <w:rsid w:val="74D749C1"/>
    <w:rsid w:val="781016E1"/>
    <w:rsid w:val="78B15A48"/>
    <w:rsid w:val="7B0E14C5"/>
    <w:rsid w:val="7DAB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Balloon Text"/>
    <w:basedOn w:val="1"/>
    <w:link w:val="39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FollowedHyperlink"/>
    <w:qFormat/>
    <w:uiPriority w:val="0"/>
    <w:rPr>
      <w:color w:val="800080"/>
      <w:u w:val="single"/>
    </w:rPr>
  </w:style>
  <w:style w:type="character" w:styleId="13">
    <w:name w:val="Emphasis"/>
    <w:qFormat/>
    <w:uiPriority w:val="20"/>
    <w:rPr>
      <w:i/>
      <w:iCs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HTML Cite"/>
    <w:qFormat/>
    <w:uiPriority w:val="0"/>
    <w:rPr>
      <w:i/>
      <w:iCs/>
    </w:rPr>
  </w:style>
  <w:style w:type="character" w:customStyle="1" w:styleId="16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7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8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19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0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1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2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3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4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5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6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7">
    <w:name w:val="bsauthorlink1"/>
    <w:qFormat/>
    <w:uiPriority w:val="0"/>
    <w:rPr>
      <w:color w:val="000000"/>
      <w:u w:val="single"/>
    </w:rPr>
  </w:style>
  <w:style w:type="character" w:customStyle="1" w:styleId="28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29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1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2">
    <w:name w:val="book_copy1"/>
    <w:qFormat/>
    <w:uiPriority w:val="0"/>
    <w:rPr>
      <w:color w:val="000000"/>
      <w:sz w:val="18"/>
      <w:szCs w:val="18"/>
    </w:rPr>
  </w:style>
  <w:style w:type="paragraph" w:customStyle="1" w:styleId="33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4">
    <w:name w:val="author"/>
    <w:basedOn w:val="10"/>
    <w:qFormat/>
    <w:uiPriority w:val="0"/>
  </w:style>
  <w:style w:type="paragraph" w:customStyle="1" w:styleId="35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6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7">
    <w:name w:val="apple-style-span"/>
    <w:basedOn w:val="10"/>
    <w:qFormat/>
    <w:uiPriority w:val="0"/>
  </w:style>
  <w:style w:type="character" w:customStyle="1" w:styleId="38">
    <w:name w:val="apple-converted-space"/>
    <w:basedOn w:val="10"/>
    <w:qFormat/>
    <w:uiPriority w:val="0"/>
  </w:style>
  <w:style w:type="character" w:customStyle="1" w:styleId="39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styleId="40">
    <w:name w:val="List Paragraph"/>
    <w:basedOn w:val="1"/>
    <w:qFormat/>
    <w:uiPriority w:val="34"/>
    <w:pPr>
      <w:ind w:firstLine="420" w:firstLineChars="200"/>
    </w:pPr>
  </w:style>
  <w:style w:type="character" w:customStyle="1" w:styleId="41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2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webp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4B326-B7BC-4867-8C0C-0E4391C9A5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1358</Words>
  <Characters>1996</Characters>
  <Lines>16</Lines>
  <Paragraphs>4</Paragraphs>
  <TotalTime>1</TotalTime>
  <ScaleCrop>false</ScaleCrop>
  <LinksUpToDate>false</LinksUpToDate>
  <CharactersWithSpaces>2081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2024-07-15T05:20:00Z</dcterms:created>
  <dc:creator>Image</dc:creator>
  <cp:lastModifiedBy>LEAD</cp:lastModifiedBy>
  <cp:lastPrinted>2004-04-23T07:06:00Z</cp:lastPrinted>
  <dcterms:modified xsi:type="dcterms:W3CDTF">2025-09-11T23:50:32Z</dcterms:modified>
  <dc:title>新 书 推 荐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60E29486F03E498CAE102959EC1DDC52_13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