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F673" w14:textId="30DFB31A" w:rsidR="00E95DDD"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0A34941C" w14:textId="65732156" w:rsidR="00DC06E4" w:rsidRPr="00B70D95" w:rsidRDefault="00DC06E4" w:rsidP="00DC06E4">
      <w:pPr>
        <w:jc w:val="center"/>
        <w:rPr>
          <w:b/>
          <w:bCs/>
          <w:color w:val="000000"/>
          <w:sz w:val="32"/>
          <w:szCs w:val="32"/>
        </w:rPr>
      </w:pPr>
      <w:r w:rsidRPr="00B70D95">
        <w:rPr>
          <w:rFonts w:hint="eastAsia"/>
          <w:b/>
          <w:bCs/>
          <w:color w:val="000000"/>
          <w:sz w:val="32"/>
          <w:szCs w:val="32"/>
        </w:rPr>
        <w:t>《</w:t>
      </w:r>
      <w:r w:rsidR="009213E5">
        <w:rPr>
          <w:rFonts w:hint="eastAsia"/>
          <w:b/>
          <w:bCs/>
          <w:color w:val="000000"/>
          <w:sz w:val="32"/>
          <w:szCs w:val="32"/>
        </w:rPr>
        <w:t>配得上你的书</w:t>
      </w:r>
      <w:r w:rsidRPr="00B70D95">
        <w:rPr>
          <w:rFonts w:hint="eastAsia"/>
          <w:b/>
          <w:bCs/>
          <w:color w:val="000000"/>
          <w:sz w:val="32"/>
          <w:szCs w:val="32"/>
        </w:rPr>
        <w:t>》</w:t>
      </w:r>
    </w:p>
    <w:p w14:paraId="3BBB0366" w14:textId="77777777" w:rsidR="004D2BDE" w:rsidRDefault="009213E5" w:rsidP="004D2BDE">
      <w:pPr>
        <w:jc w:val="center"/>
        <w:rPr>
          <w:b/>
          <w:bCs/>
          <w:color w:val="00B0F0"/>
          <w:sz w:val="28"/>
          <w:szCs w:val="28"/>
          <w:shd w:val="pct10" w:color="auto" w:fill="FFFFFF"/>
        </w:rPr>
      </w:pPr>
      <w:r w:rsidRPr="009213E5">
        <w:rPr>
          <w:b/>
          <w:color w:val="000000"/>
          <w:sz w:val="32"/>
          <w:szCs w:val="32"/>
        </w:rPr>
        <w:t>Books Good Enough for You</w:t>
      </w:r>
      <w:r w:rsidR="0036454D" w:rsidRPr="0036454D">
        <w:rPr>
          <w:b/>
          <w:bCs/>
          <w:color w:val="00B0F0"/>
          <w:sz w:val="28"/>
          <w:szCs w:val="28"/>
          <w:shd w:val="pct10" w:color="auto" w:fill="FFFFFF"/>
        </w:rPr>
        <w:br/>
      </w:r>
      <w:r w:rsidR="004D2BDE" w:rsidRPr="004D2BDE">
        <w:rPr>
          <w:rFonts w:hint="eastAsia"/>
          <w:b/>
          <w:bCs/>
          <w:color w:val="00B0F0"/>
          <w:sz w:val="28"/>
          <w:szCs w:val="28"/>
          <w:shd w:val="pct10" w:color="auto" w:fill="FFFFFF"/>
        </w:rPr>
        <w:t>《野兽国》《夏洛的网》背后的推手！</w:t>
      </w:r>
    </w:p>
    <w:p w14:paraId="4831D83F" w14:textId="4A62649F" w:rsidR="004D2BDE" w:rsidRPr="004D2BDE" w:rsidRDefault="004D2BDE" w:rsidP="004D2BDE">
      <w:pPr>
        <w:jc w:val="center"/>
        <w:rPr>
          <w:b/>
          <w:bCs/>
          <w:color w:val="00B0F0"/>
          <w:sz w:val="28"/>
          <w:szCs w:val="28"/>
          <w:shd w:val="pct10" w:color="auto" w:fill="FFFFFF"/>
        </w:rPr>
      </w:pPr>
      <w:r w:rsidRPr="004D2BDE">
        <w:rPr>
          <w:rFonts w:hint="eastAsia"/>
          <w:b/>
          <w:bCs/>
          <w:color w:val="00B0F0"/>
          <w:sz w:val="28"/>
          <w:szCs w:val="28"/>
          <w:shd w:val="pct10" w:color="auto" w:fill="FFFFFF"/>
        </w:rPr>
        <w:t>192</w:t>
      </w:r>
      <w:r w:rsidRPr="004D2BDE">
        <w:rPr>
          <w:rFonts w:hint="eastAsia"/>
          <w:b/>
          <w:bCs/>
          <w:color w:val="00B0F0"/>
          <w:sz w:val="28"/>
          <w:szCs w:val="28"/>
          <w:shd w:val="pct10" w:color="auto" w:fill="FFFFFF"/>
        </w:rPr>
        <w:t>页精装传记揭秘童书史上最勇敢的编辑</w:t>
      </w:r>
    </w:p>
    <w:p w14:paraId="1AEA24A8" w14:textId="1EA5085D" w:rsidR="0018113A" w:rsidRDefault="004D2BDE" w:rsidP="004D2BDE">
      <w:pPr>
        <w:jc w:val="center"/>
        <w:rPr>
          <w:b/>
          <w:bCs/>
          <w:color w:val="00B0F0"/>
          <w:sz w:val="28"/>
          <w:szCs w:val="28"/>
          <w:shd w:val="pct10" w:color="auto" w:fill="FFFFFF"/>
        </w:rPr>
      </w:pPr>
      <w:r w:rsidRPr="004D2BDE">
        <w:rPr>
          <w:rFonts w:hint="eastAsia"/>
          <w:b/>
          <w:bCs/>
          <w:color w:val="00B0F0"/>
          <w:sz w:val="28"/>
          <w:szCs w:val="28"/>
          <w:shd w:val="pct10" w:color="auto" w:fill="FFFFFF"/>
        </w:rPr>
        <w:t>纽约时报推荐教育主题图书！含珍贵编辑信函与写作建议：她如何用</w:t>
      </w:r>
      <w:r>
        <w:rPr>
          <w:rFonts w:hint="eastAsia"/>
          <w:b/>
          <w:bCs/>
          <w:color w:val="00B0F0"/>
          <w:sz w:val="28"/>
          <w:szCs w:val="28"/>
          <w:shd w:val="pct10" w:color="auto" w:fill="FFFFFF"/>
        </w:rPr>
        <w:t>“</w:t>
      </w:r>
      <w:r w:rsidRPr="004D2BDE">
        <w:rPr>
          <w:rFonts w:hint="eastAsia"/>
          <w:b/>
          <w:bCs/>
          <w:color w:val="00B0F0"/>
          <w:sz w:val="28"/>
          <w:szCs w:val="28"/>
          <w:shd w:val="pct10" w:color="auto" w:fill="FFFFFF"/>
        </w:rPr>
        <w:t>儿童需要真实故事</w:t>
      </w:r>
      <w:r>
        <w:rPr>
          <w:rFonts w:hint="eastAsia"/>
          <w:b/>
          <w:bCs/>
          <w:color w:val="00B0F0"/>
          <w:sz w:val="28"/>
          <w:szCs w:val="28"/>
          <w:shd w:val="pct10" w:color="auto" w:fill="FFFFFF"/>
        </w:rPr>
        <w:t>”</w:t>
      </w:r>
      <w:r w:rsidRPr="004D2BDE">
        <w:rPr>
          <w:rFonts w:hint="eastAsia"/>
          <w:b/>
          <w:bCs/>
          <w:color w:val="00B0F0"/>
          <w:sz w:val="28"/>
          <w:szCs w:val="28"/>
          <w:shd w:val="pct10" w:color="auto" w:fill="FFFFFF"/>
        </w:rPr>
        <w:t>捍卫阅读自由</w:t>
      </w:r>
    </w:p>
    <w:p w14:paraId="56576E2A" w14:textId="77777777" w:rsidR="004D2BDE" w:rsidRPr="0036454D" w:rsidRDefault="004D2BDE" w:rsidP="004D2BDE">
      <w:pPr>
        <w:jc w:val="center"/>
        <w:rPr>
          <w:b/>
          <w:bCs/>
          <w:color w:val="EE0000"/>
          <w:sz w:val="30"/>
          <w:szCs w:val="30"/>
          <w:shd w:val="pct10" w:color="auto" w:fill="FFFFFF"/>
        </w:rPr>
      </w:pPr>
    </w:p>
    <w:p w14:paraId="25619136" w14:textId="769ED20D" w:rsidR="00E95DDD" w:rsidRDefault="004D2BDE" w:rsidP="002C28D4">
      <w:pPr>
        <w:rPr>
          <w:b/>
          <w:color w:val="000000"/>
          <w:szCs w:val="21"/>
        </w:rPr>
      </w:pPr>
      <w:r w:rsidRPr="004D2BDE">
        <w:rPr>
          <w:b/>
          <w:bCs/>
          <w:noProof/>
          <w:color w:val="000000" w:themeColor="text1"/>
          <w:kern w:val="0"/>
          <w:szCs w:val="21"/>
        </w:rPr>
        <w:drawing>
          <wp:anchor distT="0" distB="0" distL="114300" distR="114300" simplePos="0" relativeHeight="251658240" behindDoc="0" locked="0" layoutInCell="1" allowOverlap="1" wp14:anchorId="4EAD3778" wp14:editId="27E0FC7A">
            <wp:simplePos x="0" y="0"/>
            <wp:positionH relativeFrom="column">
              <wp:posOffset>4075100</wp:posOffset>
            </wp:positionH>
            <wp:positionV relativeFrom="paragraph">
              <wp:posOffset>67335</wp:posOffset>
            </wp:positionV>
            <wp:extent cx="1055370" cy="1539240"/>
            <wp:effectExtent l="152400" t="152400" r="354330" b="365760"/>
            <wp:wrapSquare wrapText="bothSides"/>
            <wp:docPr id="4552708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7081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5370" cy="15392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C2619">
        <w:rPr>
          <w:b/>
          <w:color w:val="000000"/>
          <w:szCs w:val="21"/>
        </w:rPr>
        <w:t>中文书名：</w:t>
      </w:r>
      <w:r w:rsidR="00C04A4C" w:rsidRPr="00794C1A">
        <w:rPr>
          <w:rFonts w:hint="eastAsia"/>
          <w:b/>
          <w:color w:val="000000"/>
          <w:szCs w:val="21"/>
        </w:rPr>
        <w:t>《</w:t>
      </w:r>
      <w:r w:rsidR="009213E5">
        <w:rPr>
          <w:rFonts w:hint="eastAsia"/>
          <w:b/>
          <w:color w:val="000000"/>
          <w:szCs w:val="21"/>
        </w:rPr>
        <w:t>配得上你的书</w:t>
      </w:r>
      <w:r w:rsidR="00C04A4C" w:rsidRPr="00794C1A">
        <w:rPr>
          <w:rFonts w:hint="eastAsia"/>
          <w:b/>
          <w:color w:val="000000"/>
          <w:szCs w:val="21"/>
        </w:rPr>
        <w:t>》</w:t>
      </w:r>
    </w:p>
    <w:p w14:paraId="1ABB079F" w14:textId="6F2842FD" w:rsidR="00E95DDD" w:rsidRPr="00206275" w:rsidRDefault="006F76CB" w:rsidP="00831BEC">
      <w:pPr>
        <w:rPr>
          <w:b/>
          <w:bCs/>
          <w:color w:val="000000"/>
          <w:szCs w:val="21"/>
        </w:rPr>
      </w:pPr>
      <w:r>
        <w:rPr>
          <w:b/>
          <w:color w:val="000000"/>
          <w:szCs w:val="21"/>
        </w:rPr>
        <w:t>英文书名：</w:t>
      </w:r>
      <w:r w:rsidR="009213E5" w:rsidRPr="009213E5">
        <w:rPr>
          <w:b/>
          <w:color w:val="000000"/>
          <w:szCs w:val="21"/>
        </w:rPr>
        <w:t>Books Good Enough for You</w:t>
      </w:r>
      <w:r w:rsidR="00500B7C" w:rsidRPr="00500B7C">
        <w:rPr>
          <w:b/>
          <w:bCs/>
          <w:color w:val="000000"/>
          <w:szCs w:val="21"/>
        </w:rPr>
        <w:br/>
      </w:r>
      <w:r>
        <w:rPr>
          <w:b/>
          <w:color w:val="000000"/>
          <w:szCs w:val="21"/>
        </w:rPr>
        <w:t>作</w:t>
      </w:r>
      <w:r w:rsidRPr="00206275">
        <w:rPr>
          <w:b/>
          <w:color w:val="000000"/>
          <w:szCs w:val="21"/>
        </w:rPr>
        <w:t xml:space="preserve">    </w:t>
      </w:r>
      <w:r>
        <w:rPr>
          <w:b/>
          <w:color w:val="000000"/>
          <w:szCs w:val="21"/>
        </w:rPr>
        <w:t>者</w:t>
      </w:r>
      <w:r w:rsidRPr="00206275">
        <w:rPr>
          <w:b/>
          <w:color w:val="000000"/>
          <w:szCs w:val="21"/>
        </w:rPr>
        <w:t>：</w:t>
      </w:r>
      <w:r w:rsidR="009213E5" w:rsidRPr="009213E5">
        <w:rPr>
          <w:b/>
          <w:bCs/>
        </w:rPr>
        <w:t>Nancy Hudgins</w:t>
      </w:r>
    </w:p>
    <w:p w14:paraId="14202F16" w14:textId="442E9077" w:rsidR="00E95DDD" w:rsidRDefault="00000000">
      <w:pPr>
        <w:widowControl/>
        <w:rPr>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sidR="007F6639" w:rsidRPr="007F6639">
        <w:rPr>
          <w:rFonts w:hint="eastAsia"/>
          <w:b/>
          <w:bCs/>
          <w:color w:val="000000" w:themeColor="text1"/>
          <w:kern w:val="0"/>
          <w:szCs w:val="21"/>
        </w:rPr>
        <w:t>Abrams</w:t>
      </w:r>
    </w:p>
    <w:p w14:paraId="31BB2E0B" w14:textId="260E85AC" w:rsidR="00E95DDD" w:rsidRDefault="00000000">
      <w:pPr>
        <w:widowControl/>
        <w:rPr>
          <w:kern w:val="0"/>
          <w:szCs w:val="21"/>
        </w:rPr>
      </w:pPr>
      <w:r>
        <w:rPr>
          <w:b/>
          <w:bCs/>
          <w:kern w:val="0"/>
          <w:szCs w:val="21"/>
        </w:rPr>
        <w:t>代理公司：</w:t>
      </w:r>
      <w:r w:rsidR="00621CD1" w:rsidRPr="007F6639">
        <w:rPr>
          <w:rFonts w:hint="eastAsia"/>
          <w:b/>
          <w:bCs/>
          <w:color w:val="000000" w:themeColor="text1"/>
          <w:kern w:val="0"/>
          <w:szCs w:val="21"/>
        </w:rPr>
        <w:t>Abrams</w:t>
      </w:r>
      <w:r w:rsidR="00621CD1">
        <w:rPr>
          <w:rFonts w:hint="eastAsia"/>
          <w:b/>
          <w:bCs/>
          <w:color w:val="000000" w:themeColor="text1"/>
          <w:kern w:val="0"/>
          <w:szCs w:val="21"/>
        </w:rPr>
        <w:t>/ANA</w:t>
      </w:r>
      <w:r w:rsidR="004D2BDE" w:rsidRPr="004D2BDE">
        <w:rPr>
          <w:noProof/>
        </w:rPr>
        <w:t xml:space="preserve"> </w:t>
      </w:r>
    </w:p>
    <w:p w14:paraId="74E227AC" w14:textId="375E5262" w:rsidR="00E95DDD" w:rsidRDefault="00000000">
      <w:pPr>
        <w:widowControl/>
        <w:rPr>
          <w:kern w:val="0"/>
          <w:szCs w:val="21"/>
        </w:rPr>
      </w:pPr>
      <w:r>
        <w:rPr>
          <w:b/>
          <w:bCs/>
          <w:kern w:val="0"/>
          <w:szCs w:val="21"/>
        </w:rPr>
        <w:t>页</w:t>
      </w:r>
      <w:r>
        <w:rPr>
          <w:b/>
          <w:bCs/>
          <w:kern w:val="0"/>
          <w:szCs w:val="21"/>
        </w:rPr>
        <w:t xml:space="preserve">    </w:t>
      </w:r>
      <w:r>
        <w:rPr>
          <w:b/>
          <w:bCs/>
          <w:kern w:val="0"/>
          <w:szCs w:val="21"/>
        </w:rPr>
        <w:t>数</w:t>
      </w:r>
      <w:r w:rsidR="0007469B">
        <w:rPr>
          <w:rFonts w:ascii="宋体" w:hAnsi="宋体" w:hint="eastAsia"/>
          <w:b/>
          <w:bCs/>
          <w:kern w:val="0"/>
          <w:szCs w:val="21"/>
        </w:rPr>
        <w:t>：</w:t>
      </w:r>
      <w:r w:rsidR="009213E5">
        <w:rPr>
          <w:rFonts w:hint="eastAsia"/>
          <w:b/>
          <w:bCs/>
          <w:kern w:val="0"/>
          <w:szCs w:val="21"/>
        </w:rPr>
        <w:t>192</w:t>
      </w:r>
      <w:r w:rsidR="00AA1976">
        <w:rPr>
          <w:rFonts w:hint="eastAsia"/>
          <w:b/>
          <w:bCs/>
          <w:kern w:val="0"/>
          <w:szCs w:val="21"/>
        </w:rPr>
        <w:t>页</w:t>
      </w:r>
    </w:p>
    <w:p w14:paraId="2318DCDC" w14:textId="58B594EE" w:rsidR="00E95DDD" w:rsidRPr="00500B7C" w:rsidRDefault="00000000">
      <w:pPr>
        <w:widowControl/>
        <w:rPr>
          <w:kern w:val="0"/>
          <w:szCs w:val="21"/>
        </w:rPr>
      </w:pPr>
      <w:r>
        <w:rPr>
          <w:b/>
          <w:bCs/>
          <w:kern w:val="0"/>
          <w:szCs w:val="21"/>
        </w:rPr>
        <w:t>出版时间：</w:t>
      </w:r>
      <w:r>
        <w:rPr>
          <w:b/>
          <w:bCs/>
          <w:kern w:val="0"/>
          <w:szCs w:val="21"/>
        </w:rPr>
        <w:t>202</w:t>
      </w:r>
      <w:r w:rsidR="007F6639">
        <w:rPr>
          <w:rFonts w:hint="eastAsia"/>
          <w:b/>
          <w:bCs/>
          <w:kern w:val="0"/>
          <w:szCs w:val="21"/>
        </w:rPr>
        <w:t>6</w:t>
      </w:r>
      <w:r>
        <w:rPr>
          <w:b/>
          <w:bCs/>
          <w:kern w:val="0"/>
          <w:szCs w:val="21"/>
        </w:rPr>
        <w:t>年</w:t>
      </w:r>
      <w:r w:rsidR="00B70D95">
        <w:rPr>
          <w:rFonts w:hint="eastAsia"/>
          <w:b/>
          <w:bCs/>
          <w:kern w:val="0"/>
          <w:szCs w:val="21"/>
        </w:rPr>
        <w:t>3</w:t>
      </w:r>
      <w:r w:rsidR="00AA1976">
        <w:rPr>
          <w:rFonts w:hint="eastAsia"/>
          <w:b/>
          <w:bCs/>
          <w:kern w:val="0"/>
          <w:szCs w:val="21"/>
        </w:rPr>
        <w:t>月</w:t>
      </w:r>
    </w:p>
    <w:p w14:paraId="0BDDA2A4" w14:textId="45878732" w:rsidR="00E95DDD" w:rsidRDefault="00000000">
      <w:pPr>
        <w:widowControl/>
        <w:rPr>
          <w:kern w:val="0"/>
          <w:szCs w:val="21"/>
        </w:rPr>
      </w:pPr>
      <w:r>
        <w:rPr>
          <w:b/>
          <w:bCs/>
          <w:kern w:val="0"/>
          <w:szCs w:val="21"/>
        </w:rPr>
        <w:t>代理地区：中国大陆、台湾</w:t>
      </w:r>
    </w:p>
    <w:p w14:paraId="50B52254" w14:textId="3B276DC9" w:rsidR="00E95DDD" w:rsidRDefault="00000000">
      <w:pPr>
        <w:widowControl/>
        <w:rPr>
          <w:kern w:val="0"/>
          <w:szCs w:val="21"/>
        </w:rPr>
      </w:pPr>
      <w:r>
        <w:rPr>
          <w:b/>
          <w:bCs/>
          <w:kern w:val="0"/>
          <w:szCs w:val="21"/>
        </w:rPr>
        <w:t>审读资料：</w:t>
      </w:r>
      <w:r w:rsidR="008251E6">
        <w:rPr>
          <w:rFonts w:hint="eastAsia"/>
          <w:b/>
          <w:bCs/>
          <w:kern w:val="0"/>
          <w:szCs w:val="21"/>
        </w:rPr>
        <w:t>电子</w:t>
      </w:r>
      <w:r w:rsidR="007F6639">
        <w:rPr>
          <w:rFonts w:hint="eastAsia"/>
          <w:b/>
          <w:bCs/>
          <w:kern w:val="0"/>
          <w:szCs w:val="21"/>
        </w:rPr>
        <w:t>稿</w:t>
      </w:r>
    </w:p>
    <w:p w14:paraId="49F39F9B" w14:textId="5D0EED93" w:rsidR="0061306B" w:rsidRDefault="00000000" w:rsidP="00831BEC">
      <w:pPr>
        <w:widowControl/>
        <w:rPr>
          <w:b/>
          <w:bCs/>
          <w:kern w:val="0"/>
          <w:szCs w:val="21"/>
        </w:rPr>
      </w:pPr>
      <w:r>
        <w:rPr>
          <w:b/>
          <w:bCs/>
          <w:kern w:val="0"/>
          <w:szCs w:val="21"/>
        </w:rPr>
        <w:t>类</w:t>
      </w:r>
      <w:r w:rsidR="00086B4C">
        <w:rPr>
          <w:rFonts w:hint="eastAsia"/>
          <w:b/>
          <w:bCs/>
          <w:kern w:val="0"/>
          <w:szCs w:val="21"/>
        </w:rPr>
        <w:t xml:space="preserve">    </w:t>
      </w:r>
      <w:r>
        <w:rPr>
          <w:b/>
          <w:bCs/>
          <w:kern w:val="0"/>
          <w:szCs w:val="21"/>
        </w:rPr>
        <w:t>型：</w:t>
      </w:r>
      <w:r w:rsidR="009213E5">
        <w:rPr>
          <w:rFonts w:hint="eastAsia"/>
          <w:b/>
          <w:bCs/>
          <w:kern w:val="0"/>
          <w:szCs w:val="21"/>
        </w:rPr>
        <w:t>儿童文学</w:t>
      </w:r>
    </w:p>
    <w:p w14:paraId="443FF2BD" w14:textId="1A314B71" w:rsidR="00831BEC" w:rsidRDefault="00831BEC" w:rsidP="00831BEC">
      <w:pPr>
        <w:widowControl/>
        <w:rPr>
          <w:b/>
          <w:bCs/>
          <w:kern w:val="0"/>
          <w:szCs w:val="21"/>
        </w:rPr>
      </w:pPr>
    </w:p>
    <w:p w14:paraId="1D1CAD67" w14:textId="5AB2FA26" w:rsidR="008251E6" w:rsidRDefault="00000000">
      <w:pPr>
        <w:rPr>
          <w:b/>
          <w:bCs/>
          <w:color w:val="000000"/>
          <w:szCs w:val="21"/>
        </w:rPr>
      </w:pPr>
      <w:r>
        <w:rPr>
          <w:b/>
          <w:bCs/>
          <w:color w:val="000000"/>
          <w:szCs w:val="21"/>
        </w:rPr>
        <w:t>内容简介：</w:t>
      </w:r>
    </w:p>
    <w:p w14:paraId="14CDC50C" w14:textId="02AB2321" w:rsidR="009213E5" w:rsidRPr="009213E5" w:rsidRDefault="009213E5" w:rsidP="009213E5">
      <w:pPr>
        <w:tabs>
          <w:tab w:val="center" w:pos="4252"/>
        </w:tabs>
        <w:ind w:firstLineChars="200" w:firstLine="420"/>
        <w:rPr>
          <w:color w:val="000000"/>
          <w:szCs w:val="21"/>
        </w:rPr>
      </w:pPr>
      <w:r w:rsidRPr="009213E5">
        <w:rPr>
          <w:color w:val="000000"/>
          <w:szCs w:val="21"/>
        </w:rPr>
        <w:t>一部致敬乌尔苏拉</w:t>
      </w:r>
      <w:r w:rsidRPr="009213E5">
        <w:rPr>
          <w:color w:val="000000"/>
          <w:szCs w:val="21"/>
        </w:rPr>
        <w:t>·</w:t>
      </w:r>
      <w:r w:rsidRPr="009213E5">
        <w:rPr>
          <w:color w:val="000000"/>
          <w:szCs w:val="21"/>
        </w:rPr>
        <w:t>诺德斯特姆</w:t>
      </w:r>
      <w:r w:rsidR="008F0EA5">
        <w:rPr>
          <w:rFonts w:hint="eastAsia"/>
          <w:color w:val="000000"/>
          <w:szCs w:val="21"/>
        </w:rPr>
        <w:t>（</w:t>
      </w:r>
      <w:r w:rsidR="008F0EA5" w:rsidRPr="008F0EA5">
        <w:rPr>
          <w:color w:val="000000"/>
          <w:szCs w:val="21"/>
        </w:rPr>
        <w:t>Ursula Norstrom</w:t>
      </w:r>
      <w:r w:rsidR="008F0EA5">
        <w:rPr>
          <w:rFonts w:hint="eastAsia"/>
          <w:color w:val="000000"/>
          <w:szCs w:val="21"/>
        </w:rPr>
        <w:t>）</w:t>
      </w:r>
      <w:r w:rsidRPr="009213E5">
        <w:rPr>
          <w:color w:val="000000"/>
          <w:szCs w:val="21"/>
        </w:rPr>
        <w:t>生平与事业的颂歌</w:t>
      </w:r>
      <w:r w:rsidRPr="009213E5">
        <w:rPr>
          <w:color w:val="000000"/>
          <w:szCs w:val="21"/>
        </w:rPr>
        <w:t>——</w:t>
      </w:r>
      <w:r w:rsidRPr="009213E5">
        <w:rPr>
          <w:color w:val="000000"/>
          <w:szCs w:val="21"/>
        </w:rPr>
        <w:t>这位开创性的编辑曾打造《夏洛的网》</w:t>
      </w:r>
      <w:r>
        <w:rPr>
          <w:rFonts w:hint="eastAsia"/>
          <w:color w:val="000000"/>
          <w:szCs w:val="21"/>
        </w:rPr>
        <w:t>（</w:t>
      </w:r>
      <w:r w:rsidRPr="009213E5">
        <w:rPr>
          <w:color w:val="000000"/>
          <w:szCs w:val="21"/>
        </w:rPr>
        <w:t>Charlotte</w:t>
      </w:r>
      <w:proofErr w:type="gramStart"/>
      <w:r w:rsidRPr="009213E5">
        <w:rPr>
          <w:color w:val="000000"/>
          <w:szCs w:val="21"/>
        </w:rPr>
        <w:t>’</w:t>
      </w:r>
      <w:proofErr w:type="gramEnd"/>
      <w:r w:rsidRPr="009213E5">
        <w:rPr>
          <w:color w:val="000000"/>
          <w:szCs w:val="21"/>
        </w:rPr>
        <w:t>s Web</w:t>
      </w:r>
      <w:r>
        <w:rPr>
          <w:rFonts w:hint="eastAsia"/>
          <w:color w:val="000000"/>
          <w:szCs w:val="21"/>
        </w:rPr>
        <w:t>）</w:t>
      </w:r>
      <w:r w:rsidRPr="009213E5">
        <w:rPr>
          <w:color w:val="000000"/>
          <w:szCs w:val="21"/>
        </w:rPr>
        <w:t>和《野兽国》</w:t>
      </w:r>
      <w:r>
        <w:rPr>
          <w:rFonts w:hint="eastAsia"/>
          <w:color w:val="000000"/>
          <w:szCs w:val="21"/>
        </w:rPr>
        <w:t>（</w:t>
      </w:r>
      <w:r w:rsidRPr="009213E5">
        <w:rPr>
          <w:color w:val="000000"/>
          <w:szCs w:val="21"/>
        </w:rPr>
        <w:t>Where the Wild Things</w:t>
      </w:r>
      <w:r>
        <w:rPr>
          <w:rFonts w:hint="eastAsia"/>
          <w:color w:val="000000"/>
          <w:szCs w:val="21"/>
        </w:rPr>
        <w:t xml:space="preserve"> </w:t>
      </w:r>
      <w:r w:rsidRPr="009213E5">
        <w:rPr>
          <w:color w:val="000000"/>
          <w:szCs w:val="21"/>
        </w:rPr>
        <w:t>Are</w:t>
      </w:r>
      <w:r>
        <w:rPr>
          <w:rFonts w:hint="eastAsia"/>
          <w:color w:val="000000"/>
          <w:szCs w:val="21"/>
        </w:rPr>
        <w:t>）</w:t>
      </w:r>
      <w:r w:rsidRPr="009213E5">
        <w:rPr>
          <w:color w:val="000000"/>
          <w:szCs w:val="21"/>
        </w:rPr>
        <w:t>等经典儿童作品，同时也是儿童阅读权利的坚定捍卫者。</w:t>
      </w:r>
    </w:p>
    <w:p w14:paraId="54650FB8" w14:textId="77777777" w:rsidR="009213E5" w:rsidRPr="009213E5" w:rsidRDefault="009213E5" w:rsidP="009213E5">
      <w:pPr>
        <w:tabs>
          <w:tab w:val="center" w:pos="4252"/>
        </w:tabs>
        <w:ind w:firstLineChars="200" w:firstLine="420"/>
        <w:rPr>
          <w:color w:val="000000"/>
          <w:szCs w:val="21"/>
        </w:rPr>
      </w:pPr>
      <w:r w:rsidRPr="009213E5">
        <w:rPr>
          <w:color w:val="000000"/>
          <w:szCs w:val="21"/>
        </w:rPr>
        <w:t>传奇般的哈珀与罗出版社</w:t>
      </w:r>
      <w:r w:rsidRPr="009213E5">
        <w:rPr>
          <w:color w:val="000000"/>
          <w:szCs w:val="21"/>
        </w:rPr>
        <w:t>(Harper &amp; Row)</w:t>
      </w:r>
      <w:proofErr w:type="gramStart"/>
      <w:r w:rsidRPr="009213E5">
        <w:rPr>
          <w:color w:val="000000"/>
          <w:szCs w:val="21"/>
        </w:rPr>
        <w:t>童书编辑</w:t>
      </w:r>
      <w:proofErr w:type="gramEnd"/>
      <w:r w:rsidRPr="009213E5">
        <w:rPr>
          <w:color w:val="000000"/>
          <w:szCs w:val="21"/>
        </w:rPr>
        <w:t>乌尔苏拉</w:t>
      </w:r>
      <w:r w:rsidRPr="009213E5">
        <w:rPr>
          <w:color w:val="000000"/>
          <w:szCs w:val="21"/>
        </w:rPr>
        <w:t>·</w:t>
      </w:r>
      <w:r w:rsidRPr="009213E5">
        <w:rPr>
          <w:color w:val="000000"/>
          <w:szCs w:val="21"/>
        </w:rPr>
        <w:t>诺德斯特姆是一位开拓者。她编辑的书籍真诚、睿智、充满情感，且多为开创先河之作。或许正因为挑战了现状，这些作品常常遭到审查或查禁。但诺德斯特姆始终奋力抗争。</w:t>
      </w:r>
    </w:p>
    <w:p w14:paraId="4418ECB8" w14:textId="77777777" w:rsidR="009213E5" w:rsidRPr="009213E5" w:rsidRDefault="009213E5" w:rsidP="009213E5">
      <w:pPr>
        <w:tabs>
          <w:tab w:val="center" w:pos="4252"/>
        </w:tabs>
        <w:ind w:firstLineChars="200" w:firstLine="420"/>
        <w:rPr>
          <w:color w:val="000000"/>
          <w:szCs w:val="21"/>
        </w:rPr>
      </w:pPr>
      <w:r w:rsidRPr="009213E5">
        <w:rPr>
          <w:color w:val="000000"/>
          <w:szCs w:val="21"/>
        </w:rPr>
        <w:t>《配得上你的好书》追溯了诺德斯特姆从童年到成为图书编辑、文学革命者和倡导者的非凡职业生涯。传记充满与莫里斯</w:t>
      </w:r>
      <w:r w:rsidRPr="009213E5">
        <w:rPr>
          <w:color w:val="000000"/>
          <w:szCs w:val="21"/>
        </w:rPr>
        <w:t>·</w:t>
      </w:r>
      <w:r w:rsidRPr="009213E5">
        <w:rPr>
          <w:color w:val="000000"/>
          <w:szCs w:val="21"/>
        </w:rPr>
        <w:t>森达克</w:t>
      </w:r>
      <w:r w:rsidRPr="009213E5">
        <w:rPr>
          <w:color w:val="000000"/>
          <w:szCs w:val="21"/>
        </w:rPr>
        <w:t>(Maurice Sendak)</w:t>
      </w:r>
      <w:r w:rsidRPr="009213E5">
        <w:rPr>
          <w:color w:val="000000"/>
          <w:szCs w:val="21"/>
        </w:rPr>
        <w:t>、玛格丽特</w:t>
      </w:r>
      <w:r w:rsidRPr="009213E5">
        <w:rPr>
          <w:color w:val="000000"/>
          <w:szCs w:val="21"/>
        </w:rPr>
        <w:t>·</w:t>
      </w:r>
      <w:r w:rsidRPr="009213E5">
        <w:rPr>
          <w:color w:val="000000"/>
          <w:szCs w:val="21"/>
        </w:rPr>
        <w:t>怀斯</w:t>
      </w:r>
      <w:r w:rsidRPr="009213E5">
        <w:rPr>
          <w:color w:val="000000"/>
          <w:szCs w:val="21"/>
        </w:rPr>
        <w:t>·</w:t>
      </w:r>
      <w:r w:rsidRPr="009213E5">
        <w:rPr>
          <w:color w:val="000000"/>
          <w:szCs w:val="21"/>
        </w:rPr>
        <w:t>布朗</w:t>
      </w:r>
      <w:r w:rsidRPr="009213E5">
        <w:rPr>
          <w:color w:val="000000"/>
          <w:szCs w:val="21"/>
        </w:rPr>
        <w:t>(Margaret Wise Brown)</w:t>
      </w:r>
      <w:r w:rsidRPr="009213E5">
        <w:rPr>
          <w:color w:val="000000"/>
          <w:szCs w:val="21"/>
        </w:rPr>
        <w:t>和</w:t>
      </w:r>
      <w:r w:rsidRPr="009213E5">
        <w:rPr>
          <w:color w:val="000000"/>
          <w:szCs w:val="21"/>
        </w:rPr>
        <w:t>E·B·</w:t>
      </w:r>
      <w:r w:rsidRPr="009213E5">
        <w:rPr>
          <w:color w:val="000000"/>
          <w:szCs w:val="21"/>
        </w:rPr>
        <w:t>怀特</w:t>
      </w:r>
      <w:r w:rsidRPr="009213E5">
        <w:rPr>
          <w:color w:val="000000"/>
          <w:szCs w:val="21"/>
        </w:rPr>
        <w:t>(E. B. White)</w:t>
      </w:r>
      <w:r w:rsidRPr="009213E5">
        <w:rPr>
          <w:color w:val="000000"/>
          <w:szCs w:val="21"/>
        </w:rPr>
        <w:t>等诺德斯特姆著名合作者的轶事，真实颂扬了合作与友谊的力量。</w:t>
      </w:r>
    </w:p>
    <w:p w14:paraId="0B3E37BF" w14:textId="77777777" w:rsidR="009213E5" w:rsidRPr="009213E5" w:rsidRDefault="009213E5" w:rsidP="009213E5">
      <w:pPr>
        <w:tabs>
          <w:tab w:val="center" w:pos="4252"/>
        </w:tabs>
        <w:ind w:firstLineChars="200" w:firstLine="420"/>
        <w:rPr>
          <w:color w:val="000000"/>
          <w:szCs w:val="21"/>
        </w:rPr>
      </w:pPr>
      <w:r w:rsidRPr="009213E5">
        <w:rPr>
          <w:color w:val="000000"/>
          <w:szCs w:val="21"/>
        </w:rPr>
        <w:t>诺德斯特姆打造的许多作品</w:t>
      </w:r>
      <w:r w:rsidRPr="009213E5">
        <w:rPr>
          <w:color w:val="000000"/>
          <w:szCs w:val="21"/>
        </w:rPr>
        <w:t>——</w:t>
      </w:r>
      <w:r w:rsidRPr="009213E5">
        <w:rPr>
          <w:color w:val="000000"/>
          <w:szCs w:val="21"/>
        </w:rPr>
        <w:t>从《野兽国》</w:t>
      </w:r>
      <w:r w:rsidRPr="009213E5">
        <w:rPr>
          <w:color w:val="000000"/>
          <w:szCs w:val="21"/>
        </w:rPr>
        <w:t>(Where the Wild Things Are)</w:t>
      </w:r>
      <w:r w:rsidRPr="009213E5">
        <w:rPr>
          <w:color w:val="000000"/>
          <w:szCs w:val="21"/>
        </w:rPr>
        <w:t>到《夏洛的网》</w:t>
      </w:r>
      <w:r w:rsidRPr="009213E5">
        <w:rPr>
          <w:color w:val="000000"/>
          <w:szCs w:val="21"/>
        </w:rPr>
        <w:t>(Charlotte's Web)——</w:t>
      </w:r>
      <w:r w:rsidRPr="009213E5">
        <w:rPr>
          <w:color w:val="000000"/>
          <w:szCs w:val="21"/>
        </w:rPr>
        <w:t>如今已被视为经典，但在她那个时代，这些故事曾因被认定不适合儿童而遭受激烈反对。面对批评，诺德斯特姆坚决反击，全力支持她的作者，并自豪地捍卫年轻读者接触反映他们世界的文学作品的权利。</w:t>
      </w:r>
    </w:p>
    <w:p w14:paraId="6CED5940" w14:textId="77777777" w:rsidR="009213E5" w:rsidRPr="009213E5" w:rsidRDefault="009213E5" w:rsidP="009213E5">
      <w:pPr>
        <w:tabs>
          <w:tab w:val="center" w:pos="4252"/>
        </w:tabs>
        <w:ind w:firstLineChars="200" w:firstLine="420"/>
        <w:rPr>
          <w:color w:val="000000"/>
          <w:szCs w:val="21"/>
        </w:rPr>
      </w:pPr>
      <w:r w:rsidRPr="009213E5">
        <w:rPr>
          <w:color w:val="000000"/>
          <w:szCs w:val="21"/>
        </w:rPr>
        <w:lastRenderedPageBreak/>
        <w:t>书中大量引用她雄辩、</w:t>
      </w:r>
      <w:proofErr w:type="gramStart"/>
      <w:r w:rsidRPr="009213E5">
        <w:rPr>
          <w:color w:val="000000"/>
          <w:szCs w:val="21"/>
        </w:rPr>
        <w:t>共情且往往</w:t>
      </w:r>
      <w:proofErr w:type="gramEnd"/>
      <w:r w:rsidRPr="009213E5">
        <w:rPr>
          <w:color w:val="000000"/>
          <w:szCs w:val="21"/>
        </w:rPr>
        <w:t>尖锐幽默的编辑信函，《配得上你的好书》及时提醒我们：儿童值得拥有新鲜、开创性</w:t>
      </w:r>
      <w:proofErr w:type="gramStart"/>
      <w:r w:rsidRPr="009213E5">
        <w:rPr>
          <w:color w:val="000000"/>
          <w:szCs w:val="21"/>
        </w:rPr>
        <w:t>且深刻</w:t>
      </w:r>
      <w:proofErr w:type="gramEnd"/>
      <w:r w:rsidRPr="009213E5">
        <w:rPr>
          <w:color w:val="000000"/>
          <w:szCs w:val="21"/>
        </w:rPr>
        <w:t>人性的故事。</w:t>
      </w:r>
    </w:p>
    <w:p w14:paraId="4011AE9E" w14:textId="77777777" w:rsidR="00B70D95" w:rsidRPr="009213E5" w:rsidRDefault="00B70D95" w:rsidP="003E1688">
      <w:pPr>
        <w:tabs>
          <w:tab w:val="center" w:pos="4252"/>
        </w:tabs>
        <w:ind w:firstLineChars="200" w:firstLine="420"/>
        <w:rPr>
          <w:color w:val="000000"/>
          <w:szCs w:val="21"/>
        </w:rPr>
      </w:pPr>
    </w:p>
    <w:p w14:paraId="55FB9088" w14:textId="3246595A" w:rsidR="00011B53" w:rsidRDefault="00206275" w:rsidP="000B169D">
      <w:pPr>
        <w:keepNext/>
        <w:tabs>
          <w:tab w:val="center" w:pos="4252"/>
        </w:tabs>
        <w:rPr>
          <w:b/>
          <w:bCs/>
          <w:color w:val="000000"/>
          <w:szCs w:val="21"/>
        </w:rPr>
      </w:pPr>
      <w:r>
        <w:rPr>
          <w:rFonts w:hint="eastAsia"/>
          <w:b/>
          <w:bCs/>
          <w:color w:val="000000"/>
          <w:szCs w:val="21"/>
        </w:rPr>
        <w:t>本书卖点</w:t>
      </w:r>
      <w:r w:rsidR="00011B53">
        <w:rPr>
          <w:rFonts w:hint="eastAsia"/>
          <w:b/>
          <w:bCs/>
          <w:color w:val="000000"/>
          <w:szCs w:val="21"/>
        </w:rPr>
        <w:t>：</w:t>
      </w:r>
    </w:p>
    <w:p w14:paraId="47E83EBC" w14:textId="77777777" w:rsidR="009213E5" w:rsidRPr="009213E5" w:rsidRDefault="009213E5" w:rsidP="009213E5">
      <w:pPr>
        <w:tabs>
          <w:tab w:val="center" w:pos="4252"/>
        </w:tabs>
        <w:ind w:firstLineChars="200" w:firstLine="422"/>
        <w:rPr>
          <w:color w:val="000000"/>
          <w:szCs w:val="21"/>
        </w:rPr>
      </w:pPr>
      <w:r w:rsidRPr="009213E5">
        <w:rPr>
          <w:rFonts w:hint="eastAsia"/>
          <w:b/>
          <w:bCs/>
          <w:color w:val="000000"/>
          <w:szCs w:val="21"/>
        </w:rPr>
        <w:t>•</w:t>
      </w:r>
      <w:r w:rsidRPr="009213E5">
        <w:rPr>
          <w:rFonts w:hint="eastAsia"/>
          <w:b/>
          <w:bCs/>
          <w:color w:val="000000"/>
          <w:szCs w:val="21"/>
        </w:rPr>
        <w:t xml:space="preserve"> </w:t>
      </w:r>
      <w:r w:rsidRPr="009213E5">
        <w:rPr>
          <w:rFonts w:hint="eastAsia"/>
          <w:b/>
          <w:bCs/>
          <w:color w:val="000000"/>
          <w:szCs w:val="21"/>
        </w:rPr>
        <w:t>课程关联性：</w:t>
      </w:r>
      <w:r w:rsidRPr="009213E5">
        <w:rPr>
          <w:rFonts w:hint="eastAsia"/>
          <w:color w:val="000000"/>
          <w:szCs w:val="21"/>
        </w:rPr>
        <w:t>正在学习乌尔苏拉·诺德斯特姆培育的经典作品（如《夏洛的网》或《小间谍哈瑞特》）的读者，必将发现这本揭示书籍背后故事的作品是极佳的资源</w:t>
      </w:r>
    </w:p>
    <w:p w14:paraId="33BB841F" w14:textId="77777777" w:rsidR="009213E5" w:rsidRPr="009213E5" w:rsidRDefault="009213E5" w:rsidP="009213E5">
      <w:pPr>
        <w:tabs>
          <w:tab w:val="center" w:pos="4252"/>
        </w:tabs>
        <w:ind w:firstLineChars="200" w:firstLine="422"/>
        <w:rPr>
          <w:color w:val="000000"/>
          <w:szCs w:val="21"/>
        </w:rPr>
      </w:pPr>
      <w:r w:rsidRPr="009213E5">
        <w:rPr>
          <w:rFonts w:hint="eastAsia"/>
          <w:b/>
          <w:bCs/>
          <w:color w:val="000000"/>
          <w:szCs w:val="21"/>
        </w:rPr>
        <w:t>•</w:t>
      </w:r>
      <w:r w:rsidRPr="009213E5">
        <w:rPr>
          <w:rFonts w:hint="eastAsia"/>
          <w:b/>
          <w:bCs/>
          <w:color w:val="000000"/>
          <w:szCs w:val="21"/>
        </w:rPr>
        <w:t xml:space="preserve"> </w:t>
      </w:r>
      <w:r w:rsidRPr="009213E5">
        <w:rPr>
          <w:rFonts w:hint="eastAsia"/>
          <w:b/>
          <w:bCs/>
          <w:color w:val="000000"/>
          <w:szCs w:val="21"/>
        </w:rPr>
        <w:t>颂扬经典：</w:t>
      </w:r>
      <w:r w:rsidRPr="009213E5">
        <w:rPr>
          <w:rFonts w:hint="eastAsia"/>
          <w:color w:val="000000"/>
          <w:szCs w:val="21"/>
        </w:rPr>
        <w:t>《配得上你的好书》追随诺德斯特姆编辑我们最珍爱的儿童作品的历程，包括《晚安月亮》</w:t>
      </w:r>
      <w:r w:rsidRPr="009213E5">
        <w:rPr>
          <w:rFonts w:hint="eastAsia"/>
          <w:color w:val="000000"/>
          <w:szCs w:val="21"/>
        </w:rPr>
        <w:t>(Goodnight Moon)</w:t>
      </w:r>
      <w:r w:rsidRPr="009213E5">
        <w:rPr>
          <w:rFonts w:hint="eastAsia"/>
          <w:color w:val="000000"/>
          <w:szCs w:val="21"/>
        </w:rPr>
        <w:t>、《阿罗有支彩色笔》</w:t>
      </w:r>
      <w:r w:rsidRPr="009213E5">
        <w:rPr>
          <w:rFonts w:hint="eastAsia"/>
          <w:color w:val="000000"/>
          <w:szCs w:val="21"/>
        </w:rPr>
        <w:t>(Harold and the Purple Crayon)</w:t>
      </w:r>
      <w:r w:rsidRPr="009213E5">
        <w:rPr>
          <w:rFonts w:hint="eastAsia"/>
          <w:color w:val="000000"/>
          <w:szCs w:val="21"/>
        </w:rPr>
        <w:t>、《野兽国》和《夏洛的网》</w:t>
      </w:r>
    </w:p>
    <w:p w14:paraId="3BC85A3A" w14:textId="77777777" w:rsidR="009213E5" w:rsidRPr="009213E5" w:rsidRDefault="009213E5" w:rsidP="009213E5">
      <w:pPr>
        <w:tabs>
          <w:tab w:val="center" w:pos="4252"/>
        </w:tabs>
        <w:ind w:firstLineChars="200" w:firstLine="422"/>
        <w:rPr>
          <w:color w:val="000000"/>
          <w:szCs w:val="21"/>
        </w:rPr>
      </w:pPr>
      <w:r w:rsidRPr="009213E5">
        <w:rPr>
          <w:rFonts w:hint="eastAsia"/>
          <w:b/>
          <w:bCs/>
          <w:color w:val="000000"/>
          <w:szCs w:val="21"/>
        </w:rPr>
        <w:t>•</w:t>
      </w:r>
      <w:r w:rsidRPr="009213E5">
        <w:rPr>
          <w:rFonts w:hint="eastAsia"/>
          <w:b/>
          <w:bCs/>
          <w:color w:val="000000"/>
          <w:szCs w:val="21"/>
        </w:rPr>
        <w:t xml:space="preserve"> </w:t>
      </w:r>
      <w:r w:rsidRPr="009213E5">
        <w:rPr>
          <w:rFonts w:hint="eastAsia"/>
          <w:b/>
          <w:bCs/>
          <w:color w:val="000000"/>
          <w:szCs w:val="21"/>
        </w:rPr>
        <w:t>关于书的书：</w:t>
      </w:r>
      <w:r w:rsidRPr="009213E5">
        <w:rPr>
          <w:rFonts w:hint="eastAsia"/>
          <w:color w:val="000000"/>
          <w:szCs w:val="21"/>
        </w:rPr>
        <w:t>关于书籍的题材始终受到图书馆员和书商的青睐。这本对诺德斯特姆工作的致敬之作着重展现了她反对书籍查禁的努力，对当今读者具有现实意义</w:t>
      </w:r>
    </w:p>
    <w:p w14:paraId="59F9A6C6" w14:textId="229515C1" w:rsidR="00A0006C" w:rsidRPr="009213E5" w:rsidRDefault="009213E5" w:rsidP="009213E5">
      <w:pPr>
        <w:tabs>
          <w:tab w:val="center" w:pos="4252"/>
        </w:tabs>
        <w:ind w:firstLineChars="200" w:firstLine="422"/>
        <w:rPr>
          <w:b/>
          <w:bCs/>
          <w:color w:val="000000"/>
          <w:szCs w:val="21"/>
        </w:rPr>
      </w:pPr>
      <w:r w:rsidRPr="009213E5">
        <w:rPr>
          <w:rFonts w:hint="eastAsia"/>
          <w:b/>
          <w:bCs/>
          <w:color w:val="000000"/>
          <w:szCs w:val="21"/>
        </w:rPr>
        <w:t>•</w:t>
      </w:r>
      <w:r w:rsidRPr="009213E5">
        <w:rPr>
          <w:rFonts w:hint="eastAsia"/>
          <w:b/>
          <w:bCs/>
          <w:color w:val="000000"/>
          <w:szCs w:val="21"/>
        </w:rPr>
        <w:t xml:space="preserve"> </w:t>
      </w:r>
      <w:r>
        <w:rPr>
          <w:rFonts w:hint="eastAsia"/>
          <w:b/>
          <w:bCs/>
          <w:color w:val="000000"/>
          <w:szCs w:val="21"/>
        </w:rPr>
        <w:t>“</w:t>
      </w:r>
      <w:r w:rsidRPr="009213E5">
        <w:rPr>
          <w:rFonts w:hint="eastAsia"/>
          <w:b/>
          <w:bCs/>
          <w:color w:val="000000"/>
          <w:szCs w:val="21"/>
        </w:rPr>
        <w:t>乌尔苏拉会怎么做</w:t>
      </w:r>
      <w:r>
        <w:rPr>
          <w:rFonts w:hint="eastAsia"/>
          <w:b/>
          <w:bCs/>
          <w:color w:val="000000"/>
          <w:szCs w:val="21"/>
        </w:rPr>
        <w:t>”</w:t>
      </w:r>
      <w:r w:rsidRPr="009213E5">
        <w:rPr>
          <w:rFonts w:hint="eastAsia"/>
          <w:b/>
          <w:bCs/>
          <w:color w:val="000000"/>
          <w:szCs w:val="21"/>
        </w:rPr>
        <w:t>：</w:t>
      </w:r>
      <w:r w:rsidRPr="009213E5">
        <w:rPr>
          <w:rFonts w:hint="eastAsia"/>
          <w:color w:val="000000"/>
          <w:szCs w:val="21"/>
        </w:rPr>
        <w:t>南希·哈金斯完美结合其广泛研究与诺德斯特姆真实的写作建议，为有志作家和编辑创作了一本引人入胜的指南。《配得上你的好书》必将在学校与图书馆市场脱颖而出</w:t>
      </w:r>
    </w:p>
    <w:p w14:paraId="4A449541" w14:textId="77777777" w:rsidR="009213E5" w:rsidRDefault="009213E5" w:rsidP="009213E5">
      <w:pPr>
        <w:tabs>
          <w:tab w:val="center" w:pos="4252"/>
        </w:tabs>
        <w:ind w:firstLineChars="200" w:firstLine="420"/>
        <w:rPr>
          <w:color w:val="000000"/>
          <w:szCs w:val="21"/>
        </w:rPr>
      </w:pPr>
    </w:p>
    <w:p w14:paraId="107D7BB1" w14:textId="6544A87F" w:rsidR="00086B4C" w:rsidRDefault="00086B4C" w:rsidP="00DC06E4">
      <w:pPr>
        <w:keepNext/>
        <w:tabs>
          <w:tab w:val="center" w:pos="4252"/>
        </w:tabs>
        <w:rPr>
          <w:b/>
          <w:bCs/>
          <w:color w:val="000000"/>
          <w:szCs w:val="21"/>
        </w:rPr>
      </w:pPr>
      <w:r>
        <w:rPr>
          <w:b/>
          <w:bCs/>
          <w:color w:val="000000"/>
          <w:szCs w:val="21"/>
        </w:rPr>
        <w:t>作者简介：</w:t>
      </w:r>
    </w:p>
    <w:p w14:paraId="03A35599" w14:textId="77777777" w:rsidR="009213E5" w:rsidRDefault="009213E5" w:rsidP="009213E5">
      <w:pPr>
        <w:jc w:val="left"/>
        <w:rPr>
          <w:b/>
          <w:bCs/>
          <w:noProof/>
          <w:color w:val="000000"/>
          <w:szCs w:val="21"/>
        </w:rPr>
      </w:pPr>
      <w:bookmarkStart w:id="0" w:name="OLE_LINK38"/>
      <w:bookmarkStart w:id="1" w:name="OLE_LINK43"/>
      <w:r w:rsidRPr="009213E5">
        <w:rPr>
          <w:b/>
          <w:bCs/>
          <w:noProof/>
          <w:color w:val="000000"/>
          <w:szCs w:val="21"/>
        </w:rPr>
        <w:drawing>
          <wp:inline distT="0" distB="0" distL="0" distR="0" wp14:anchorId="602B6C75" wp14:editId="2B25E048">
            <wp:extent cx="758166" cy="769667"/>
            <wp:effectExtent l="0" t="0" r="4445" b="0"/>
            <wp:docPr id="15435800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580000" name=""/>
                    <pic:cNvPicPr/>
                  </pic:nvPicPr>
                  <pic:blipFill>
                    <a:blip r:embed="rId9"/>
                    <a:stretch>
                      <a:fillRect/>
                    </a:stretch>
                  </pic:blipFill>
                  <pic:spPr>
                    <a:xfrm>
                      <a:off x="0" y="0"/>
                      <a:ext cx="771231" cy="782930"/>
                    </a:xfrm>
                    <a:prstGeom prst="rect">
                      <a:avLst/>
                    </a:prstGeom>
                  </pic:spPr>
                </pic:pic>
              </a:graphicData>
            </a:graphic>
          </wp:inline>
        </w:drawing>
      </w:r>
    </w:p>
    <w:p w14:paraId="24FB86BB" w14:textId="41C10F95" w:rsidR="0036454D" w:rsidRPr="009213E5" w:rsidRDefault="009213E5" w:rsidP="009213E5">
      <w:pPr>
        <w:ind w:firstLineChars="200" w:firstLine="420"/>
        <w:rPr>
          <w:b/>
          <w:bCs/>
          <w:color w:val="000000"/>
          <w:szCs w:val="21"/>
        </w:rPr>
      </w:pPr>
      <w:r w:rsidRPr="009213E5">
        <w:rPr>
          <w:rFonts w:hint="eastAsia"/>
          <w:noProof/>
          <w:color w:val="000000"/>
          <w:szCs w:val="21"/>
        </w:rPr>
        <w:t>南希·哈金斯</w:t>
      </w:r>
      <w:r>
        <w:rPr>
          <w:rFonts w:hint="eastAsia"/>
          <w:noProof/>
          <w:color w:val="000000"/>
          <w:szCs w:val="21"/>
        </w:rPr>
        <w:t>（</w:t>
      </w:r>
      <w:r w:rsidRPr="009213E5">
        <w:rPr>
          <w:b/>
          <w:bCs/>
        </w:rPr>
        <w:t>Nancy Hudgins</w:t>
      </w:r>
      <w:r>
        <w:rPr>
          <w:rFonts w:hint="eastAsia"/>
          <w:noProof/>
          <w:color w:val="000000"/>
          <w:szCs w:val="21"/>
        </w:rPr>
        <w:t>）</w:t>
      </w:r>
      <w:r w:rsidRPr="009213E5">
        <w:rPr>
          <w:rFonts w:hint="eastAsia"/>
          <w:noProof/>
          <w:color w:val="000000"/>
          <w:szCs w:val="21"/>
        </w:rPr>
        <w:t>本科毕业于波士顿大学历史与政治学专业，后获得弗吉尼亚大学法学学位。如今，哈金斯与她的救援犬巴迪</w:t>
      </w:r>
      <w:r w:rsidRPr="009213E5">
        <w:rPr>
          <w:rFonts w:hint="eastAsia"/>
          <w:noProof/>
          <w:color w:val="000000"/>
          <w:szCs w:val="21"/>
        </w:rPr>
        <w:t>(Buddy)</w:t>
      </w:r>
      <w:r w:rsidRPr="009213E5">
        <w:rPr>
          <w:rFonts w:hint="eastAsia"/>
          <w:noProof/>
          <w:color w:val="000000"/>
          <w:szCs w:val="21"/>
        </w:rPr>
        <w:t>共同创办了一个专门推广儿童图书的</w:t>
      </w:r>
      <w:r w:rsidRPr="009213E5">
        <w:rPr>
          <w:rFonts w:hint="eastAsia"/>
          <w:noProof/>
          <w:color w:val="000000"/>
          <w:szCs w:val="21"/>
        </w:rPr>
        <w:t>"</w:t>
      </w:r>
      <w:r w:rsidRPr="009213E5">
        <w:rPr>
          <w:rFonts w:hint="eastAsia"/>
          <w:noProof/>
          <w:color w:val="000000"/>
          <w:szCs w:val="21"/>
        </w:rPr>
        <w:t>小小免费图书馆</w:t>
      </w:r>
      <w:r w:rsidRPr="009213E5">
        <w:rPr>
          <w:rFonts w:hint="eastAsia"/>
          <w:noProof/>
          <w:color w:val="000000"/>
          <w:szCs w:val="21"/>
        </w:rPr>
        <w:t>"(Little Free Library)</w:t>
      </w:r>
      <w:r w:rsidRPr="009213E5">
        <w:rPr>
          <w:rFonts w:hint="eastAsia"/>
          <w:noProof/>
          <w:color w:val="000000"/>
          <w:szCs w:val="21"/>
        </w:rPr>
        <w:t>。不写作、修改或远赴某处档案馆研究时，哈金斯喜欢玩地滚球。与乌尔苏拉·诺德斯特姆一样，她也热爱拼图游戏。</w:t>
      </w:r>
    </w:p>
    <w:p w14:paraId="178E357D" w14:textId="77777777" w:rsidR="008251E6" w:rsidRDefault="008251E6">
      <w:pPr>
        <w:shd w:val="clear" w:color="auto" w:fill="FFFFFF"/>
        <w:rPr>
          <w:color w:val="000000"/>
          <w:szCs w:val="21"/>
        </w:rPr>
      </w:pPr>
    </w:p>
    <w:p w14:paraId="70C34A88" w14:textId="77777777" w:rsidR="0018113A" w:rsidRDefault="0018113A">
      <w:pPr>
        <w:shd w:val="clear" w:color="auto" w:fill="FFFFFF"/>
        <w:rPr>
          <w:color w:val="000000"/>
          <w:szCs w:val="21"/>
        </w:rPr>
      </w:pPr>
    </w:p>
    <w:bookmarkEnd w:id="0"/>
    <w:bookmarkEnd w:id="1"/>
    <w:p w14:paraId="18E4EB2A" w14:textId="77777777" w:rsidR="00DC06E4" w:rsidRDefault="00DC06E4" w:rsidP="00DC06E4">
      <w:pPr>
        <w:keepNext/>
        <w:shd w:val="clear" w:color="auto" w:fill="FFFFFF"/>
        <w:rPr>
          <w:color w:val="000000"/>
          <w:szCs w:val="21"/>
        </w:rPr>
      </w:pPr>
      <w:r>
        <w:rPr>
          <w:b/>
          <w:bCs/>
          <w:color w:val="000000"/>
          <w:szCs w:val="21"/>
        </w:rPr>
        <w:t>感谢您的阅读！</w:t>
      </w:r>
    </w:p>
    <w:p w14:paraId="211E5B30" w14:textId="77777777" w:rsidR="00DC06E4" w:rsidRDefault="00DC06E4" w:rsidP="00DC06E4">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49D0B5E" w14:textId="77777777" w:rsidR="00DC06E4" w:rsidRDefault="00DC06E4" w:rsidP="00DC06E4">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37C9E134" w14:textId="77777777" w:rsidR="00DC06E4" w:rsidRDefault="00DC06E4" w:rsidP="00DC06E4">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6D14960" w14:textId="77777777" w:rsidR="00DC06E4" w:rsidRDefault="00DC06E4" w:rsidP="00DC06E4">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5F8DEA3" w14:textId="77777777" w:rsidR="00DC06E4" w:rsidRDefault="00DC06E4" w:rsidP="00DC06E4">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781E93C" w14:textId="77777777" w:rsidR="00DC06E4" w:rsidRDefault="00DC06E4" w:rsidP="00DC06E4">
      <w:pPr>
        <w:rPr>
          <w:rStyle w:val="ab"/>
          <w:szCs w:val="21"/>
        </w:rPr>
      </w:pPr>
      <w:r>
        <w:rPr>
          <w:color w:val="000000"/>
          <w:szCs w:val="21"/>
        </w:rPr>
        <w:t>公司网址：</w:t>
      </w:r>
      <w:hyperlink r:id="rId11" w:history="1">
        <w:r>
          <w:rPr>
            <w:rStyle w:val="ab"/>
            <w:szCs w:val="21"/>
          </w:rPr>
          <w:t>http://www.nurnberg.com.cn</w:t>
        </w:r>
      </w:hyperlink>
    </w:p>
    <w:p w14:paraId="3DDD6A5B" w14:textId="77777777" w:rsidR="00DC06E4" w:rsidRDefault="00DC06E4" w:rsidP="00DC06E4">
      <w:pPr>
        <w:rPr>
          <w:color w:val="000000"/>
          <w:szCs w:val="21"/>
        </w:rPr>
      </w:pPr>
      <w:r>
        <w:rPr>
          <w:color w:val="000000"/>
          <w:szCs w:val="21"/>
        </w:rPr>
        <w:t>书目下载：</w:t>
      </w:r>
      <w:hyperlink r:id="rId12" w:history="1">
        <w:r>
          <w:rPr>
            <w:rStyle w:val="ab"/>
            <w:szCs w:val="21"/>
          </w:rPr>
          <w:t>http://www.nurnberg.com.cn/booklist_zh/list.aspx</w:t>
        </w:r>
      </w:hyperlink>
    </w:p>
    <w:p w14:paraId="7245EA70" w14:textId="77777777" w:rsidR="00DC06E4" w:rsidRDefault="00DC06E4" w:rsidP="00DC06E4">
      <w:pPr>
        <w:rPr>
          <w:color w:val="000000"/>
          <w:szCs w:val="21"/>
        </w:rPr>
      </w:pPr>
      <w:r>
        <w:rPr>
          <w:color w:val="000000"/>
          <w:szCs w:val="21"/>
        </w:rPr>
        <w:t>书讯浏览：</w:t>
      </w:r>
      <w:hyperlink r:id="rId13" w:history="1">
        <w:r>
          <w:rPr>
            <w:rStyle w:val="ab"/>
            <w:szCs w:val="21"/>
          </w:rPr>
          <w:t>http://www.nurnberg.com.cn/book/book.aspx</w:t>
        </w:r>
      </w:hyperlink>
    </w:p>
    <w:p w14:paraId="7F3FD287" w14:textId="77777777" w:rsidR="00DC06E4" w:rsidRDefault="00DC06E4" w:rsidP="00DC06E4">
      <w:pPr>
        <w:rPr>
          <w:color w:val="000000"/>
          <w:szCs w:val="21"/>
        </w:rPr>
      </w:pPr>
      <w:r>
        <w:rPr>
          <w:color w:val="000000"/>
          <w:szCs w:val="21"/>
        </w:rPr>
        <w:t>视频推荐：</w:t>
      </w:r>
      <w:hyperlink r:id="rId14" w:history="1">
        <w:r>
          <w:rPr>
            <w:rStyle w:val="ab"/>
            <w:szCs w:val="21"/>
          </w:rPr>
          <w:t>http://www.nurnberg.com.cn/video/video.aspx</w:t>
        </w:r>
      </w:hyperlink>
    </w:p>
    <w:p w14:paraId="4E7C9162" w14:textId="77777777" w:rsidR="00DC06E4" w:rsidRDefault="00DC06E4" w:rsidP="00DC06E4">
      <w:pPr>
        <w:rPr>
          <w:rStyle w:val="ab"/>
          <w:szCs w:val="21"/>
        </w:rPr>
      </w:pPr>
      <w:r>
        <w:rPr>
          <w:color w:val="000000"/>
          <w:szCs w:val="21"/>
        </w:rPr>
        <w:t>豆瓣小站：</w:t>
      </w:r>
      <w:hyperlink r:id="rId15" w:history="1">
        <w:r>
          <w:rPr>
            <w:rStyle w:val="ab"/>
            <w:szCs w:val="21"/>
          </w:rPr>
          <w:t>http://site.douban.com/110577/</w:t>
        </w:r>
      </w:hyperlink>
    </w:p>
    <w:p w14:paraId="1BE23EAF" w14:textId="5BC10C5C" w:rsidR="00DC06E4" w:rsidRDefault="00DC06E4" w:rsidP="00DC06E4">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安德鲁纳伯格公司的</w:t>
        </w:r>
        <w:proofErr w:type="gramStart"/>
        <w:r>
          <w:rPr>
            <w:color w:val="0000FF"/>
            <w:u w:val="single"/>
            <w:shd w:val="clear" w:color="auto" w:fill="FFFFFF"/>
          </w:rPr>
          <w:t>微博</w:t>
        </w:r>
        <w:r>
          <w:rPr>
            <w:color w:val="0000FF"/>
            <w:u w:val="single"/>
            <w:shd w:val="clear" w:color="auto" w:fill="FFFFFF"/>
          </w:rPr>
          <w:t>_</w:t>
        </w:r>
        <w:r>
          <w:rPr>
            <w:color w:val="0000FF"/>
            <w:u w:val="single"/>
            <w:shd w:val="clear" w:color="auto" w:fill="FFFFFF"/>
          </w:rPr>
          <w:t>微博</w:t>
        </w:r>
        <w:proofErr w:type="gramEnd"/>
        <w:r>
          <w:rPr>
            <w:rFonts w:hint="eastAsia"/>
            <w:color w:val="0000FF"/>
            <w:u w:val="single"/>
            <w:shd w:val="clear" w:color="auto" w:fill="FFFFFF"/>
          </w:rPr>
          <w:t xml:space="preserve"> </w:t>
        </w:r>
        <w:r>
          <w:rPr>
            <w:color w:val="0000FF"/>
            <w:u w:val="single"/>
            <w:shd w:val="clear" w:color="auto" w:fill="FFFFFF"/>
          </w:rPr>
          <w:t>(weibo.com)</w:t>
        </w:r>
      </w:hyperlink>
    </w:p>
    <w:p w14:paraId="518B907F" w14:textId="77777777" w:rsidR="00DC06E4" w:rsidRDefault="00DC06E4" w:rsidP="00DC06E4">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p w14:paraId="72333891" w14:textId="77777777" w:rsidR="00DC06E4" w:rsidRDefault="00DC06E4" w:rsidP="00DC06E4">
      <w:pPr>
        <w:ind w:right="420"/>
        <w:rPr>
          <w:rFonts w:eastAsia="Gungsuh"/>
          <w:color w:val="000000"/>
          <w:kern w:val="0"/>
          <w:szCs w:val="21"/>
        </w:rPr>
      </w:pPr>
      <w:r>
        <w:rPr>
          <w:bCs/>
          <w:noProof/>
          <w:szCs w:val="21"/>
        </w:rPr>
        <w:lastRenderedPageBreak/>
        <w:drawing>
          <wp:inline distT="0" distB="0" distL="0" distR="0" wp14:anchorId="320E0A1D" wp14:editId="5FA6C2B1">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F9386" w14:textId="77777777" w:rsidR="00BE74AA" w:rsidRDefault="00BE74AA">
      <w:r>
        <w:separator/>
      </w:r>
    </w:p>
  </w:endnote>
  <w:endnote w:type="continuationSeparator" w:id="0">
    <w:p w14:paraId="6BC61E66" w14:textId="77777777" w:rsidR="00BE74AA" w:rsidRDefault="00BE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499F1A9B" w14:textId="5619930E"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w:t>
    </w:r>
    <w:r w:rsidR="006A2E0C">
      <w:rPr>
        <w:rFonts w:ascii="方正姚体" w:eastAsia="方正姚体" w:hAnsi="华文仿宋" w:hint="eastAsia"/>
        <w:sz w:val="18"/>
        <w:szCs w:val="18"/>
      </w:rPr>
      <w:t>2</w:t>
    </w:r>
    <w:r>
      <w:rPr>
        <w:rFonts w:ascii="方正姚体" w:eastAsia="方正姚体" w:hAnsi="华文仿宋" w:hint="eastAsia"/>
        <w:sz w:val="18"/>
        <w:szCs w:val="18"/>
      </w:rPr>
      <w:t>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7A527" w14:textId="77777777" w:rsidR="00BE74AA" w:rsidRDefault="00BE74AA">
      <w:r>
        <w:separator/>
      </w:r>
    </w:p>
  </w:footnote>
  <w:footnote w:type="continuationSeparator" w:id="0">
    <w:p w14:paraId="0D89C55E" w14:textId="77777777" w:rsidR="00BE74AA" w:rsidRDefault="00BE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7A6A"/>
    <w:multiLevelType w:val="hybridMultilevel"/>
    <w:tmpl w:val="96801D50"/>
    <w:lvl w:ilvl="0" w:tplc="F67C7DE8">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30458FC"/>
    <w:multiLevelType w:val="multilevel"/>
    <w:tmpl w:val="17AE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2A153B"/>
    <w:multiLevelType w:val="multilevel"/>
    <w:tmpl w:val="6E203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57811"/>
    <w:multiLevelType w:val="multilevel"/>
    <w:tmpl w:val="F0EE5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797739"/>
    <w:multiLevelType w:val="multilevel"/>
    <w:tmpl w:val="4ED0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672BD"/>
    <w:multiLevelType w:val="multilevel"/>
    <w:tmpl w:val="1A9C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BA01CD"/>
    <w:multiLevelType w:val="multilevel"/>
    <w:tmpl w:val="9AA4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BF501C"/>
    <w:multiLevelType w:val="multilevel"/>
    <w:tmpl w:val="3470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5A3E4F"/>
    <w:multiLevelType w:val="multilevel"/>
    <w:tmpl w:val="429E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F9782D"/>
    <w:multiLevelType w:val="multilevel"/>
    <w:tmpl w:val="4526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076429">
    <w:abstractNumId w:val="4"/>
  </w:num>
  <w:num w:numId="2" w16cid:durableId="1559053549">
    <w:abstractNumId w:val="2"/>
  </w:num>
  <w:num w:numId="3" w16cid:durableId="1948389833">
    <w:abstractNumId w:val="0"/>
  </w:num>
  <w:num w:numId="4" w16cid:durableId="1201672012">
    <w:abstractNumId w:val="1"/>
  </w:num>
  <w:num w:numId="5" w16cid:durableId="605385259">
    <w:abstractNumId w:val="9"/>
  </w:num>
  <w:num w:numId="6" w16cid:durableId="157964456">
    <w:abstractNumId w:val="6"/>
  </w:num>
  <w:num w:numId="7" w16cid:durableId="716589496">
    <w:abstractNumId w:val="5"/>
  </w:num>
  <w:num w:numId="8" w16cid:durableId="2133549301">
    <w:abstractNumId w:val="7"/>
  </w:num>
  <w:num w:numId="9" w16cid:durableId="16851872">
    <w:abstractNumId w:val="8"/>
  </w:num>
  <w:num w:numId="10" w16cid:durableId="114905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1B53"/>
    <w:rsid w:val="00013D7A"/>
    <w:rsid w:val="00014408"/>
    <w:rsid w:val="00015214"/>
    <w:rsid w:val="000226FA"/>
    <w:rsid w:val="00022FDE"/>
    <w:rsid w:val="00026F4B"/>
    <w:rsid w:val="00030D63"/>
    <w:rsid w:val="0003136F"/>
    <w:rsid w:val="0003152A"/>
    <w:rsid w:val="00036892"/>
    <w:rsid w:val="00040304"/>
    <w:rsid w:val="00040C76"/>
    <w:rsid w:val="000451E2"/>
    <w:rsid w:val="000471A1"/>
    <w:rsid w:val="00050760"/>
    <w:rsid w:val="000565CB"/>
    <w:rsid w:val="000565DB"/>
    <w:rsid w:val="00061C2C"/>
    <w:rsid w:val="0007469B"/>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169D"/>
    <w:rsid w:val="000B3141"/>
    <w:rsid w:val="000B3EED"/>
    <w:rsid w:val="000B4D73"/>
    <w:rsid w:val="000C0951"/>
    <w:rsid w:val="000C18AC"/>
    <w:rsid w:val="000C2295"/>
    <w:rsid w:val="000C43C9"/>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2A"/>
    <w:rsid w:val="00112787"/>
    <w:rsid w:val="001134B0"/>
    <w:rsid w:val="00120B2D"/>
    <w:rsid w:val="00121268"/>
    <w:rsid w:val="0013272E"/>
    <w:rsid w:val="00132921"/>
    <w:rsid w:val="00133C63"/>
    <w:rsid w:val="00134987"/>
    <w:rsid w:val="00136F62"/>
    <w:rsid w:val="00140636"/>
    <w:rsid w:val="001434F9"/>
    <w:rsid w:val="00144CE0"/>
    <w:rsid w:val="00146F1E"/>
    <w:rsid w:val="001524BA"/>
    <w:rsid w:val="00153439"/>
    <w:rsid w:val="0015701C"/>
    <w:rsid w:val="00160AAE"/>
    <w:rsid w:val="0016361C"/>
    <w:rsid w:val="0016387F"/>
    <w:rsid w:val="00163F80"/>
    <w:rsid w:val="0016552D"/>
    <w:rsid w:val="0016578E"/>
    <w:rsid w:val="00167007"/>
    <w:rsid w:val="0016788C"/>
    <w:rsid w:val="0018113A"/>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23CB"/>
    <w:rsid w:val="001E3F71"/>
    <w:rsid w:val="001E4875"/>
    <w:rsid w:val="001E5B0A"/>
    <w:rsid w:val="001F0F15"/>
    <w:rsid w:val="002001BC"/>
    <w:rsid w:val="00206275"/>
    <w:rsid w:val="002068EA"/>
    <w:rsid w:val="00215BF8"/>
    <w:rsid w:val="002243E8"/>
    <w:rsid w:val="0023187D"/>
    <w:rsid w:val="00233592"/>
    <w:rsid w:val="00235135"/>
    <w:rsid w:val="00235B8D"/>
    <w:rsid w:val="00236060"/>
    <w:rsid w:val="00244604"/>
    <w:rsid w:val="00244F8F"/>
    <w:rsid w:val="002516C3"/>
    <w:rsid w:val="002523C1"/>
    <w:rsid w:val="00254898"/>
    <w:rsid w:val="002619FE"/>
    <w:rsid w:val="00261EDD"/>
    <w:rsid w:val="00265795"/>
    <w:rsid w:val="002727E9"/>
    <w:rsid w:val="0027765C"/>
    <w:rsid w:val="00277FB3"/>
    <w:rsid w:val="00285C9D"/>
    <w:rsid w:val="0028695F"/>
    <w:rsid w:val="00286FE3"/>
    <w:rsid w:val="00294575"/>
    <w:rsid w:val="00295FD8"/>
    <w:rsid w:val="002962E7"/>
    <w:rsid w:val="0029676A"/>
    <w:rsid w:val="002A16EE"/>
    <w:rsid w:val="002B5ADD"/>
    <w:rsid w:val="002C00C9"/>
    <w:rsid w:val="002C0257"/>
    <w:rsid w:val="002C28D4"/>
    <w:rsid w:val="002C483C"/>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04DAD"/>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5845"/>
    <w:rsid w:val="00357F6D"/>
    <w:rsid w:val="00363DE4"/>
    <w:rsid w:val="0036454D"/>
    <w:rsid w:val="003646A1"/>
    <w:rsid w:val="003702ED"/>
    <w:rsid w:val="00374360"/>
    <w:rsid w:val="003803C5"/>
    <w:rsid w:val="00387E71"/>
    <w:rsid w:val="003935E9"/>
    <w:rsid w:val="003938AA"/>
    <w:rsid w:val="0039543C"/>
    <w:rsid w:val="003A089E"/>
    <w:rsid w:val="003A1228"/>
    <w:rsid w:val="003A2D26"/>
    <w:rsid w:val="003A3601"/>
    <w:rsid w:val="003B4B31"/>
    <w:rsid w:val="003C524C"/>
    <w:rsid w:val="003D3A30"/>
    <w:rsid w:val="003D49B4"/>
    <w:rsid w:val="003D5517"/>
    <w:rsid w:val="003E1688"/>
    <w:rsid w:val="003F4DC2"/>
    <w:rsid w:val="003F745B"/>
    <w:rsid w:val="00400F6A"/>
    <w:rsid w:val="00403073"/>
    <w:rsid w:val="004039C9"/>
    <w:rsid w:val="004075A8"/>
    <w:rsid w:val="00416DF1"/>
    <w:rsid w:val="00422383"/>
    <w:rsid w:val="00424550"/>
    <w:rsid w:val="00427236"/>
    <w:rsid w:val="00427A5D"/>
    <w:rsid w:val="00435906"/>
    <w:rsid w:val="004448AF"/>
    <w:rsid w:val="00446399"/>
    <w:rsid w:val="00446820"/>
    <w:rsid w:val="00452E74"/>
    <w:rsid w:val="004655CB"/>
    <w:rsid w:val="00480D9C"/>
    <w:rsid w:val="00485E2E"/>
    <w:rsid w:val="00486E31"/>
    <w:rsid w:val="00490C30"/>
    <w:rsid w:val="004A3CC4"/>
    <w:rsid w:val="004A6E17"/>
    <w:rsid w:val="004B07F5"/>
    <w:rsid w:val="004B7F8A"/>
    <w:rsid w:val="004C2619"/>
    <w:rsid w:val="004C4664"/>
    <w:rsid w:val="004D2BDE"/>
    <w:rsid w:val="004D3A33"/>
    <w:rsid w:val="004D5ADA"/>
    <w:rsid w:val="004F5896"/>
    <w:rsid w:val="004F653B"/>
    <w:rsid w:val="004F6FDA"/>
    <w:rsid w:val="00500B7C"/>
    <w:rsid w:val="0050133A"/>
    <w:rsid w:val="00503923"/>
    <w:rsid w:val="00507886"/>
    <w:rsid w:val="00512B81"/>
    <w:rsid w:val="00514622"/>
    <w:rsid w:val="00516879"/>
    <w:rsid w:val="00524EFC"/>
    <w:rsid w:val="00527595"/>
    <w:rsid w:val="00527BC9"/>
    <w:rsid w:val="00531E34"/>
    <w:rsid w:val="00536A32"/>
    <w:rsid w:val="0053738A"/>
    <w:rsid w:val="00542854"/>
    <w:rsid w:val="0054346E"/>
    <w:rsid w:val="0054434C"/>
    <w:rsid w:val="00544946"/>
    <w:rsid w:val="00547E1D"/>
    <w:rsid w:val="005508BD"/>
    <w:rsid w:val="00553CE6"/>
    <w:rsid w:val="00554EB4"/>
    <w:rsid w:val="00557F3E"/>
    <w:rsid w:val="00561BB0"/>
    <w:rsid w:val="00564C4C"/>
    <w:rsid w:val="00564FD9"/>
    <w:rsid w:val="00570F87"/>
    <w:rsid w:val="00585127"/>
    <w:rsid w:val="005B0941"/>
    <w:rsid w:val="005B2CF5"/>
    <w:rsid w:val="005B444D"/>
    <w:rsid w:val="005C244E"/>
    <w:rsid w:val="005C2663"/>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21CD1"/>
    <w:rsid w:val="00625BDE"/>
    <w:rsid w:val="00631B2B"/>
    <w:rsid w:val="00636105"/>
    <w:rsid w:val="00642586"/>
    <w:rsid w:val="00642754"/>
    <w:rsid w:val="00655AB6"/>
    <w:rsid w:val="00655FA9"/>
    <w:rsid w:val="00665404"/>
    <w:rsid w:val="006656BA"/>
    <w:rsid w:val="00667C85"/>
    <w:rsid w:val="00680EFB"/>
    <w:rsid w:val="00681583"/>
    <w:rsid w:val="00685FC9"/>
    <w:rsid w:val="006A1541"/>
    <w:rsid w:val="006A2E0C"/>
    <w:rsid w:val="006A4538"/>
    <w:rsid w:val="006B6CAB"/>
    <w:rsid w:val="006C0678"/>
    <w:rsid w:val="006C32EC"/>
    <w:rsid w:val="006D0F46"/>
    <w:rsid w:val="006D37ED"/>
    <w:rsid w:val="006D7408"/>
    <w:rsid w:val="006E1087"/>
    <w:rsid w:val="006E2E2E"/>
    <w:rsid w:val="006F209D"/>
    <w:rsid w:val="006F76CB"/>
    <w:rsid w:val="007078E0"/>
    <w:rsid w:val="00712AFF"/>
    <w:rsid w:val="00715F9D"/>
    <w:rsid w:val="00717984"/>
    <w:rsid w:val="00721FF5"/>
    <w:rsid w:val="0072268E"/>
    <w:rsid w:val="00727EB7"/>
    <w:rsid w:val="007419C0"/>
    <w:rsid w:val="00744197"/>
    <w:rsid w:val="00744CC8"/>
    <w:rsid w:val="00747520"/>
    <w:rsid w:val="0075196D"/>
    <w:rsid w:val="00760C9D"/>
    <w:rsid w:val="00763D35"/>
    <w:rsid w:val="00770DE3"/>
    <w:rsid w:val="0077161B"/>
    <w:rsid w:val="007719AA"/>
    <w:rsid w:val="00773AAA"/>
    <w:rsid w:val="00781BD0"/>
    <w:rsid w:val="00792AB2"/>
    <w:rsid w:val="00794C1A"/>
    <w:rsid w:val="007962CA"/>
    <w:rsid w:val="00796640"/>
    <w:rsid w:val="007A2E25"/>
    <w:rsid w:val="007A513F"/>
    <w:rsid w:val="007A5AA6"/>
    <w:rsid w:val="007B5222"/>
    <w:rsid w:val="007B6993"/>
    <w:rsid w:val="007B7D81"/>
    <w:rsid w:val="007C3170"/>
    <w:rsid w:val="007C4BA4"/>
    <w:rsid w:val="007C5D7D"/>
    <w:rsid w:val="007C68DC"/>
    <w:rsid w:val="007C77C5"/>
    <w:rsid w:val="007D262A"/>
    <w:rsid w:val="007D2B8C"/>
    <w:rsid w:val="007D69A1"/>
    <w:rsid w:val="007E108E"/>
    <w:rsid w:val="007E2BA6"/>
    <w:rsid w:val="007E348E"/>
    <w:rsid w:val="007E44C1"/>
    <w:rsid w:val="007E5E83"/>
    <w:rsid w:val="007F1B8C"/>
    <w:rsid w:val="007F356B"/>
    <w:rsid w:val="007F652C"/>
    <w:rsid w:val="007F6639"/>
    <w:rsid w:val="007F6B25"/>
    <w:rsid w:val="00805ED5"/>
    <w:rsid w:val="00806525"/>
    <w:rsid w:val="008109C0"/>
    <w:rsid w:val="00811D31"/>
    <w:rsid w:val="008129CA"/>
    <w:rsid w:val="00816558"/>
    <w:rsid w:val="00822F2B"/>
    <w:rsid w:val="008251E6"/>
    <w:rsid w:val="00826978"/>
    <w:rsid w:val="00826AD9"/>
    <w:rsid w:val="00831BEC"/>
    <w:rsid w:val="008428AA"/>
    <w:rsid w:val="00845323"/>
    <w:rsid w:val="008455E2"/>
    <w:rsid w:val="00861871"/>
    <w:rsid w:val="00870C34"/>
    <w:rsid w:val="0088104D"/>
    <w:rsid w:val="008833DC"/>
    <w:rsid w:val="00886B5F"/>
    <w:rsid w:val="0089093F"/>
    <w:rsid w:val="00895CB6"/>
    <w:rsid w:val="008965A9"/>
    <w:rsid w:val="008A4C77"/>
    <w:rsid w:val="008A5E3B"/>
    <w:rsid w:val="008A6811"/>
    <w:rsid w:val="008A7AE7"/>
    <w:rsid w:val="008B38C6"/>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0EA5"/>
    <w:rsid w:val="008F46C1"/>
    <w:rsid w:val="008F5AD1"/>
    <w:rsid w:val="00906691"/>
    <w:rsid w:val="009125AE"/>
    <w:rsid w:val="0091528A"/>
    <w:rsid w:val="00916A50"/>
    <w:rsid w:val="00916DF7"/>
    <w:rsid w:val="00920BBD"/>
    <w:rsid w:val="009213E5"/>
    <w:rsid w:val="009222F0"/>
    <w:rsid w:val="00931DDB"/>
    <w:rsid w:val="0093449D"/>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C5553"/>
    <w:rsid w:val="009C66BB"/>
    <w:rsid w:val="009C6AED"/>
    <w:rsid w:val="009C71CA"/>
    <w:rsid w:val="009D09AC"/>
    <w:rsid w:val="009D5B05"/>
    <w:rsid w:val="009D7EA7"/>
    <w:rsid w:val="009E5739"/>
    <w:rsid w:val="00A0006C"/>
    <w:rsid w:val="00A00BB9"/>
    <w:rsid w:val="00A04D97"/>
    <w:rsid w:val="00A10F0C"/>
    <w:rsid w:val="00A12072"/>
    <w:rsid w:val="00A1225E"/>
    <w:rsid w:val="00A13417"/>
    <w:rsid w:val="00A13C5F"/>
    <w:rsid w:val="00A15E47"/>
    <w:rsid w:val="00A42B20"/>
    <w:rsid w:val="00A438BB"/>
    <w:rsid w:val="00A45A3D"/>
    <w:rsid w:val="00A50249"/>
    <w:rsid w:val="00A50D9B"/>
    <w:rsid w:val="00A51145"/>
    <w:rsid w:val="00A54A8E"/>
    <w:rsid w:val="00A561FF"/>
    <w:rsid w:val="00A62F60"/>
    <w:rsid w:val="00A6438B"/>
    <w:rsid w:val="00A67C97"/>
    <w:rsid w:val="00A7044D"/>
    <w:rsid w:val="00A71EAE"/>
    <w:rsid w:val="00A764B0"/>
    <w:rsid w:val="00A866EC"/>
    <w:rsid w:val="00A90D6D"/>
    <w:rsid w:val="00A90FC8"/>
    <w:rsid w:val="00A91679"/>
    <w:rsid w:val="00A91D49"/>
    <w:rsid w:val="00A955D9"/>
    <w:rsid w:val="00AA0DEF"/>
    <w:rsid w:val="00AA1976"/>
    <w:rsid w:val="00AA64B4"/>
    <w:rsid w:val="00AA7F48"/>
    <w:rsid w:val="00AB060D"/>
    <w:rsid w:val="00AB6C15"/>
    <w:rsid w:val="00AB7588"/>
    <w:rsid w:val="00AB762B"/>
    <w:rsid w:val="00AC2417"/>
    <w:rsid w:val="00AC3A05"/>
    <w:rsid w:val="00AC7610"/>
    <w:rsid w:val="00AD1193"/>
    <w:rsid w:val="00AD23A3"/>
    <w:rsid w:val="00AD2E2C"/>
    <w:rsid w:val="00AD447D"/>
    <w:rsid w:val="00AF0671"/>
    <w:rsid w:val="00AF3628"/>
    <w:rsid w:val="00AF6499"/>
    <w:rsid w:val="00B0163E"/>
    <w:rsid w:val="00B02D69"/>
    <w:rsid w:val="00B04029"/>
    <w:rsid w:val="00B057F1"/>
    <w:rsid w:val="00B23400"/>
    <w:rsid w:val="00B249FA"/>
    <w:rsid w:val="00B254DB"/>
    <w:rsid w:val="00B262C1"/>
    <w:rsid w:val="00B302C8"/>
    <w:rsid w:val="00B314C3"/>
    <w:rsid w:val="00B3175F"/>
    <w:rsid w:val="00B31D2E"/>
    <w:rsid w:val="00B32906"/>
    <w:rsid w:val="00B368AB"/>
    <w:rsid w:val="00B402B0"/>
    <w:rsid w:val="00B44BF1"/>
    <w:rsid w:val="00B45A40"/>
    <w:rsid w:val="00B46E7C"/>
    <w:rsid w:val="00B47582"/>
    <w:rsid w:val="00B53C13"/>
    <w:rsid w:val="00B54288"/>
    <w:rsid w:val="00B5540C"/>
    <w:rsid w:val="00B5587F"/>
    <w:rsid w:val="00B57C54"/>
    <w:rsid w:val="00B62889"/>
    <w:rsid w:val="00B63D45"/>
    <w:rsid w:val="00B648F3"/>
    <w:rsid w:val="00B6616C"/>
    <w:rsid w:val="00B70D95"/>
    <w:rsid w:val="00B71C53"/>
    <w:rsid w:val="00B72031"/>
    <w:rsid w:val="00B74D50"/>
    <w:rsid w:val="00B757EB"/>
    <w:rsid w:val="00B7682F"/>
    <w:rsid w:val="00B81F72"/>
    <w:rsid w:val="00B82179"/>
    <w:rsid w:val="00B82CB7"/>
    <w:rsid w:val="00B86565"/>
    <w:rsid w:val="00B868A8"/>
    <w:rsid w:val="00B879C7"/>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1CE"/>
    <w:rsid w:val="00BE0CDC"/>
    <w:rsid w:val="00BE6763"/>
    <w:rsid w:val="00BE74AA"/>
    <w:rsid w:val="00BF1485"/>
    <w:rsid w:val="00BF179F"/>
    <w:rsid w:val="00BF20A3"/>
    <w:rsid w:val="00BF237B"/>
    <w:rsid w:val="00BF39E0"/>
    <w:rsid w:val="00BF523C"/>
    <w:rsid w:val="00BF7F58"/>
    <w:rsid w:val="00C01700"/>
    <w:rsid w:val="00C04A4C"/>
    <w:rsid w:val="00C061D1"/>
    <w:rsid w:val="00C067D7"/>
    <w:rsid w:val="00C117A9"/>
    <w:rsid w:val="00C12BFD"/>
    <w:rsid w:val="00C1399B"/>
    <w:rsid w:val="00C16D2E"/>
    <w:rsid w:val="00C23AB9"/>
    <w:rsid w:val="00C308BC"/>
    <w:rsid w:val="00C40DC8"/>
    <w:rsid w:val="00C421F4"/>
    <w:rsid w:val="00C50DEF"/>
    <w:rsid w:val="00C60B95"/>
    <w:rsid w:val="00C626D8"/>
    <w:rsid w:val="00C62C54"/>
    <w:rsid w:val="00C652CB"/>
    <w:rsid w:val="00C661BE"/>
    <w:rsid w:val="00C71DBF"/>
    <w:rsid w:val="00C740B1"/>
    <w:rsid w:val="00C81F88"/>
    <w:rsid w:val="00C835AD"/>
    <w:rsid w:val="00C9021F"/>
    <w:rsid w:val="00C93DA8"/>
    <w:rsid w:val="00C94D4A"/>
    <w:rsid w:val="00C977C1"/>
    <w:rsid w:val="00CA1DDF"/>
    <w:rsid w:val="00CB6027"/>
    <w:rsid w:val="00CC377E"/>
    <w:rsid w:val="00CC69DA"/>
    <w:rsid w:val="00CD2FB9"/>
    <w:rsid w:val="00CD3036"/>
    <w:rsid w:val="00CD409A"/>
    <w:rsid w:val="00CD7843"/>
    <w:rsid w:val="00CE2FA1"/>
    <w:rsid w:val="00D068E5"/>
    <w:rsid w:val="00D17732"/>
    <w:rsid w:val="00D2150F"/>
    <w:rsid w:val="00D24A70"/>
    <w:rsid w:val="00D24E00"/>
    <w:rsid w:val="00D2676A"/>
    <w:rsid w:val="00D27665"/>
    <w:rsid w:val="00D31513"/>
    <w:rsid w:val="00D333D7"/>
    <w:rsid w:val="00D341FB"/>
    <w:rsid w:val="00D43A3D"/>
    <w:rsid w:val="00D500BB"/>
    <w:rsid w:val="00D5176B"/>
    <w:rsid w:val="00D54119"/>
    <w:rsid w:val="00D55CF3"/>
    <w:rsid w:val="00D56A6F"/>
    <w:rsid w:val="00D56DBD"/>
    <w:rsid w:val="00D63010"/>
    <w:rsid w:val="00D63530"/>
    <w:rsid w:val="00D64EE2"/>
    <w:rsid w:val="00D6724D"/>
    <w:rsid w:val="00D70FD4"/>
    <w:rsid w:val="00D738A1"/>
    <w:rsid w:val="00D75110"/>
    <w:rsid w:val="00D762D4"/>
    <w:rsid w:val="00D76715"/>
    <w:rsid w:val="00D80969"/>
    <w:rsid w:val="00D83686"/>
    <w:rsid w:val="00D85540"/>
    <w:rsid w:val="00D86E94"/>
    <w:rsid w:val="00D92BF8"/>
    <w:rsid w:val="00DA15D1"/>
    <w:rsid w:val="00DA5A56"/>
    <w:rsid w:val="00DB1CBC"/>
    <w:rsid w:val="00DB3297"/>
    <w:rsid w:val="00DB4932"/>
    <w:rsid w:val="00DB4A14"/>
    <w:rsid w:val="00DB7D8F"/>
    <w:rsid w:val="00DC06E4"/>
    <w:rsid w:val="00DC4A19"/>
    <w:rsid w:val="00DC52C6"/>
    <w:rsid w:val="00DD485B"/>
    <w:rsid w:val="00DD6583"/>
    <w:rsid w:val="00DF0BB7"/>
    <w:rsid w:val="00DF336A"/>
    <w:rsid w:val="00DF6F2B"/>
    <w:rsid w:val="00E00CC0"/>
    <w:rsid w:val="00E02197"/>
    <w:rsid w:val="00E02358"/>
    <w:rsid w:val="00E02D4C"/>
    <w:rsid w:val="00E132E9"/>
    <w:rsid w:val="00E15659"/>
    <w:rsid w:val="00E34A66"/>
    <w:rsid w:val="00E4214C"/>
    <w:rsid w:val="00E43598"/>
    <w:rsid w:val="00E4488F"/>
    <w:rsid w:val="00E45BE5"/>
    <w:rsid w:val="00E46666"/>
    <w:rsid w:val="00E5053C"/>
    <w:rsid w:val="00E509A5"/>
    <w:rsid w:val="00E51354"/>
    <w:rsid w:val="00E54E5E"/>
    <w:rsid w:val="00E557C1"/>
    <w:rsid w:val="00E559BC"/>
    <w:rsid w:val="00E56ADE"/>
    <w:rsid w:val="00E65115"/>
    <w:rsid w:val="00E725A1"/>
    <w:rsid w:val="00E7484D"/>
    <w:rsid w:val="00E82FB1"/>
    <w:rsid w:val="00E914B6"/>
    <w:rsid w:val="00E9482C"/>
    <w:rsid w:val="00E95DDD"/>
    <w:rsid w:val="00EA5B8C"/>
    <w:rsid w:val="00EA6987"/>
    <w:rsid w:val="00EA74CC"/>
    <w:rsid w:val="00EB27B1"/>
    <w:rsid w:val="00EB4DC9"/>
    <w:rsid w:val="00EC129D"/>
    <w:rsid w:val="00EC7CDC"/>
    <w:rsid w:val="00ED1D72"/>
    <w:rsid w:val="00ED5E43"/>
    <w:rsid w:val="00ED7082"/>
    <w:rsid w:val="00EE3DC5"/>
    <w:rsid w:val="00EE4676"/>
    <w:rsid w:val="00EF60DB"/>
    <w:rsid w:val="00F0073D"/>
    <w:rsid w:val="00F033EC"/>
    <w:rsid w:val="00F04886"/>
    <w:rsid w:val="00F04DEC"/>
    <w:rsid w:val="00F05A6A"/>
    <w:rsid w:val="00F13DF3"/>
    <w:rsid w:val="00F16CD6"/>
    <w:rsid w:val="00F25456"/>
    <w:rsid w:val="00F26218"/>
    <w:rsid w:val="00F3144C"/>
    <w:rsid w:val="00F331B4"/>
    <w:rsid w:val="00F34420"/>
    <w:rsid w:val="00F34483"/>
    <w:rsid w:val="00F349FA"/>
    <w:rsid w:val="00F41077"/>
    <w:rsid w:val="00F42638"/>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6B89"/>
    <w:rsid w:val="00FA2346"/>
    <w:rsid w:val="00FA7CF7"/>
    <w:rsid w:val="00FB277E"/>
    <w:rsid w:val="00FB5963"/>
    <w:rsid w:val="00FB6155"/>
    <w:rsid w:val="00FC3699"/>
    <w:rsid w:val="00FD049B"/>
    <w:rsid w:val="00FD2972"/>
    <w:rsid w:val="00FD3BC4"/>
    <w:rsid w:val="00FD6C9C"/>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AA1976"/>
    <w:rPr>
      <w:color w:val="605E5C"/>
      <w:shd w:val="clear" w:color="auto" w:fill="E1DFDD"/>
    </w:rPr>
  </w:style>
  <w:style w:type="paragraph" w:styleId="ad">
    <w:name w:val="List Paragraph"/>
    <w:basedOn w:val="a"/>
    <w:uiPriority w:val="99"/>
    <w:unhideWhenUsed/>
    <w:rsid w:val="00794C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309092345">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880360104">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15855195">
      <w:bodyDiv w:val="1"/>
      <w:marLeft w:val="0"/>
      <w:marRight w:val="0"/>
      <w:marTop w:val="0"/>
      <w:marBottom w:val="0"/>
      <w:divBdr>
        <w:top w:val="none" w:sz="0" w:space="0" w:color="auto"/>
        <w:left w:val="none" w:sz="0" w:space="0" w:color="auto"/>
        <w:bottom w:val="none" w:sz="0" w:space="0" w:color="auto"/>
        <w:right w:val="none" w:sz="0" w:space="0" w:color="auto"/>
      </w:divBdr>
      <w:divsChild>
        <w:div w:id="1047411658">
          <w:marLeft w:val="0"/>
          <w:marRight w:val="0"/>
          <w:marTop w:val="100"/>
          <w:marBottom w:val="100"/>
          <w:divBdr>
            <w:top w:val="none" w:sz="0" w:space="0" w:color="auto"/>
            <w:left w:val="none" w:sz="0" w:space="0" w:color="auto"/>
            <w:bottom w:val="none" w:sz="0" w:space="0" w:color="auto"/>
            <w:right w:val="none" w:sz="0" w:space="0" w:color="auto"/>
          </w:divBdr>
          <w:divsChild>
            <w:div w:id="1104031916">
              <w:marLeft w:val="0"/>
              <w:marRight w:val="0"/>
              <w:marTop w:val="0"/>
              <w:marBottom w:val="0"/>
              <w:divBdr>
                <w:top w:val="none" w:sz="0" w:space="0" w:color="auto"/>
                <w:left w:val="none" w:sz="0" w:space="0" w:color="auto"/>
                <w:bottom w:val="none" w:sz="0" w:space="0" w:color="auto"/>
                <w:right w:val="none" w:sz="0" w:space="0" w:color="auto"/>
              </w:divBdr>
              <w:divsChild>
                <w:div w:id="1666322853">
                  <w:marLeft w:val="0"/>
                  <w:marRight w:val="0"/>
                  <w:marTop w:val="0"/>
                  <w:marBottom w:val="0"/>
                  <w:divBdr>
                    <w:top w:val="none" w:sz="0" w:space="0" w:color="auto"/>
                    <w:left w:val="none" w:sz="0" w:space="0" w:color="auto"/>
                    <w:bottom w:val="none" w:sz="0" w:space="0" w:color="auto"/>
                    <w:right w:val="none" w:sz="0" w:space="0" w:color="auto"/>
                  </w:divBdr>
                </w:div>
                <w:div w:id="843858346">
                  <w:marLeft w:val="0"/>
                  <w:marRight w:val="0"/>
                  <w:marTop w:val="150"/>
                  <w:marBottom w:val="0"/>
                  <w:divBdr>
                    <w:top w:val="single" w:sz="6" w:space="5" w:color="auto"/>
                    <w:left w:val="single" w:sz="6" w:space="9" w:color="auto"/>
                    <w:bottom w:val="single" w:sz="6" w:space="5" w:color="auto"/>
                    <w:right w:val="single" w:sz="6" w:space="9" w:color="auto"/>
                  </w:divBdr>
                  <w:divsChild>
                    <w:div w:id="1924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0943">
          <w:marLeft w:val="0"/>
          <w:marRight w:val="0"/>
          <w:marTop w:val="0"/>
          <w:marBottom w:val="300"/>
          <w:divBdr>
            <w:top w:val="none" w:sz="0" w:space="0" w:color="auto"/>
            <w:left w:val="none" w:sz="0" w:space="0" w:color="auto"/>
            <w:bottom w:val="none" w:sz="0" w:space="0" w:color="auto"/>
            <w:right w:val="none" w:sz="0" w:space="0" w:color="auto"/>
          </w:divBdr>
          <w:divsChild>
            <w:div w:id="121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2012175198">
      <w:bodyDiv w:val="1"/>
      <w:marLeft w:val="0"/>
      <w:marRight w:val="0"/>
      <w:marTop w:val="0"/>
      <w:marBottom w:val="0"/>
      <w:divBdr>
        <w:top w:val="none" w:sz="0" w:space="0" w:color="auto"/>
        <w:left w:val="none" w:sz="0" w:space="0" w:color="auto"/>
        <w:bottom w:val="none" w:sz="0" w:space="0" w:color="auto"/>
        <w:right w:val="none" w:sz="0" w:space="0" w:color="auto"/>
      </w:divBdr>
      <w:divsChild>
        <w:div w:id="1887984533">
          <w:marLeft w:val="0"/>
          <w:marRight w:val="0"/>
          <w:marTop w:val="100"/>
          <w:marBottom w:val="100"/>
          <w:divBdr>
            <w:top w:val="none" w:sz="0" w:space="0" w:color="auto"/>
            <w:left w:val="none" w:sz="0" w:space="0" w:color="auto"/>
            <w:bottom w:val="none" w:sz="0" w:space="0" w:color="auto"/>
            <w:right w:val="none" w:sz="0" w:space="0" w:color="auto"/>
          </w:divBdr>
          <w:divsChild>
            <w:div w:id="1504708862">
              <w:marLeft w:val="0"/>
              <w:marRight w:val="0"/>
              <w:marTop w:val="0"/>
              <w:marBottom w:val="0"/>
              <w:divBdr>
                <w:top w:val="none" w:sz="0" w:space="0" w:color="auto"/>
                <w:left w:val="none" w:sz="0" w:space="0" w:color="auto"/>
                <w:bottom w:val="none" w:sz="0" w:space="0" w:color="auto"/>
                <w:right w:val="none" w:sz="0" w:space="0" w:color="auto"/>
              </w:divBdr>
              <w:divsChild>
                <w:div w:id="1126654809">
                  <w:marLeft w:val="0"/>
                  <w:marRight w:val="0"/>
                  <w:marTop w:val="0"/>
                  <w:marBottom w:val="0"/>
                  <w:divBdr>
                    <w:top w:val="none" w:sz="0" w:space="0" w:color="auto"/>
                    <w:left w:val="none" w:sz="0" w:space="0" w:color="auto"/>
                    <w:bottom w:val="none" w:sz="0" w:space="0" w:color="auto"/>
                    <w:right w:val="none" w:sz="0" w:space="0" w:color="auto"/>
                  </w:divBdr>
                </w:div>
                <w:div w:id="1227455742">
                  <w:marLeft w:val="0"/>
                  <w:marRight w:val="0"/>
                  <w:marTop w:val="150"/>
                  <w:marBottom w:val="0"/>
                  <w:divBdr>
                    <w:top w:val="single" w:sz="6" w:space="5" w:color="auto"/>
                    <w:left w:val="single" w:sz="6" w:space="9" w:color="auto"/>
                    <w:bottom w:val="single" w:sz="6" w:space="5" w:color="auto"/>
                    <w:right w:val="single" w:sz="6" w:space="9" w:color="auto"/>
                  </w:divBdr>
                  <w:divsChild>
                    <w:div w:id="16925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50697">
          <w:marLeft w:val="0"/>
          <w:marRight w:val="0"/>
          <w:marTop w:val="0"/>
          <w:marBottom w:val="300"/>
          <w:divBdr>
            <w:top w:val="none" w:sz="0" w:space="0" w:color="auto"/>
            <w:left w:val="none" w:sz="0" w:space="0" w:color="auto"/>
            <w:bottom w:val="none" w:sz="0" w:space="0" w:color="auto"/>
            <w:right w:val="none" w:sz="0" w:space="0" w:color="auto"/>
          </w:divBdr>
          <w:divsChild>
            <w:div w:id="67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A4E0-EC02-49A6-B3C2-B198D2C4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943</Words>
  <Characters>1321</Characters>
  <Application>Microsoft Office Word</Application>
  <DocSecurity>0</DocSecurity>
  <Lines>55</Lines>
  <Paragraphs>51</Paragraphs>
  <ScaleCrop>false</ScaleCrop>
  <Company>2ndSpAcE</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Yvette 王</cp:lastModifiedBy>
  <cp:revision>4</cp:revision>
  <cp:lastPrinted>2005-06-10T06:33:00Z</cp:lastPrinted>
  <dcterms:created xsi:type="dcterms:W3CDTF">2025-09-20T11:14:00Z</dcterms:created>
  <dcterms:modified xsi:type="dcterms:W3CDTF">2025-09-20T11:22:00Z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