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83BA668" w:rsidR="00AE574A" w:rsidRDefault="00AE574A">
      <w:pPr>
        <w:rPr>
          <w:b/>
          <w:color w:val="000000"/>
          <w:szCs w:val="21"/>
        </w:rPr>
      </w:pPr>
    </w:p>
    <w:p w14:paraId="3DA7336F" w14:textId="436BAAF7" w:rsidR="00774233" w:rsidRPr="00B328A4" w:rsidRDefault="00670E5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762E108" wp14:editId="65264F6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98270" cy="2125980"/>
            <wp:effectExtent l="0" t="0" r="0" b="7620"/>
            <wp:wrapSquare wrapText="bothSides"/>
            <wp:docPr id="3" name="图片 3" descr="https://m.media-amazon.com/images/I/91YLn3ize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YLn3izeW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328A4">
        <w:rPr>
          <w:rFonts w:hint="eastAsia"/>
          <w:b/>
          <w:bCs/>
          <w:color w:val="000000"/>
          <w:szCs w:val="21"/>
        </w:rPr>
        <w:t>永恒之问：从物质丰裕到社会繁荣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BB1F90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328A4">
        <w:rPr>
          <w:b/>
          <w:bCs/>
          <w:color w:val="000000"/>
          <w:szCs w:val="21"/>
        </w:rPr>
        <w:t>THE PERMANENT PROBLEM</w:t>
      </w:r>
      <w:r w:rsidR="000F7650" w:rsidRPr="000F7650">
        <w:rPr>
          <w:b/>
          <w:bCs/>
          <w:color w:val="000000"/>
          <w:szCs w:val="21"/>
        </w:rPr>
        <w:t xml:space="preserve">: The </w:t>
      </w:r>
      <w:r w:rsidR="00B328A4">
        <w:rPr>
          <w:b/>
          <w:bCs/>
          <w:color w:val="000000"/>
          <w:szCs w:val="21"/>
        </w:rPr>
        <w:t>U</w:t>
      </w:r>
      <w:r w:rsidR="00B328A4">
        <w:rPr>
          <w:rFonts w:hint="eastAsia"/>
          <w:b/>
          <w:bCs/>
          <w:color w:val="000000"/>
          <w:szCs w:val="21"/>
        </w:rPr>
        <w:t>ncertain</w:t>
      </w:r>
      <w:r w:rsidR="00B328A4">
        <w:rPr>
          <w:b/>
          <w:bCs/>
          <w:color w:val="000000"/>
          <w:szCs w:val="21"/>
        </w:rPr>
        <w:t xml:space="preserve"> T</w:t>
      </w:r>
      <w:r w:rsidR="00B328A4">
        <w:rPr>
          <w:rFonts w:hint="eastAsia"/>
          <w:b/>
          <w:bCs/>
          <w:color w:val="000000"/>
          <w:szCs w:val="21"/>
        </w:rPr>
        <w:t>ransition</w:t>
      </w:r>
      <w:r w:rsidR="00B328A4">
        <w:rPr>
          <w:b/>
          <w:bCs/>
          <w:color w:val="000000"/>
          <w:szCs w:val="21"/>
        </w:rPr>
        <w:t xml:space="preserve"> </w:t>
      </w:r>
      <w:r w:rsidR="00B328A4">
        <w:rPr>
          <w:rFonts w:hint="eastAsia"/>
          <w:b/>
          <w:bCs/>
          <w:color w:val="000000"/>
          <w:szCs w:val="21"/>
        </w:rPr>
        <w:t>from</w:t>
      </w:r>
      <w:r w:rsidR="00B328A4">
        <w:rPr>
          <w:b/>
          <w:bCs/>
          <w:color w:val="000000"/>
          <w:szCs w:val="21"/>
        </w:rPr>
        <w:t xml:space="preserve"> M</w:t>
      </w:r>
      <w:r w:rsidR="00B328A4">
        <w:rPr>
          <w:rFonts w:hint="eastAsia"/>
          <w:b/>
          <w:bCs/>
          <w:color w:val="000000"/>
          <w:szCs w:val="21"/>
        </w:rPr>
        <w:t>ass</w:t>
      </w:r>
      <w:r w:rsidR="00B328A4">
        <w:rPr>
          <w:b/>
          <w:bCs/>
          <w:color w:val="000000"/>
          <w:szCs w:val="21"/>
        </w:rPr>
        <w:t xml:space="preserve"> P</w:t>
      </w:r>
      <w:r w:rsidR="00B328A4">
        <w:rPr>
          <w:rFonts w:hint="eastAsia"/>
          <w:b/>
          <w:bCs/>
          <w:color w:val="000000"/>
          <w:szCs w:val="21"/>
        </w:rPr>
        <w:t>lenty</w:t>
      </w:r>
      <w:r w:rsidR="00B328A4">
        <w:rPr>
          <w:b/>
          <w:bCs/>
          <w:color w:val="000000"/>
          <w:szCs w:val="21"/>
        </w:rPr>
        <w:t xml:space="preserve"> </w:t>
      </w:r>
      <w:r w:rsidR="00B328A4">
        <w:rPr>
          <w:rFonts w:hint="eastAsia"/>
          <w:b/>
          <w:bCs/>
          <w:color w:val="000000"/>
          <w:szCs w:val="21"/>
        </w:rPr>
        <w:t>to</w:t>
      </w:r>
      <w:r w:rsidR="00B328A4">
        <w:rPr>
          <w:b/>
          <w:bCs/>
          <w:color w:val="000000"/>
          <w:szCs w:val="21"/>
        </w:rPr>
        <w:t xml:space="preserve"> M</w:t>
      </w:r>
      <w:r w:rsidR="00B328A4">
        <w:rPr>
          <w:rFonts w:hint="eastAsia"/>
          <w:b/>
          <w:bCs/>
          <w:color w:val="000000"/>
          <w:szCs w:val="21"/>
        </w:rPr>
        <w:t>ass</w:t>
      </w:r>
      <w:r w:rsidR="00B328A4">
        <w:rPr>
          <w:b/>
          <w:bCs/>
          <w:color w:val="000000"/>
          <w:szCs w:val="21"/>
        </w:rPr>
        <w:t xml:space="preserve"> F</w:t>
      </w:r>
      <w:r w:rsidR="00B328A4">
        <w:rPr>
          <w:rFonts w:hint="eastAsia"/>
          <w:b/>
          <w:bCs/>
          <w:color w:val="000000"/>
          <w:szCs w:val="21"/>
        </w:rPr>
        <w:t>lourishing</w:t>
      </w:r>
    </w:p>
    <w:p w14:paraId="39B7E419" w14:textId="02D3021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328A4" w:rsidRPr="00B328A4">
        <w:rPr>
          <w:b/>
          <w:bCs/>
          <w:color w:val="000000"/>
          <w:szCs w:val="21"/>
        </w:rPr>
        <w:t xml:space="preserve">Brink Lindsey </w:t>
      </w:r>
      <w:hyperlink r:id="rId9" w:history="1"/>
    </w:p>
    <w:p w14:paraId="5EB65684" w14:textId="1C4EB9F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328A4" w:rsidRPr="00B328A4">
        <w:rPr>
          <w:b/>
          <w:bCs/>
          <w:color w:val="000000"/>
          <w:szCs w:val="21"/>
        </w:rPr>
        <w:t>Oxford University Press</w:t>
      </w:r>
    </w:p>
    <w:p w14:paraId="1421F214" w14:textId="3C53A33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9C7CE0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328A4">
        <w:rPr>
          <w:b/>
          <w:bCs/>
          <w:color w:val="000000"/>
          <w:szCs w:val="21"/>
        </w:rPr>
        <w:t>248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52909C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B328A4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B328A4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394834B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328A4">
        <w:rPr>
          <w:rFonts w:hint="eastAsia"/>
          <w:b/>
          <w:bCs/>
          <w:szCs w:val="21"/>
        </w:rPr>
        <w:t>社会科学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1885C806" w:rsidR="006073CF" w:rsidRDefault="006073CF">
      <w:pPr>
        <w:rPr>
          <w:b/>
          <w:bCs/>
          <w:color w:val="000000"/>
          <w:szCs w:val="21"/>
        </w:rPr>
      </w:pPr>
    </w:p>
    <w:p w14:paraId="5F575390" w14:textId="0451CBE2" w:rsidR="00B328A4" w:rsidRPr="00670E51" w:rsidRDefault="00B328A4">
      <w:pPr>
        <w:rPr>
          <w:b/>
          <w:color w:val="000000"/>
          <w:szCs w:val="21"/>
        </w:rPr>
      </w:pPr>
      <w:r w:rsidRPr="00670E51">
        <w:rPr>
          <w:rFonts w:hint="eastAsia"/>
          <w:b/>
          <w:color w:val="000000"/>
          <w:szCs w:val="21"/>
        </w:rPr>
        <w:t>卖点：</w:t>
      </w:r>
    </w:p>
    <w:p w14:paraId="51074257" w14:textId="2CA89739" w:rsidR="00B328A4" w:rsidRDefault="00B328A4">
      <w:pPr>
        <w:rPr>
          <w:color w:val="000000"/>
          <w:szCs w:val="21"/>
        </w:rPr>
      </w:pPr>
    </w:p>
    <w:p w14:paraId="5ABE2612" w14:textId="3ACA6EEA" w:rsidR="00D97A6A" w:rsidRDefault="00D97A6A" w:rsidP="00D97A6A">
      <w:pPr>
        <w:pStyle w:val="ac"/>
        <w:numPr>
          <w:ilvl w:val="0"/>
          <w:numId w:val="40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以新颖的视角，重新解释</w:t>
      </w:r>
      <w:r w:rsidRPr="00D97A6A">
        <w:rPr>
          <w:rFonts w:hint="eastAsia"/>
          <w:color w:val="000000"/>
          <w:szCs w:val="21"/>
        </w:rPr>
        <w:t>目前困扰美国和其他富裕</w:t>
      </w:r>
      <w:r>
        <w:rPr>
          <w:rFonts w:hint="eastAsia"/>
          <w:color w:val="000000"/>
          <w:szCs w:val="21"/>
        </w:rPr>
        <w:t>西方</w:t>
      </w:r>
      <w:r w:rsidRPr="00D97A6A">
        <w:rPr>
          <w:rFonts w:hint="eastAsia"/>
          <w:color w:val="000000"/>
          <w:szCs w:val="21"/>
        </w:rPr>
        <w:t>国家的低增长、阶级分歧加深和政治功能失调的弊病</w:t>
      </w:r>
      <w:r>
        <w:rPr>
          <w:rFonts w:hint="eastAsia"/>
          <w:color w:val="000000"/>
          <w:szCs w:val="21"/>
        </w:rPr>
        <w:t>。</w:t>
      </w:r>
    </w:p>
    <w:p w14:paraId="2D11F9E0" w14:textId="63766E92" w:rsidR="00D97A6A" w:rsidRDefault="00D97A6A" w:rsidP="00D97A6A">
      <w:pPr>
        <w:pStyle w:val="ac"/>
        <w:numPr>
          <w:ilvl w:val="0"/>
          <w:numId w:val="40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展开分析资本主义经济和人类</w:t>
      </w:r>
      <w:r w:rsidRPr="00D97A6A">
        <w:rPr>
          <w:rFonts w:hint="eastAsia"/>
          <w:color w:val="000000"/>
          <w:szCs w:val="21"/>
        </w:rPr>
        <w:t>福祉</w:t>
      </w:r>
      <w:r>
        <w:rPr>
          <w:rFonts w:hint="eastAsia"/>
          <w:color w:val="000000"/>
          <w:szCs w:val="21"/>
        </w:rPr>
        <w:t>之间的</w:t>
      </w:r>
      <w:r w:rsidR="00EB6C1F">
        <w:rPr>
          <w:rFonts w:hint="eastAsia"/>
          <w:color w:val="000000"/>
          <w:szCs w:val="21"/>
        </w:rPr>
        <w:t>复杂</w:t>
      </w:r>
      <w:r>
        <w:rPr>
          <w:rFonts w:hint="eastAsia"/>
          <w:color w:val="000000"/>
          <w:szCs w:val="21"/>
        </w:rPr>
        <w:t>关系。</w:t>
      </w:r>
    </w:p>
    <w:p w14:paraId="517CB419" w14:textId="21A0EAC6" w:rsidR="00EB6C1F" w:rsidRDefault="00EB6C1F" w:rsidP="00D97A6A">
      <w:pPr>
        <w:pStyle w:val="ac"/>
        <w:numPr>
          <w:ilvl w:val="0"/>
          <w:numId w:val="40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提出原创观点，指出资本主义如何调整，以增加人类福祉。</w:t>
      </w:r>
    </w:p>
    <w:p w14:paraId="355B696C" w14:textId="7BDEC5D1" w:rsidR="00EB6C1F" w:rsidRDefault="00EB6C1F" w:rsidP="00EB6C1F">
      <w:pPr>
        <w:rPr>
          <w:color w:val="000000"/>
          <w:szCs w:val="21"/>
        </w:rPr>
      </w:pPr>
    </w:p>
    <w:p w14:paraId="2C57D9EA" w14:textId="77777777" w:rsidR="00EB6C1F" w:rsidRPr="00EB6C1F" w:rsidRDefault="00EB6C1F" w:rsidP="00EB6C1F">
      <w:pPr>
        <w:rPr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41E3E409" w:rsidR="0095633F" w:rsidRPr="0095633F" w:rsidRDefault="00EB6C1F" w:rsidP="0095633F">
      <w:pPr>
        <w:ind w:firstLineChars="200" w:firstLine="422"/>
        <w:rPr>
          <w:b/>
          <w:color w:val="000000"/>
          <w:szCs w:val="21"/>
        </w:rPr>
      </w:pPr>
      <w:r w:rsidRPr="00EB6C1F">
        <w:rPr>
          <w:rFonts w:hint="eastAsia"/>
          <w:b/>
          <w:color w:val="000000"/>
          <w:szCs w:val="21"/>
        </w:rPr>
        <w:t>在《</w:t>
      </w:r>
      <w:r>
        <w:rPr>
          <w:rFonts w:hint="eastAsia"/>
          <w:b/>
          <w:bCs/>
          <w:color w:val="000000"/>
          <w:szCs w:val="21"/>
        </w:rPr>
        <w:t>永恒之问</w:t>
      </w:r>
      <w:r w:rsidRPr="00EB6C1F">
        <w:rPr>
          <w:rFonts w:hint="eastAsia"/>
          <w:b/>
          <w:color w:val="000000"/>
          <w:szCs w:val="21"/>
        </w:rPr>
        <w:t>》一书中，布林克·林赛</w:t>
      </w:r>
      <w:r>
        <w:rPr>
          <w:rFonts w:hint="eastAsia"/>
          <w:b/>
          <w:color w:val="000000"/>
          <w:szCs w:val="21"/>
        </w:rPr>
        <w:t>（</w:t>
      </w:r>
      <w:r w:rsidRPr="00B328A4">
        <w:rPr>
          <w:b/>
          <w:bCs/>
          <w:color w:val="000000"/>
          <w:szCs w:val="21"/>
        </w:rPr>
        <w:t>Brink Lindsey</w:t>
      </w:r>
      <w:r>
        <w:rPr>
          <w:rFonts w:hint="eastAsia"/>
          <w:b/>
          <w:color w:val="000000"/>
          <w:szCs w:val="21"/>
        </w:rPr>
        <w:t>）</w:t>
      </w:r>
      <w:r w:rsidRPr="00EB6C1F">
        <w:rPr>
          <w:rFonts w:hint="eastAsia"/>
          <w:b/>
          <w:color w:val="000000"/>
          <w:szCs w:val="21"/>
        </w:rPr>
        <w:t>重塑了我们对物质</w:t>
      </w:r>
      <w:r>
        <w:rPr>
          <w:rFonts w:hint="eastAsia"/>
          <w:b/>
          <w:color w:val="000000"/>
          <w:szCs w:val="21"/>
        </w:rPr>
        <w:t>丰裕</w:t>
      </w:r>
      <w:r w:rsidRPr="00EB6C1F">
        <w:rPr>
          <w:rFonts w:hint="eastAsia"/>
          <w:b/>
          <w:color w:val="000000"/>
          <w:szCs w:val="21"/>
        </w:rPr>
        <w:t>与</w:t>
      </w:r>
      <w:r>
        <w:rPr>
          <w:rFonts w:hint="eastAsia"/>
          <w:b/>
          <w:color w:val="000000"/>
          <w:szCs w:val="21"/>
        </w:rPr>
        <w:t>社会</w:t>
      </w:r>
      <w:r w:rsidRPr="00EB6C1F">
        <w:rPr>
          <w:rFonts w:hint="eastAsia"/>
          <w:b/>
          <w:color w:val="000000"/>
          <w:szCs w:val="21"/>
        </w:rPr>
        <w:t>繁荣之间重要而复杂的关系的理解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31428218" w14:textId="4A48731C" w:rsidR="00EB6C1F" w:rsidRPr="00EB6C1F" w:rsidRDefault="00EB6C1F" w:rsidP="00EB6C1F">
      <w:pPr>
        <w:ind w:firstLineChars="200" w:firstLine="420"/>
        <w:rPr>
          <w:bCs/>
          <w:color w:val="000000"/>
          <w:szCs w:val="21"/>
        </w:rPr>
      </w:pPr>
      <w:r w:rsidRPr="00EB6C1F">
        <w:rPr>
          <w:rFonts w:hint="eastAsia"/>
          <w:bCs/>
          <w:color w:val="000000"/>
          <w:szCs w:val="21"/>
        </w:rPr>
        <w:t>21</w:t>
      </w:r>
      <w:r w:rsidRPr="00EB6C1F">
        <w:rPr>
          <w:rFonts w:hint="eastAsia"/>
          <w:bCs/>
          <w:color w:val="000000"/>
          <w:szCs w:val="21"/>
        </w:rPr>
        <w:t>世纪的</w:t>
      </w:r>
      <w:r>
        <w:rPr>
          <w:rFonts w:hint="eastAsia"/>
          <w:bCs/>
          <w:color w:val="000000"/>
          <w:szCs w:val="21"/>
        </w:rPr>
        <w:t>发达</w:t>
      </w:r>
      <w:r w:rsidRPr="00EB6C1F">
        <w:rPr>
          <w:rFonts w:hint="eastAsia"/>
          <w:bCs/>
          <w:color w:val="000000"/>
          <w:szCs w:val="21"/>
        </w:rPr>
        <w:t>资本主义民主国家</w:t>
      </w:r>
      <w:r>
        <w:rPr>
          <w:rFonts w:hint="eastAsia"/>
          <w:bCs/>
          <w:color w:val="000000"/>
          <w:szCs w:val="21"/>
        </w:rPr>
        <w:t>中，可以看到</w:t>
      </w:r>
      <w:r w:rsidRPr="00EB6C1F">
        <w:rPr>
          <w:rFonts w:hint="eastAsia"/>
          <w:bCs/>
          <w:color w:val="000000"/>
          <w:szCs w:val="21"/>
        </w:rPr>
        <w:t>历史上最富有、最自由、最健康、受教育程度最高、治理最好的社会。那么，为什么看起来一切都在崩溃呢？经济停滞蔓延，阶级分化</w:t>
      </w:r>
      <w:r>
        <w:rPr>
          <w:rFonts w:hint="eastAsia"/>
          <w:bCs/>
          <w:color w:val="000000"/>
          <w:szCs w:val="21"/>
        </w:rPr>
        <w:t>加剧</w:t>
      </w:r>
      <w:r w:rsidRPr="00EB6C1F">
        <w:rPr>
          <w:rFonts w:hint="eastAsia"/>
          <w:bCs/>
          <w:color w:val="000000"/>
          <w:szCs w:val="21"/>
        </w:rPr>
        <w:t>，出生率</w:t>
      </w:r>
      <w:r>
        <w:rPr>
          <w:rFonts w:hint="eastAsia"/>
          <w:bCs/>
          <w:color w:val="000000"/>
          <w:szCs w:val="21"/>
        </w:rPr>
        <w:t>骤降</w:t>
      </w:r>
      <w:r w:rsidRPr="00EB6C1F">
        <w:rPr>
          <w:rFonts w:hint="eastAsia"/>
          <w:bCs/>
          <w:color w:val="000000"/>
          <w:szCs w:val="21"/>
        </w:rPr>
        <w:t>，心理健康问题</w:t>
      </w:r>
      <w:r>
        <w:rPr>
          <w:rFonts w:hint="eastAsia"/>
          <w:bCs/>
          <w:color w:val="000000"/>
          <w:szCs w:val="21"/>
        </w:rPr>
        <w:t>抬头</w:t>
      </w:r>
      <w:r w:rsidRPr="00EB6C1F">
        <w:rPr>
          <w:rFonts w:hint="eastAsia"/>
          <w:bCs/>
          <w:color w:val="000000"/>
          <w:szCs w:val="21"/>
        </w:rPr>
        <w:t>，对民主的信心</w:t>
      </w:r>
      <w:r>
        <w:rPr>
          <w:rFonts w:hint="eastAsia"/>
          <w:bCs/>
          <w:color w:val="000000"/>
          <w:szCs w:val="21"/>
        </w:rPr>
        <w:t>日减</w:t>
      </w:r>
      <w:r w:rsidRPr="00EB6C1F">
        <w:rPr>
          <w:rFonts w:hint="eastAsia"/>
          <w:bCs/>
          <w:color w:val="000000"/>
          <w:szCs w:val="21"/>
        </w:rPr>
        <w:t>，对未来的悲观情绪比比皆是。</w:t>
      </w:r>
    </w:p>
    <w:p w14:paraId="148AEEDE" w14:textId="77777777" w:rsidR="00EB6C1F" w:rsidRDefault="00EB6C1F" w:rsidP="00EB6C1F">
      <w:pPr>
        <w:ind w:firstLineChars="200" w:firstLine="420"/>
        <w:rPr>
          <w:bCs/>
          <w:color w:val="000000"/>
          <w:szCs w:val="21"/>
        </w:rPr>
      </w:pPr>
    </w:p>
    <w:p w14:paraId="5F859AB9" w14:textId="51DDB651" w:rsidR="00EB6C1F" w:rsidRPr="00EB6C1F" w:rsidRDefault="00EB6C1F" w:rsidP="00EB6C1F">
      <w:pPr>
        <w:ind w:firstLineChars="200" w:firstLine="420"/>
        <w:rPr>
          <w:bCs/>
          <w:color w:val="000000"/>
          <w:szCs w:val="21"/>
        </w:rPr>
      </w:pPr>
      <w:r w:rsidRPr="00EB6C1F">
        <w:rPr>
          <w:rFonts w:hint="eastAsia"/>
          <w:bCs/>
          <w:color w:val="000000"/>
          <w:szCs w:val="21"/>
        </w:rPr>
        <w:t>在《永恒</w:t>
      </w:r>
      <w:r>
        <w:rPr>
          <w:rFonts w:hint="eastAsia"/>
          <w:bCs/>
          <w:color w:val="000000"/>
          <w:szCs w:val="21"/>
        </w:rPr>
        <w:t>之问</w:t>
      </w:r>
      <w:r w:rsidRPr="00EB6C1F">
        <w:rPr>
          <w:rFonts w:hint="eastAsia"/>
          <w:bCs/>
          <w:color w:val="000000"/>
          <w:szCs w:val="21"/>
        </w:rPr>
        <w:t>》一书中，布林克·林赛认为，这</w:t>
      </w:r>
      <w:proofErr w:type="gramStart"/>
      <w:r>
        <w:rPr>
          <w:rFonts w:hint="eastAsia"/>
          <w:bCs/>
          <w:color w:val="000000"/>
          <w:szCs w:val="21"/>
        </w:rPr>
        <w:t>一些列</w:t>
      </w:r>
      <w:r w:rsidRPr="00EB6C1F">
        <w:rPr>
          <w:rFonts w:hint="eastAsia"/>
          <w:bCs/>
          <w:color w:val="000000"/>
          <w:szCs w:val="21"/>
        </w:rPr>
        <w:t>困难</w:t>
      </w:r>
      <w:proofErr w:type="gramEnd"/>
      <w:r w:rsidRPr="00EB6C1F">
        <w:rPr>
          <w:rFonts w:hint="eastAsia"/>
          <w:bCs/>
          <w:color w:val="000000"/>
          <w:szCs w:val="21"/>
        </w:rPr>
        <w:t>反映了从</w:t>
      </w:r>
      <w:r>
        <w:rPr>
          <w:rFonts w:hint="eastAsia"/>
          <w:bCs/>
          <w:color w:val="000000"/>
          <w:szCs w:val="21"/>
        </w:rPr>
        <w:t>物质极大丰裕到社会极大繁荣的过程中，面对这一尚未完成的历史性转型，社会承受的</w:t>
      </w:r>
      <w:r w:rsidRPr="00EB6C1F">
        <w:rPr>
          <w:rFonts w:hint="eastAsia"/>
          <w:bCs/>
          <w:color w:val="000000"/>
          <w:szCs w:val="21"/>
        </w:rPr>
        <w:t>压力和紧张。资本主义</w:t>
      </w:r>
      <w:r>
        <w:rPr>
          <w:rFonts w:hint="eastAsia"/>
          <w:bCs/>
          <w:color w:val="000000"/>
          <w:szCs w:val="21"/>
        </w:rPr>
        <w:t>生产力的迅猛发展</w:t>
      </w:r>
      <w:r w:rsidRPr="00EB6C1F">
        <w:rPr>
          <w:rFonts w:hint="eastAsia"/>
          <w:bCs/>
          <w:color w:val="000000"/>
          <w:szCs w:val="21"/>
        </w:rPr>
        <w:t>提高了我们对生活的期望，但对我们大多数人来说，现实并不尽如人意。更重要的是，</w:t>
      </w:r>
      <w:r>
        <w:rPr>
          <w:rFonts w:hint="eastAsia"/>
          <w:bCs/>
          <w:color w:val="000000"/>
          <w:szCs w:val="21"/>
        </w:rPr>
        <w:t>物质的极大丰裕</w:t>
      </w:r>
      <w:r w:rsidRPr="00EB6C1F">
        <w:rPr>
          <w:rFonts w:hint="eastAsia"/>
          <w:bCs/>
          <w:color w:val="000000"/>
          <w:szCs w:val="21"/>
        </w:rPr>
        <w:t>推动了经济和文化的变革，</w:t>
      </w:r>
      <w:r>
        <w:rPr>
          <w:rFonts w:hint="eastAsia"/>
          <w:bCs/>
          <w:color w:val="000000"/>
          <w:szCs w:val="21"/>
        </w:rPr>
        <w:t>而这些变革令</w:t>
      </w:r>
      <w:r w:rsidRPr="00EB6C1F">
        <w:rPr>
          <w:rFonts w:hint="eastAsia"/>
          <w:bCs/>
          <w:color w:val="000000"/>
          <w:szCs w:val="21"/>
        </w:rPr>
        <w:t>向</w:t>
      </w:r>
      <w:r>
        <w:rPr>
          <w:rFonts w:hint="eastAsia"/>
          <w:bCs/>
          <w:color w:val="000000"/>
          <w:szCs w:val="21"/>
        </w:rPr>
        <w:t>普遍</w:t>
      </w:r>
      <w:r w:rsidRPr="00EB6C1F">
        <w:rPr>
          <w:rFonts w:hint="eastAsia"/>
          <w:bCs/>
          <w:color w:val="000000"/>
          <w:szCs w:val="21"/>
        </w:rPr>
        <w:t>繁荣的过渡更难实现。</w:t>
      </w:r>
    </w:p>
    <w:p w14:paraId="6BAEB467" w14:textId="77777777" w:rsidR="00EB6C1F" w:rsidRDefault="00EB6C1F" w:rsidP="00EB6C1F">
      <w:pPr>
        <w:ind w:firstLineChars="200" w:firstLine="420"/>
        <w:rPr>
          <w:bCs/>
          <w:color w:val="000000"/>
          <w:szCs w:val="21"/>
        </w:rPr>
      </w:pPr>
    </w:p>
    <w:p w14:paraId="238D9A67" w14:textId="44BE9BC8" w:rsidR="00EB6C1F" w:rsidRPr="00EB6C1F" w:rsidRDefault="00EB6C1F" w:rsidP="00EB6C1F">
      <w:pPr>
        <w:ind w:firstLineChars="200" w:firstLine="420"/>
        <w:rPr>
          <w:bCs/>
          <w:color w:val="000000"/>
          <w:szCs w:val="21"/>
        </w:rPr>
      </w:pPr>
      <w:r w:rsidRPr="00EB6C1F">
        <w:rPr>
          <w:rFonts w:hint="eastAsia"/>
          <w:bCs/>
          <w:color w:val="000000"/>
          <w:szCs w:val="21"/>
        </w:rPr>
        <w:t>林赛认为，</w:t>
      </w:r>
      <w:r w:rsidRPr="00EB6C1F">
        <w:rPr>
          <w:rFonts w:hint="eastAsia"/>
          <w:bCs/>
          <w:color w:val="000000"/>
          <w:szCs w:val="21"/>
        </w:rPr>
        <w:t>21</w:t>
      </w:r>
      <w:r w:rsidRPr="00EB6C1F">
        <w:rPr>
          <w:rFonts w:hint="eastAsia"/>
          <w:bCs/>
          <w:color w:val="000000"/>
          <w:szCs w:val="21"/>
        </w:rPr>
        <w:t>世纪的资本主义正</w:t>
      </w:r>
      <w:r>
        <w:rPr>
          <w:rFonts w:hint="eastAsia"/>
          <w:bCs/>
          <w:color w:val="000000"/>
          <w:szCs w:val="21"/>
        </w:rPr>
        <w:t>陷入</w:t>
      </w:r>
      <w:r w:rsidRPr="00EB6C1F">
        <w:rPr>
          <w:rFonts w:hint="eastAsia"/>
          <w:bCs/>
          <w:color w:val="000000"/>
          <w:szCs w:val="21"/>
        </w:rPr>
        <w:t>三个相互关联的危机之中：重要的社会关系和个人关系的破裂</w:t>
      </w:r>
      <w:r w:rsidR="00121F81">
        <w:rPr>
          <w:rFonts w:hint="eastAsia"/>
          <w:bCs/>
          <w:color w:val="000000"/>
          <w:szCs w:val="21"/>
        </w:rPr>
        <w:t>导致的</w:t>
      </w:r>
      <w:r w:rsidRPr="00EB6C1F">
        <w:rPr>
          <w:rFonts w:hint="eastAsia"/>
          <w:bCs/>
          <w:color w:val="000000"/>
          <w:szCs w:val="21"/>
        </w:rPr>
        <w:t>包容性危机；</w:t>
      </w:r>
      <w:r w:rsidR="00121F81">
        <w:rPr>
          <w:rFonts w:hint="eastAsia"/>
          <w:bCs/>
          <w:color w:val="000000"/>
          <w:szCs w:val="21"/>
        </w:rPr>
        <w:t>作为</w:t>
      </w:r>
      <w:r w:rsidRPr="00EB6C1F">
        <w:rPr>
          <w:rFonts w:hint="eastAsia"/>
          <w:bCs/>
          <w:color w:val="000000"/>
          <w:szCs w:val="21"/>
        </w:rPr>
        <w:t>资本主义</w:t>
      </w:r>
      <w:r w:rsidR="00121F81">
        <w:rPr>
          <w:rFonts w:hint="eastAsia"/>
          <w:bCs/>
          <w:color w:val="000000"/>
          <w:szCs w:val="21"/>
        </w:rPr>
        <w:t>引擎</w:t>
      </w:r>
      <w:r w:rsidRPr="00EB6C1F">
        <w:rPr>
          <w:rFonts w:hint="eastAsia"/>
          <w:bCs/>
          <w:color w:val="000000"/>
          <w:szCs w:val="21"/>
        </w:rPr>
        <w:t>的创新和财富创造</w:t>
      </w:r>
      <w:r w:rsidR="00121F81">
        <w:rPr>
          <w:rFonts w:hint="eastAsia"/>
          <w:bCs/>
          <w:color w:val="000000"/>
          <w:szCs w:val="21"/>
        </w:rPr>
        <w:t>熄火停滞引发的动力危</w:t>
      </w:r>
      <w:r w:rsidR="00121F81">
        <w:rPr>
          <w:rFonts w:hint="eastAsia"/>
          <w:bCs/>
          <w:color w:val="000000"/>
          <w:szCs w:val="21"/>
        </w:rPr>
        <w:lastRenderedPageBreak/>
        <w:t>机</w:t>
      </w:r>
      <w:r w:rsidRPr="00EB6C1F">
        <w:rPr>
          <w:rFonts w:hint="eastAsia"/>
          <w:bCs/>
          <w:color w:val="000000"/>
          <w:szCs w:val="21"/>
        </w:rPr>
        <w:t>；</w:t>
      </w:r>
      <w:r w:rsidR="00121F81">
        <w:rPr>
          <w:rFonts w:hint="eastAsia"/>
          <w:bCs/>
          <w:color w:val="000000"/>
          <w:szCs w:val="21"/>
        </w:rPr>
        <w:t>以及</w:t>
      </w:r>
      <w:r w:rsidRPr="00EB6C1F">
        <w:rPr>
          <w:rFonts w:hint="eastAsia"/>
          <w:bCs/>
          <w:color w:val="000000"/>
          <w:szCs w:val="21"/>
        </w:rPr>
        <w:t>因为解决资本主义日益严重的问题所需的集体决策机制</w:t>
      </w:r>
      <w:r w:rsidR="00121F81">
        <w:rPr>
          <w:rFonts w:hint="eastAsia"/>
          <w:bCs/>
          <w:color w:val="000000"/>
          <w:szCs w:val="21"/>
        </w:rPr>
        <w:t>在被与引发</w:t>
      </w:r>
      <w:r w:rsidRPr="00EB6C1F">
        <w:rPr>
          <w:rFonts w:hint="eastAsia"/>
          <w:bCs/>
          <w:color w:val="000000"/>
          <w:szCs w:val="21"/>
        </w:rPr>
        <w:t>问题的</w:t>
      </w:r>
      <w:r w:rsidR="00121F81">
        <w:rPr>
          <w:rFonts w:hint="eastAsia"/>
          <w:bCs/>
          <w:color w:val="000000"/>
          <w:szCs w:val="21"/>
        </w:rPr>
        <w:t>同一原因</w:t>
      </w:r>
      <w:r w:rsidRPr="00EB6C1F">
        <w:rPr>
          <w:rFonts w:hint="eastAsia"/>
          <w:bCs/>
          <w:color w:val="000000"/>
          <w:szCs w:val="21"/>
        </w:rPr>
        <w:t>削弱</w:t>
      </w:r>
      <w:r w:rsidR="00121F81">
        <w:rPr>
          <w:rFonts w:hint="eastAsia"/>
          <w:bCs/>
          <w:color w:val="000000"/>
          <w:szCs w:val="21"/>
        </w:rPr>
        <w:t>后，继发的政治危机</w:t>
      </w:r>
      <w:r w:rsidRPr="00EB6C1F">
        <w:rPr>
          <w:rFonts w:hint="eastAsia"/>
          <w:bCs/>
          <w:color w:val="000000"/>
          <w:szCs w:val="21"/>
        </w:rPr>
        <w:t>。</w:t>
      </w:r>
    </w:p>
    <w:p w14:paraId="2ACE83DF" w14:textId="77777777" w:rsidR="00121F81" w:rsidRDefault="00121F81" w:rsidP="00121F81">
      <w:pPr>
        <w:ind w:firstLineChars="200" w:firstLine="420"/>
        <w:rPr>
          <w:bCs/>
          <w:color w:val="000000"/>
          <w:szCs w:val="21"/>
        </w:rPr>
      </w:pPr>
    </w:p>
    <w:p w14:paraId="6C974476" w14:textId="08A580C5" w:rsidR="002D02DB" w:rsidRPr="0095633F" w:rsidRDefault="00EB6C1F" w:rsidP="00121F81">
      <w:pPr>
        <w:ind w:firstLineChars="200" w:firstLine="420"/>
        <w:rPr>
          <w:bCs/>
          <w:color w:val="000000"/>
          <w:szCs w:val="21"/>
        </w:rPr>
      </w:pPr>
      <w:r w:rsidRPr="00EB6C1F">
        <w:rPr>
          <w:rFonts w:hint="eastAsia"/>
          <w:bCs/>
          <w:color w:val="000000"/>
          <w:szCs w:val="21"/>
        </w:rPr>
        <w:t>一个更加光明的未来是可能的，林赛描绘了一条有趣的道路。没有必要</w:t>
      </w:r>
      <w:r w:rsidR="00121F81">
        <w:rPr>
          <w:rFonts w:hint="eastAsia"/>
          <w:bCs/>
          <w:color w:val="000000"/>
          <w:szCs w:val="21"/>
        </w:rPr>
        <w:t>将既有的社会制度全盘推翻</w:t>
      </w:r>
      <w:r w:rsidRPr="00EB6C1F">
        <w:rPr>
          <w:rFonts w:hint="eastAsia"/>
          <w:bCs/>
          <w:color w:val="000000"/>
          <w:szCs w:val="21"/>
        </w:rPr>
        <w:t>。相反，资本主义需要重新聚焦于其</w:t>
      </w:r>
      <w:r w:rsidR="00121F81" w:rsidRPr="00EB6C1F">
        <w:rPr>
          <w:rFonts w:hint="eastAsia"/>
          <w:bCs/>
          <w:color w:val="000000"/>
          <w:szCs w:val="21"/>
        </w:rPr>
        <w:t>核心使命</w:t>
      </w:r>
      <w:r w:rsidR="00121F81">
        <w:rPr>
          <w:rFonts w:hint="eastAsia"/>
          <w:bCs/>
          <w:color w:val="000000"/>
          <w:szCs w:val="21"/>
        </w:rPr>
        <w:t>，拓</w:t>
      </w:r>
      <w:r w:rsidRPr="00EB6C1F">
        <w:rPr>
          <w:rFonts w:hint="eastAsia"/>
          <w:bCs/>
          <w:color w:val="000000"/>
          <w:szCs w:val="21"/>
        </w:rPr>
        <w:t>展技术前沿，并</w:t>
      </w:r>
      <w:r w:rsidR="00121F81">
        <w:rPr>
          <w:rFonts w:hint="eastAsia"/>
          <w:bCs/>
          <w:color w:val="000000"/>
          <w:szCs w:val="21"/>
        </w:rPr>
        <w:t>加强社区中居民的交流</w:t>
      </w:r>
      <w:r w:rsidRPr="00EB6C1F">
        <w:rPr>
          <w:rFonts w:hint="eastAsia"/>
          <w:bCs/>
          <w:color w:val="000000"/>
          <w:szCs w:val="21"/>
        </w:rPr>
        <w:t>来</w:t>
      </w:r>
      <w:r w:rsidR="00121F81">
        <w:rPr>
          <w:rFonts w:hint="eastAsia"/>
          <w:bCs/>
          <w:color w:val="000000"/>
          <w:szCs w:val="21"/>
        </w:rPr>
        <w:t>重塑</w:t>
      </w:r>
      <w:r w:rsidRPr="00EB6C1F">
        <w:rPr>
          <w:rFonts w:hint="eastAsia"/>
          <w:bCs/>
          <w:color w:val="000000"/>
          <w:szCs w:val="21"/>
        </w:rPr>
        <w:t>平衡。《</w:t>
      </w:r>
      <w:r w:rsidR="00121F81" w:rsidRPr="00EB6C1F">
        <w:rPr>
          <w:rFonts w:hint="eastAsia"/>
          <w:bCs/>
          <w:color w:val="000000"/>
          <w:szCs w:val="21"/>
        </w:rPr>
        <w:t>永恒</w:t>
      </w:r>
      <w:r w:rsidR="00121F81">
        <w:rPr>
          <w:rFonts w:hint="eastAsia"/>
          <w:bCs/>
          <w:color w:val="000000"/>
          <w:szCs w:val="21"/>
        </w:rPr>
        <w:t>之问》结合</w:t>
      </w:r>
      <w:r w:rsidRPr="00EB6C1F">
        <w:rPr>
          <w:rFonts w:hint="eastAsia"/>
          <w:bCs/>
          <w:color w:val="000000"/>
          <w:szCs w:val="21"/>
        </w:rPr>
        <w:t>历史、经济学、社会学和哲学</w:t>
      </w:r>
      <w:r w:rsidR="00121F81">
        <w:rPr>
          <w:rFonts w:hint="eastAsia"/>
          <w:bCs/>
          <w:color w:val="000000"/>
          <w:szCs w:val="21"/>
        </w:rPr>
        <w:t>观点</w:t>
      </w:r>
      <w:r w:rsidRPr="00EB6C1F">
        <w:rPr>
          <w:rFonts w:hint="eastAsia"/>
          <w:bCs/>
          <w:color w:val="000000"/>
          <w:szCs w:val="21"/>
        </w:rPr>
        <w:t>，</w:t>
      </w:r>
      <w:r w:rsidR="00121F81">
        <w:rPr>
          <w:rFonts w:hint="eastAsia"/>
          <w:bCs/>
          <w:color w:val="000000"/>
          <w:szCs w:val="21"/>
        </w:rPr>
        <w:t>概述当下这个</w:t>
      </w:r>
      <w:r w:rsidRPr="00EB6C1F">
        <w:rPr>
          <w:rFonts w:hint="eastAsia"/>
          <w:bCs/>
          <w:color w:val="000000"/>
          <w:szCs w:val="21"/>
        </w:rPr>
        <w:t>我们命运攸关的</w:t>
      </w:r>
      <w:r w:rsidR="00121F81">
        <w:rPr>
          <w:rFonts w:hint="eastAsia"/>
          <w:bCs/>
          <w:color w:val="000000"/>
          <w:szCs w:val="21"/>
        </w:rPr>
        <w:t>时刻</w:t>
      </w:r>
      <w:r w:rsidRPr="00EB6C1F">
        <w:rPr>
          <w:rFonts w:hint="eastAsia"/>
          <w:bCs/>
          <w:color w:val="000000"/>
          <w:szCs w:val="21"/>
        </w:rPr>
        <w:t>，并</w:t>
      </w:r>
      <w:r w:rsidR="00086B2C">
        <w:rPr>
          <w:rFonts w:hint="eastAsia"/>
          <w:bCs/>
          <w:color w:val="000000"/>
          <w:szCs w:val="21"/>
        </w:rPr>
        <w:t>探索我们如何改变未来</w:t>
      </w:r>
      <w:r w:rsidRPr="00EB6C1F">
        <w:rPr>
          <w:rFonts w:hint="eastAsia"/>
          <w:bCs/>
          <w:color w:val="000000"/>
          <w:szCs w:val="21"/>
        </w:rPr>
        <w:t>。</w:t>
      </w:r>
    </w:p>
    <w:p w14:paraId="022A5A75" w14:textId="5049A868" w:rsidR="00A5385A" w:rsidRDefault="00A5385A" w:rsidP="008167E8">
      <w:pPr>
        <w:rPr>
          <w:bCs/>
          <w:color w:val="000000"/>
          <w:szCs w:val="21"/>
        </w:rPr>
      </w:pPr>
    </w:p>
    <w:p w14:paraId="34CE8961" w14:textId="77777777" w:rsidR="00086B2C" w:rsidRDefault="00086B2C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256A4F28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7A6B8646" w:rsidR="003B16CC" w:rsidRDefault="0094511E" w:rsidP="0094511E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B556A0A" wp14:editId="4921B8D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37260" cy="937260"/>
            <wp:effectExtent l="0" t="0" r="0" b="0"/>
            <wp:wrapSquare wrapText="bothSides"/>
            <wp:docPr id="4" name="图片 4" descr="The Permanent Problem | Brink Lindsey | Sub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Permanent Problem | Brink Lindsey | Subst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C1F">
        <w:rPr>
          <w:rFonts w:hint="eastAsia"/>
          <w:b/>
          <w:color w:val="000000"/>
          <w:szCs w:val="21"/>
        </w:rPr>
        <w:t>布林克·林赛</w:t>
      </w:r>
      <w:r>
        <w:rPr>
          <w:rFonts w:hint="eastAsia"/>
          <w:b/>
          <w:color w:val="000000"/>
          <w:szCs w:val="21"/>
        </w:rPr>
        <w:t>（</w:t>
      </w:r>
      <w:r w:rsidRPr="00B328A4">
        <w:rPr>
          <w:b/>
          <w:bCs/>
          <w:color w:val="000000"/>
          <w:szCs w:val="21"/>
        </w:rPr>
        <w:t>Brink Lindsey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</w:t>
      </w:r>
      <w:r w:rsidRPr="0094511E">
        <w:rPr>
          <w:rFonts w:hint="eastAsia"/>
          <w:noProof/>
        </w:rPr>
        <w:t>尼斯卡宁中心</w:t>
      </w:r>
      <w:r>
        <w:rPr>
          <w:rFonts w:hint="eastAsia"/>
          <w:noProof/>
        </w:rPr>
        <w:t>（</w:t>
      </w:r>
      <w:proofErr w:type="spellStart"/>
      <w:r>
        <w:t>Niskanen</w:t>
      </w:r>
      <w:proofErr w:type="spellEnd"/>
      <w:r>
        <w:t xml:space="preserve"> Center</w:t>
      </w:r>
      <w:r>
        <w:rPr>
          <w:rFonts w:hint="eastAsia"/>
          <w:noProof/>
        </w:rPr>
        <w:t>）</w:t>
      </w:r>
      <w:r w:rsidRPr="0094511E">
        <w:rPr>
          <w:rFonts w:hint="eastAsia"/>
          <w:noProof/>
        </w:rPr>
        <w:t>高级副总裁，该中心被《时代》杂志评为“美国政治中最有趣的智库”。他</w:t>
      </w:r>
      <w:r>
        <w:rPr>
          <w:rFonts w:hint="eastAsia"/>
          <w:noProof/>
        </w:rPr>
        <w:t>著有</w:t>
      </w:r>
      <w:r w:rsidRPr="0094511E">
        <w:rPr>
          <w:rFonts w:hint="eastAsia"/>
          <w:noProof/>
        </w:rPr>
        <w:t>《被俘获的经济》（</w:t>
      </w:r>
      <w:r w:rsidRPr="0094511E">
        <w:rPr>
          <w:i/>
          <w:iCs/>
          <w:noProof/>
        </w:rPr>
        <w:t>The Captured Economy</w:t>
      </w:r>
      <w:r>
        <w:rPr>
          <w:rFonts w:hint="eastAsia"/>
          <w:noProof/>
        </w:rPr>
        <w:t>，牛津大学出版社</w:t>
      </w:r>
      <w:r w:rsidRPr="0094511E">
        <w:rPr>
          <w:rFonts w:hint="eastAsia"/>
          <w:noProof/>
        </w:rPr>
        <w:t>，</w:t>
      </w:r>
      <w:r w:rsidRPr="0094511E">
        <w:rPr>
          <w:rFonts w:hint="eastAsia"/>
          <w:noProof/>
        </w:rPr>
        <w:t>2017</w:t>
      </w:r>
      <w:r w:rsidRPr="0094511E">
        <w:rPr>
          <w:rFonts w:hint="eastAsia"/>
          <w:noProof/>
        </w:rPr>
        <w:t>年</w:t>
      </w:r>
      <w:r>
        <w:rPr>
          <w:rFonts w:hint="eastAsia"/>
          <w:noProof/>
        </w:rPr>
        <w:t>，</w:t>
      </w:r>
      <w:r w:rsidRPr="0094511E">
        <w:rPr>
          <w:rFonts w:hint="eastAsia"/>
          <w:noProof/>
        </w:rPr>
        <w:t>与史蒂文·</w:t>
      </w:r>
      <w:r w:rsidRPr="0094511E">
        <w:rPr>
          <w:rFonts w:hint="eastAsia"/>
          <w:noProof/>
        </w:rPr>
        <w:t>M</w:t>
      </w:r>
      <w:r w:rsidRPr="0094511E">
        <w:rPr>
          <w:rFonts w:hint="eastAsia"/>
          <w:noProof/>
        </w:rPr>
        <w:t>·特莱斯〔</w:t>
      </w:r>
      <w:r w:rsidRPr="0094511E">
        <w:rPr>
          <w:rFonts w:hint="eastAsia"/>
          <w:noProof/>
        </w:rPr>
        <w:t>Steven M.Teles</w:t>
      </w:r>
      <w:r w:rsidRPr="0094511E">
        <w:rPr>
          <w:rFonts w:hint="eastAsia"/>
          <w:noProof/>
        </w:rPr>
        <w:t>〕合著）、《</w:t>
      </w:r>
      <w:r>
        <w:rPr>
          <w:rFonts w:hint="eastAsia"/>
          <w:noProof/>
        </w:rPr>
        <w:t>人文</w:t>
      </w:r>
      <w:r w:rsidRPr="0094511E">
        <w:rPr>
          <w:rFonts w:hint="eastAsia"/>
          <w:noProof/>
        </w:rPr>
        <w:t>资本主义》（</w:t>
      </w:r>
      <w:r w:rsidRPr="0094511E">
        <w:rPr>
          <w:i/>
          <w:iCs/>
          <w:noProof/>
        </w:rPr>
        <w:t>Human Capitalism</w:t>
      </w:r>
      <w:r>
        <w:rPr>
          <w:rFonts w:hint="eastAsia"/>
          <w:noProof/>
        </w:rPr>
        <w:t>，</w:t>
      </w:r>
      <w:r w:rsidRPr="0094511E">
        <w:rPr>
          <w:rFonts w:hint="eastAsia"/>
          <w:noProof/>
        </w:rPr>
        <w:t>2013</w:t>
      </w:r>
      <w:r w:rsidRPr="0094511E">
        <w:rPr>
          <w:rFonts w:hint="eastAsia"/>
          <w:noProof/>
        </w:rPr>
        <w:t>年）和《富足时代》（</w:t>
      </w:r>
      <w:r w:rsidRPr="0094511E">
        <w:rPr>
          <w:i/>
          <w:iCs/>
          <w:noProof/>
        </w:rPr>
        <w:t>The Age of Abundance</w:t>
      </w:r>
      <w:r>
        <w:rPr>
          <w:rFonts w:hint="eastAsia"/>
          <w:noProof/>
        </w:rPr>
        <w:t>，</w:t>
      </w:r>
      <w:r w:rsidRPr="0094511E">
        <w:rPr>
          <w:rFonts w:hint="eastAsia"/>
          <w:noProof/>
        </w:rPr>
        <w:t>2007</w:t>
      </w:r>
      <w:r w:rsidRPr="0094511E">
        <w:rPr>
          <w:rFonts w:hint="eastAsia"/>
          <w:noProof/>
        </w:rPr>
        <w:t>年）。</w:t>
      </w:r>
    </w:p>
    <w:p w14:paraId="126DB76F" w14:textId="77777777" w:rsidR="003B16CC" w:rsidRDefault="003B16CC" w:rsidP="003B16CC">
      <w:pPr>
        <w:rPr>
          <w:color w:val="000000"/>
          <w:szCs w:val="21"/>
        </w:rPr>
      </w:pPr>
    </w:p>
    <w:p w14:paraId="2DBD6281" w14:textId="77777777" w:rsidR="00670E51" w:rsidRDefault="00670E51" w:rsidP="003B16CC">
      <w:pPr>
        <w:rPr>
          <w:rFonts w:hint="eastAsia"/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6B681154" w14:textId="77777777" w:rsidR="003B16CC" w:rsidRDefault="003B16CC" w:rsidP="00A5385A">
      <w:pPr>
        <w:ind w:firstLineChars="200" w:firstLine="420"/>
        <w:rPr>
          <w:color w:val="000000"/>
          <w:szCs w:val="21"/>
        </w:rPr>
      </w:pPr>
    </w:p>
    <w:p w14:paraId="74EDE232" w14:textId="0B2E7FB3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94511E" w:rsidRPr="0094511E">
        <w:rPr>
          <w:rFonts w:hint="eastAsia"/>
          <w:color w:val="000000"/>
          <w:szCs w:val="21"/>
        </w:rPr>
        <w:t>在这本发人深省的书中，布林克·林赛深化了关于</w:t>
      </w:r>
      <w:r w:rsidR="0094511E">
        <w:rPr>
          <w:rFonts w:hint="eastAsia"/>
          <w:color w:val="000000"/>
          <w:szCs w:val="21"/>
        </w:rPr>
        <w:t>物质丰裕的思考</w:t>
      </w:r>
      <w:r w:rsidR="0094511E" w:rsidRPr="0094511E">
        <w:rPr>
          <w:rFonts w:hint="eastAsia"/>
          <w:color w:val="000000"/>
          <w:szCs w:val="21"/>
        </w:rPr>
        <w:t>。在研究扼杀增长的</w:t>
      </w:r>
      <w:r w:rsidR="00670E51">
        <w:rPr>
          <w:rFonts w:hint="eastAsia"/>
          <w:color w:val="000000"/>
          <w:szCs w:val="21"/>
        </w:rPr>
        <w:t>‘</w:t>
      </w:r>
      <w:r w:rsidR="0094511E" w:rsidRPr="0094511E">
        <w:rPr>
          <w:rFonts w:hint="eastAsia"/>
          <w:color w:val="000000"/>
          <w:szCs w:val="21"/>
        </w:rPr>
        <w:t>活力危机</w:t>
      </w:r>
      <w:r w:rsidR="00670E51">
        <w:rPr>
          <w:rFonts w:hint="eastAsia"/>
          <w:color w:val="000000"/>
          <w:szCs w:val="21"/>
        </w:rPr>
        <w:t>’</w:t>
      </w:r>
      <w:r w:rsidR="0094511E" w:rsidRPr="0094511E">
        <w:rPr>
          <w:rFonts w:hint="eastAsia"/>
          <w:color w:val="000000"/>
          <w:szCs w:val="21"/>
        </w:rPr>
        <w:t>和</w:t>
      </w:r>
      <w:r w:rsidR="000E6305">
        <w:rPr>
          <w:rFonts w:hint="eastAsia"/>
          <w:color w:val="000000"/>
          <w:szCs w:val="21"/>
        </w:rPr>
        <w:t>影响增长的</w:t>
      </w:r>
      <w:r w:rsidR="0094511E" w:rsidRPr="0094511E">
        <w:rPr>
          <w:rFonts w:hint="eastAsia"/>
          <w:color w:val="000000"/>
          <w:szCs w:val="21"/>
        </w:rPr>
        <w:t>受益者的</w:t>
      </w:r>
      <w:r w:rsidR="00670E51">
        <w:rPr>
          <w:rFonts w:hint="eastAsia"/>
          <w:color w:val="000000"/>
          <w:szCs w:val="21"/>
        </w:rPr>
        <w:t>‘</w:t>
      </w:r>
      <w:r w:rsidR="0094511E" w:rsidRPr="0094511E">
        <w:rPr>
          <w:rFonts w:hint="eastAsia"/>
          <w:color w:val="000000"/>
          <w:szCs w:val="21"/>
        </w:rPr>
        <w:t>包容性危机</w:t>
      </w:r>
      <w:r w:rsidR="00670E51">
        <w:rPr>
          <w:rFonts w:hint="eastAsia"/>
          <w:color w:val="000000"/>
          <w:szCs w:val="21"/>
        </w:rPr>
        <w:t>’</w:t>
      </w:r>
      <w:r w:rsidR="0094511E" w:rsidRPr="0094511E">
        <w:rPr>
          <w:rFonts w:hint="eastAsia"/>
          <w:color w:val="000000"/>
          <w:szCs w:val="21"/>
        </w:rPr>
        <w:t>时，他提出了一个令人信服的理由，即更大</w:t>
      </w:r>
      <w:r w:rsidR="000E6305">
        <w:rPr>
          <w:rFonts w:hint="eastAsia"/>
          <w:color w:val="000000"/>
          <w:szCs w:val="21"/>
        </w:rPr>
        <w:t>程度</w:t>
      </w:r>
      <w:r w:rsidR="0094511E" w:rsidRPr="0094511E">
        <w:rPr>
          <w:rFonts w:hint="eastAsia"/>
          <w:color w:val="000000"/>
          <w:szCs w:val="21"/>
        </w:rPr>
        <w:t>、更广泛的富裕既是可能的，也是必要的。但他认为，人类的繁荣在很大程度上取决于我们</w:t>
      </w:r>
      <w:r w:rsidR="000E6305">
        <w:rPr>
          <w:rFonts w:hint="eastAsia"/>
          <w:color w:val="000000"/>
          <w:szCs w:val="21"/>
        </w:rPr>
        <w:t>能否</w:t>
      </w:r>
      <w:r w:rsidR="0094511E" w:rsidRPr="0094511E">
        <w:rPr>
          <w:rFonts w:hint="eastAsia"/>
          <w:color w:val="000000"/>
          <w:szCs w:val="21"/>
        </w:rPr>
        <w:t>走上通往更美好未来的</w:t>
      </w:r>
      <w:r w:rsidR="000E6305">
        <w:rPr>
          <w:rFonts w:hint="eastAsia"/>
          <w:color w:val="000000"/>
          <w:szCs w:val="21"/>
        </w:rPr>
        <w:t>正确</w:t>
      </w:r>
      <w:r w:rsidR="0094511E" w:rsidRPr="0094511E">
        <w:rPr>
          <w:rFonts w:hint="eastAsia"/>
          <w:color w:val="000000"/>
          <w:szCs w:val="21"/>
        </w:rPr>
        <w:t>道路。无论你对他</w:t>
      </w:r>
      <w:r w:rsidR="000E6305">
        <w:rPr>
          <w:rFonts w:hint="eastAsia"/>
          <w:color w:val="000000"/>
          <w:szCs w:val="21"/>
        </w:rPr>
        <w:t>开出的药方</w:t>
      </w:r>
      <w:r w:rsidR="0094511E" w:rsidRPr="0094511E">
        <w:rPr>
          <w:rFonts w:hint="eastAsia"/>
          <w:color w:val="000000"/>
          <w:szCs w:val="21"/>
        </w:rPr>
        <w:t>有何看法，林赛的诊断都需要引起注意。</w:t>
      </w:r>
      <w:r w:rsidRPr="003B16CC">
        <w:rPr>
          <w:rFonts w:hint="eastAsia"/>
          <w:color w:val="000000"/>
          <w:szCs w:val="21"/>
        </w:rPr>
        <w:t>”</w:t>
      </w:r>
    </w:p>
    <w:p w14:paraId="4330F48D" w14:textId="02EFB2CD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0E6305" w:rsidRPr="000E6305">
        <w:rPr>
          <w:rFonts w:hint="eastAsia"/>
          <w:color w:val="000000"/>
          <w:szCs w:val="21"/>
        </w:rPr>
        <w:t>弗吉尼亚·波斯特雷尔</w:t>
      </w:r>
      <w:r>
        <w:rPr>
          <w:rFonts w:hint="eastAsia"/>
          <w:color w:val="000000"/>
          <w:szCs w:val="21"/>
        </w:rPr>
        <w:t>（</w:t>
      </w:r>
      <w:r w:rsidR="000E6305">
        <w:t xml:space="preserve">Virginia </w:t>
      </w:r>
      <w:proofErr w:type="spellStart"/>
      <w:r w:rsidR="000E6305">
        <w:t>Postrel</w:t>
      </w:r>
      <w:proofErr w:type="spellEnd"/>
      <w:r>
        <w:rPr>
          <w:rFonts w:hint="eastAsia"/>
          <w:color w:val="000000"/>
          <w:szCs w:val="21"/>
        </w:rPr>
        <w:t>）</w:t>
      </w:r>
      <w:r w:rsidR="000E6305">
        <w:rPr>
          <w:rFonts w:hint="eastAsia"/>
          <w:color w:val="000000"/>
          <w:szCs w:val="21"/>
        </w:rPr>
        <w:t>，著有《未来和它的敌人》（</w:t>
      </w:r>
      <w:r w:rsidR="000E6305" w:rsidRPr="000E6305">
        <w:rPr>
          <w:i/>
          <w:iCs/>
          <w:color w:val="000000"/>
          <w:szCs w:val="21"/>
        </w:rPr>
        <w:t xml:space="preserve">The Future and Its </w:t>
      </w:r>
      <w:proofErr w:type="spellStart"/>
      <w:r w:rsidR="000E6305" w:rsidRPr="000E6305">
        <w:rPr>
          <w:i/>
          <w:iCs/>
          <w:color w:val="000000"/>
          <w:szCs w:val="21"/>
        </w:rPr>
        <w:t>Enemie</w:t>
      </w:r>
      <w:proofErr w:type="spellEnd"/>
      <w:r w:rsidR="000E6305">
        <w:rPr>
          <w:rFonts w:hint="eastAsia"/>
          <w:color w:val="000000"/>
          <w:szCs w:val="21"/>
        </w:rPr>
        <w:t>）、《</w:t>
      </w:r>
      <w:r w:rsidR="000E6305" w:rsidRPr="000E6305">
        <w:rPr>
          <w:rFonts w:hint="eastAsia"/>
          <w:color w:val="000000"/>
          <w:szCs w:val="21"/>
        </w:rPr>
        <w:t>文明的结构</w:t>
      </w:r>
      <w:r w:rsidR="000E6305">
        <w:rPr>
          <w:rFonts w:hint="eastAsia"/>
          <w:color w:val="000000"/>
          <w:szCs w:val="21"/>
        </w:rPr>
        <w:t>》（</w:t>
      </w:r>
      <w:r w:rsidR="000E6305" w:rsidRPr="000E6305">
        <w:rPr>
          <w:i/>
          <w:iCs/>
          <w:color w:val="000000"/>
          <w:szCs w:val="21"/>
        </w:rPr>
        <w:t>The Fabric of Civilization</w:t>
      </w:r>
      <w:r w:rsidR="000E6305">
        <w:rPr>
          <w:rFonts w:hint="eastAsia"/>
          <w:color w:val="000000"/>
          <w:szCs w:val="21"/>
        </w:rPr>
        <w:t>）</w:t>
      </w:r>
    </w:p>
    <w:p w14:paraId="0A9F5926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1E2BC440" w14:textId="50299406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0E6305" w:rsidRPr="000E6305">
        <w:rPr>
          <w:rFonts w:hint="eastAsia"/>
          <w:color w:val="000000"/>
          <w:szCs w:val="21"/>
        </w:rPr>
        <w:t>这本书的标题很阴郁，</w:t>
      </w:r>
      <w:r w:rsidR="000E6305">
        <w:rPr>
          <w:rFonts w:hint="eastAsia"/>
          <w:color w:val="000000"/>
          <w:szCs w:val="21"/>
        </w:rPr>
        <w:t>也有很多</w:t>
      </w:r>
      <w:r w:rsidR="000E6305" w:rsidRPr="000E6305">
        <w:rPr>
          <w:rFonts w:hint="eastAsia"/>
          <w:color w:val="000000"/>
          <w:szCs w:val="21"/>
        </w:rPr>
        <w:t>阴郁</w:t>
      </w:r>
      <w:r w:rsidR="000E6305">
        <w:rPr>
          <w:rFonts w:hint="eastAsia"/>
          <w:color w:val="000000"/>
          <w:szCs w:val="21"/>
        </w:rPr>
        <w:t>的内容</w:t>
      </w:r>
      <w:r w:rsidR="000E6305" w:rsidRPr="000E6305">
        <w:rPr>
          <w:rFonts w:hint="eastAsia"/>
          <w:color w:val="000000"/>
          <w:szCs w:val="21"/>
        </w:rPr>
        <w:t>。然而，令人惊讶的是，这</w:t>
      </w:r>
      <w:r w:rsidR="000E6305">
        <w:rPr>
          <w:rFonts w:hint="eastAsia"/>
          <w:color w:val="000000"/>
          <w:szCs w:val="21"/>
        </w:rPr>
        <w:t>本书</w:t>
      </w:r>
      <w:r w:rsidR="000E6305" w:rsidRPr="000E6305">
        <w:rPr>
          <w:rFonts w:hint="eastAsia"/>
          <w:color w:val="000000"/>
          <w:szCs w:val="21"/>
        </w:rPr>
        <w:t>让我感到充满希望和乐观。布林克·林赛提出了一个响亮的观点，即我们</w:t>
      </w:r>
      <w:r w:rsidR="000834D9">
        <w:rPr>
          <w:rFonts w:hint="eastAsia"/>
          <w:color w:val="000000"/>
          <w:szCs w:val="21"/>
        </w:rPr>
        <w:t>已经</w:t>
      </w:r>
      <w:r w:rsidR="000E6305" w:rsidRPr="000E6305">
        <w:rPr>
          <w:rFonts w:hint="eastAsia"/>
          <w:color w:val="000000"/>
          <w:szCs w:val="21"/>
        </w:rPr>
        <w:t>拥有</w:t>
      </w:r>
      <w:r w:rsidR="000834D9">
        <w:rPr>
          <w:rFonts w:hint="eastAsia"/>
          <w:color w:val="000000"/>
          <w:szCs w:val="21"/>
        </w:rPr>
        <w:t>了</w:t>
      </w:r>
      <w:r w:rsidR="000E6305" w:rsidRPr="000E6305">
        <w:rPr>
          <w:rFonts w:hint="eastAsia"/>
          <w:color w:val="000000"/>
          <w:szCs w:val="21"/>
        </w:rPr>
        <w:t>解决深层次问题所需的一切，这样做既不需要经济极权主义，也不需要无政府</w:t>
      </w:r>
      <w:r w:rsidR="000834D9">
        <w:rPr>
          <w:rFonts w:hint="eastAsia"/>
          <w:color w:val="000000"/>
          <w:szCs w:val="21"/>
        </w:rPr>
        <w:t>主义</w:t>
      </w:r>
      <w:r w:rsidR="000E6305" w:rsidRPr="000E6305">
        <w:rPr>
          <w:rFonts w:hint="eastAsia"/>
          <w:color w:val="000000"/>
          <w:szCs w:val="21"/>
        </w:rPr>
        <w:t>。读</w:t>
      </w:r>
      <w:r w:rsidR="000834D9">
        <w:rPr>
          <w:rFonts w:hint="eastAsia"/>
          <w:color w:val="000000"/>
          <w:szCs w:val="21"/>
        </w:rPr>
        <w:t>完</w:t>
      </w:r>
      <w:r w:rsidR="000E6305" w:rsidRPr="000E6305">
        <w:rPr>
          <w:rFonts w:hint="eastAsia"/>
          <w:color w:val="000000"/>
          <w:szCs w:val="21"/>
        </w:rPr>
        <w:t>《</w:t>
      </w:r>
      <w:r w:rsidR="000834D9" w:rsidRPr="00EB6C1F">
        <w:rPr>
          <w:rFonts w:hint="eastAsia"/>
          <w:bCs/>
          <w:color w:val="000000"/>
          <w:szCs w:val="21"/>
        </w:rPr>
        <w:t>永恒</w:t>
      </w:r>
      <w:r w:rsidR="000834D9">
        <w:rPr>
          <w:rFonts w:hint="eastAsia"/>
          <w:bCs/>
          <w:color w:val="000000"/>
          <w:szCs w:val="21"/>
        </w:rPr>
        <w:t>之问</w:t>
      </w:r>
      <w:r w:rsidR="000E6305" w:rsidRPr="000E6305">
        <w:rPr>
          <w:rFonts w:hint="eastAsia"/>
          <w:color w:val="000000"/>
          <w:szCs w:val="21"/>
        </w:rPr>
        <w:t>》</w:t>
      </w:r>
      <w:r w:rsidR="000834D9">
        <w:rPr>
          <w:rFonts w:hint="eastAsia"/>
          <w:color w:val="000000"/>
          <w:szCs w:val="21"/>
        </w:rPr>
        <w:t>，你会学到更多，充满信心。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48229612" w14:textId="008B64EE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0834D9" w:rsidRPr="000834D9">
        <w:rPr>
          <w:rFonts w:hint="eastAsia"/>
          <w:color w:val="000000"/>
          <w:szCs w:val="21"/>
        </w:rPr>
        <w:t>安德鲁·迈克菲</w:t>
      </w:r>
      <w:r>
        <w:rPr>
          <w:rFonts w:hint="eastAsia"/>
          <w:color w:val="000000"/>
          <w:szCs w:val="21"/>
        </w:rPr>
        <w:t>（</w:t>
      </w:r>
      <w:r w:rsidR="000834D9">
        <w:t>Andrew McAfee</w:t>
      </w:r>
      <w:r>
        <w:rPr>
          <w:rFonts w:hint="eastAsia"/>
          <w:color w:val="000000"/>
          <w:szCs w:val="21"/>
        </w:rPr>
        <w:t>），</w:t>
      </w:r>
      <w:r w:rsidR="000834D9">
        <w:rPr>
          <w:rFonts w:hint="eastAsia"/>
          <w:color w:val="000000"/>
          <w:szCs w:val="21"/>
        </w:rPr>
        <w:t>著有《</w:t>
      </w:r>
      <w:r w:rsidR="000834D9" w:rsidRPr="000834D9">
        <w:rPr>
          <w:rFonts w:hint="eastAsia"/>
          <w:color w:val="000000"/>
          <w:szCs w:val="21"/>
        </w:rPr>
        <w:t>极客之道</w:t>
      </w:r>
      <w:r w:rsidR="000834D9">
        <w:rPr>
          <w:rFonts w:hint="eastAsia"/>
          <w:color w:val="000000"/>
          <w:szCs w:val="21"/>
        </w:rPr>
        <w:t>》（</w:t>
      </w:r>
      <w:r w:rsidR="000834D9" w:rsidRPr="000834D9">
        <w:rPr>
          <w:i/>
          <w:iCs/>
          <w:color w:val="000000"/>
          <w:szCs w:val="21"/>
        </w:rPr>
        <w:t>The Geek Way</w:t>
      </w:r>
      <w:r w:rsidR="000834D9">
        <w:rPr>
          <w:rFonts w:hint="eastAsia"/>
          <w:color w:val="000000"/>
          <w:szCs w:val="21"/>
        </w:rPr>
        <w:t>）、《少即是多》（</w:t>
      </w:r>
      <w:r w:rsidR="000834D9" w:rsidRPr="000834D9">
        <w:rPr>
          <w:i/>
          <w:iCs/>
          <w:color w:val="000000"/>
          <w:szCs w:val="21"/>
        </w:rPr>
        <w:t>More from Less</w:t>
      </w:r>
      <w:r w:rsidR="000834D9">
        <w:rPr>
          <w:rFonts w:hint="eastAsia"/>
          <w:color w:val="000000"/>
          <w:szCs w:val="21"/>
        </w:rPr>
        <w:t>）</w:t>
      </w:r>
    </w:p>
    <w:p w14:paraId="3E949DBC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34931457" w14:textId="6EA1D52D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0834D9" w:rsidRPr="000834D9">
        <w:rPr>
          <w:rFonts w:hint="eastAsia"/>
          <w:color w:val="000000"/>
          <w:szCs w:val="21"/>
        </w:rPr>
        <w:t>为什么无与伦比的物质</w:t>
      </w:r>
      <w:r w:rsidR="00865E21">
        <w:rPr>
          <w:rFonts w:hint="eastAsia"/>
          <w:color w:val="000000"/>
          <w:szCs w:val="21"/>
        </w:rPr>
        <w:t>丰裕</w:t>
      </w:r>
      <w:r w:rsidR="000834D9" w:rsidRPr="000834D9">
        <w:rPr>
          <w:rFonts w:hint="eastAsia"/>
          <w:color w:val="000000"/>
          <w:szCs w:val="21"/>
        </w:rPr>
        <w:t>和技术进步导致了全球</w:t>
      </w:r>
      <w:r w:rsidR="00865E21">
        <w:rPr>
          <w:rFonts w:hint="eastAsia"/>
          <w:color w:val="000000"/>
          <w:szCs w:val="21"/>
        </w:rPr>
        <w:t>的不满情绪愈演愈烈</w:t>
      </w:r>
      <w:r w:rsidR="000834D9" w:rsidRPr="000834D9">
        <w:rPr>
          <w:rFonts w:hint="eastAsia"/>
          <w:color w:val="000000"/>
          <w:szCs w:val="21"/>
        </w:rPr>
        <w:t>，而不是</w:t>
      </w:r>
      <w:r w:rsidR="00865E21">
        <w:rPr>
          <w:rFonts w:hint="eastAsia"/>
          <w:color w:val="000000"/>
          <w:szCs w:val="21"/>
        </w:rPr>
        <w:t>社会的极大</w:t>
      </w:r>
      <w:r w:rsidR="000834D9" w:rsidRPr="000834D9">
        <w:rPr>
          <w:rFonts w:hint="eastAsia"/>
          <w:color w:val="000000"/>
          <w:szCs w:val="21"/>
        </w:rPr>
        <w:t>繁荣？将对历史的</w:t>
      </w:r>
      <w:r w:rsidR="00865E21">
        <w:rPr>
          <w:rFonts w:hint="eastAsia"/>
          <w:color w:val="000000"/>
          <w:szCs w:val="21"/>
        </w:rPr>
        <w:t>广博知识</w:t>
      </w:r>
      <w:r w:rsidR="000834D9" w:rsidRPr="000834D9">
        <w:rPr>
          <w:rFonts w:hint="eastAsia"/>
          <w:color w:val="000000"/>
          <w:szCs w:val="21"/>
        </w:rPr>
        <w:t>与对我们社会和灵魂的</w:t>
      </w:r>
      <w:r w:rsidR="00865E21">
        <w:rPr>
          <w:rFonts w:hint="eastAsia"/>
          <w:color w:val="000000"/>
          <w:szCs w:val="21"/>
        </w:rPr>
        <w:t>深入探索</w:t>
      </w:r>
      <w:r w:rsidR="000834D9" w:rsidRPr="000834D9">
        <w:rPr>
          <w:rFonts w:hint="eastAsia"/>
          <w:color w:val="000000"/>
          <w:szCs w:val="21"/>
        </w:rPr>
        <w:t>相结合，当今最具原创性</w:t>
      </w:r>
      <w:r w:rsidR="00865E21">
        <w:rPr>
          <w:rFonts w:hint="eastAsia"/>
          <w:color w:val="000000"/>
          <w:szCs w:val="21"/>
        </w:rPr>
        <w:t>，不落窠臼</w:t>
      </w:r>
      <w:r w:rsidR="000834D9" w:rsidRPr="000834D9">
        <w:rPr>
          <w:rFonts w:hint="eastAsia"/>
          <w:color w:val="000000"/>
          <w:szCs w:val="21"/>
        </w:rPr>
        <w:t>的思想家之一提供了一个引人注目的答案：在不否定资本主义的情况下，我们必须将其从消费转向联系。在《</w:t>
      </w:r>
      <w:r w:rsidR="00865E21" w:rsidRPr="00EB6C1F">
        <w:rPr>
          <w:rFonts w:hint="eastAsia"/>
          <w:bCs/>
          <w:color w:val="000000"/>
          <w:szCs w:val="21"/>
        </w:rPr>
        <w:t>永恒</w:t>
      </w:r>
      <w:r w:rsidR="00865E21">
        <w:rPr>
          <w:rFonts w:hint="eastAsia"/>
          <w:bCs/>
          <w:color w:val="000000"/>
          <w:szCs w:val="21"/>
        </w:rPr>
        <w:t>之问</w:t>
      </w:r>
      <w:r w:rsidR="000834D9" w:rsidRPr="000834D9">
        <w:rPr>
          <w:rFonts w:hint="eastAsia"/>
          <w:color w:val="000000"/>
          <w:szCs w:val="21"/>
        </w:rPr>
        <w:t>》一书中，布林克·林赛描绘了通往新经济的道路——一条基于</w:t>
      </w:r>
      <w:r w:rsidR="00670E51">
        <w:rPr>
          <w:rFonts w:hint="eastAsia"/>
          <w:color w:val="000000"/>
          <w:szCs w:val="21"/>
        </w:rPr>
        <w:t>‘</w:t>
      </w:r>
      <w:r w:rsidR="00865E21">
        <w:rPr>
          <w:rFonts w:hint="eastAsia"/>
          <w:color w:val="000000"/>
          <w:szCs w:val="21"/>
        </w:rPr>
        <w:t>全人类的富裕</w:t>
      </w:r>
      <w:bookmarkStart w:id="0" w:name="_GoBack"/>
      <w:bookmarkEnd w:id="0"/>
      <w:r w:rsidR="00670E51">
        <w:rPr>
          <w:rFonts w:hint="eastAsia"/>
          <w:color w:val="000000"/>
          <w:szCs w:val="21"/>
        </w:rPr>
        <w:t>’</w:t>
      </w:r>
      <w:r w:rsidR="000834D9" w:rsidRPr="000834D9">
        <w:rPr>
          <w:rFonts w:hint="eastAsia"/>
          <w:color w:val="000000"/>
          <w:szCs w:val="21"/>
        </w:rPr>
        <w:t>的道路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2CF2779B" w14:textId="308A0B67" w:rsidR="003B16CC" w:rsidRPr="007B4600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865E21" w:rsidRPr="00865E21">
        <w:rPr>
          <w:rFonts w:hint="eastAsia"/>
          <w:color w:val="000000"/>
          <w:szCs w:val="21"/>
        </w:rPr>
        <w:t>乔纳森·劳赫</w:t>
      </w:r>
      <w:r>
        <w:rPr>
          <w:rFonts w:hint="eastAsia"/>
          <w:color w:val="000000"/>
          <w:szCs w:val="21"/>
        </w:rPr>
        <w:t>（</w:t>
      </w:r>
      <w:r w:rsidR="00865E21" w:rsidRPr="00865E21">
        <w:rPr>
          <w:color w:val="000000"/>
          <w:szCs w:val="21"/>
        </w:rPr>
        <w:t>Jonathan Rauch</w:t>
      </w:r>
      <w:r>
        <w:rPr>
          <w:rFonts w:hint="eastAsia"/>
          <w:color w:val="000000"/>
          <w:szCs w:val="21"/>
        </w:rPr>
        <w:t>），</w:t>
      </w:r>
      <w:r w:rsidR="00865E21">
        <w:rPr>
          <w:rFonts w:hint="eastAsia"/>
          <w:color w:val="000000"/>
          <w:szCs w:val="21"/>
        </w:rPr>
        <w:t>有《基督教与民主》（</w:t>
      </w:r>
      <w:r w:rsidR="00865E21" w:rsidRPr="00865E21">
        <w:rPr>
          <w:i/>
          <w:iCs/>
          <w:color w:val="000000"/>
          <w:szCs w:val="21"/>
        </w:rPr>
        <w:t>Cross Purposes</w:t>
      </w:r>
      <w:r w:rsidR="00865E21">
        <w:rPr>
          <w:rFonts w:hint="eastAsia"/>
          <w:color w:val="000000"/>
          <w:szCs w:val="21"/>
        </w:rPr>
        <w:t>）、《知识的构成》（</w:t>
      </w:r>
      <w:r w:rsidR="00865E21" w:rsidRPr="00865E21">
        <w:rPr>
          <w:i/>
          <w:iCs/>
          <w:color w:val="000000"/>
          <w:szCs w:val="21"/>
        </w:rPr>
        <w:t>The Constitution of Knowledge</w:t>
      </w:r>
      <w:r w:rsidR="00865E21">
        <w:rPr>
          <w:rFonts w:hint="eastAsia"/>
          <w:color w:val="000000"/>
          <w:szCs w:val="21"/>
        </w:rPr>
        <w:t>）</w:t>
      </w:r>
    </w:p>
    <w:p w14:paraId="287DE9BB" w14:textId="77777777" w:rsidR="0094511E" w:rsidRDefault="0094511E" w:rsidP="0094511E">
      <w:pPr>
        <w:ind w:firstLineChars="200" w:firstLine="420"/>
        <w:rPr>
          <w:color w:val="000000"/>
          <w:szCs w:val="21"/>
        </w:rPr>
      </w:pPr>
    </w:p>
    <w:p w14:paraId="796E821A" w14:textId="282D2427" w:rsidR="0094511E" w:rsidRDefault="0094511E" w:rsidP="0094511E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865E21" w:rsidRPr="00865E21">
        <w:rPr>
          <w:rFonts w:hint="eastAsia"/>
          <w:color w:val="000000"/>
          <w:szCs w:val="21"/>
        </w:rPr>
        <w:t>今天的人类比以往任何时候都富裕得多。因此，经济学需要</w:t>
      </w:r>
      <w:r w:rsidR="00865E21">
        <w:rPr>
          <w:rFonts w:hint="eastAsia"/>
          <w:color w:val="000000"/>
          <w:szCs w:val="21"/>
        </w:rPr>
        <w:t>切换到一个新的方向</w:t>
      </w:r>
      <w:r w:rsidR="00865E21" w:rsidRPr="00865E21">
        <w:rPr>
          <w:rFonts w:hint="eastAsia"/>
          <w:color w:val="000000"/>
          <w:szCs w:val="21"/>
        </w:rPr>
        <w:t>，从</w:t>
      </w:r>
      <w:r w:rsidR="00865E21">
        <w:rPr>
          <w:rFonts w:hint="eastAsia"/>
          <w:color w:val="000000"/>
          <w:szCs w:val="21"/>
        </w:rPr>
        <w:t>‘</w:t>
      </w:r>
      <w:r w:rsidR="00865E21" w:rsidRPr="00865E21">
        <w:rPr>
          <w:rFonts w:hint="eastAsia"/>
          <w:color w:val="000000"/>
          <w:szCs w:val="21"/>
        </w:rPr>
        <w:t>如何生产更多</w:t>
      </w:r>
      <w:r w:rsidR="00865E21">
        <w:rPr>
          <w:rFonts w:hint="eastAsia"/>
          <w:color w:val="000000"/>
          <w:szCs w:val="21"/>
        </w:rPr>
        <w:t>’</w:t>
      </w:r>
      <w:r w:rsidR="00865E21" w:rsidRPr="00865E21">
        <w:rPr>
          <w:rFonts w:hint="eastAsia"/>
          <w:color w:val="000000"/>
          <w:szCs w:val="21"/>
        </w:rPr>
        <w:t>转向</w:t>
      </w:r>
      <w:r w:rsidR="00865E21">
        <w:rPr>
          <w:rFonts w:hint="eastAsia"/>
          <w:color w:val="000000"/>
          <w:szCs w:val="21"/>
        </w:rPr>
        <w:t>‘</w:t>
      </w:r>
      <w:r w:rsidR="00865E21" w:rsidRPr="00865E21">
        <w:rPr>
          <w:rFonts w:hint="eastAsia"/>
          <w:color w:val="000000"/>
          <w:szCs w:val="21"/>
        </w:rPr>
        <w:t>如何利用我们的资源和技能，明智而美好地生活</w:t>
      </w:r>
      <w:r w:rsidR="00865E21">
        <w:rPr>
          <w:rFonts w:hint="eastAsia"/>
          <w:color w:val="000000"/>
          <w:szCs w:val="21"/>
        </w:rPr>
        <w:t>’</w:t>
      </w:r>
      <w:r w:rsidR="00865E21" w:rsidRPr="00865E21">
        <w:rPr>
          <w:rFonts w:hint="eastAsia"/>
          <w:color w:val="000000"/>
          <w:szCs w:val="21"/>
        </w:rPr>
        <w:t>。在这</w:t>
      </w:r>
      <w:r w:rsidR="00865E21">
        <w:rPr>
          <w:rFonts w:hint="eastAsia"/>
          <w:color w:val="000000"/>
          <w:szCs w:val="21"/>
        </w:rPr>
        <w:t>个问题上</w:t>
      </w:r>
      <w:r w:rsidR="00865E21" w:rsidRPr="00865E21">
        <w:rPr>
          <w:rFonts w:hint="eastAsia"/>
          <w:color w:val="000000"/>
          <w:szCs w:val="21"/>
        </w:rPr>
        <w:t>，布林克·林赛</w:t>
      </w:r>
      <w:r w:rsidR="00865E21">
        <w:rPr>
          <w:rFonts w:hint="eastAsia"/>
          <w:color w:val="000000"/>
          <w:szCs w:val="21"/>
        </w:rPr>
        <w:t>做出的开创性工作无人能及</w:t>
      </w:r>
      <w:r w:rsidR="00865E21" w:rsidRPr="00865E21">
        <w:rPr>
          <w:rFonts w:hint="eastAsia"/>
          <w:color w:val="000000"/>
          <w:szCs w:val="21"/>
        </w:rPr>
        <w:t>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7D1D1570" w14:textId="227B01FC" w:rsidR="004912CC" w:rsidRDefault="0094511E" w:rsidP="00865E21">
      <w:pPr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865E21" w:rsidRPr="00865E21">
        <w:rPr>
          <w:rFonts w:hint="eastAsia"/>
          <w:color w:val="000000"/>
          <w:szCs w:val="21"/>
        </w:rPr>
        <w:t>J.</w:t>
      </w:r>
      <w:r w:rsidR="00865E21" w:rsidRPr="00865E21">
        <w:rPr>
          <w:rFonts w:hint="eastAsia"/>
          <w:color w:val="000000"/>
          <w:szCs w:val="21"/>
        </w:rPr>
        <w:t>布拉德福德·德隆</w:t>
      </w:r>
      <w:r>
        <w:rPr>
          <w:rFonts w:hint="eastAsia"/>
          <w:color w:val="000000"/>
          <w:szCs w:val="21"/>
        </w:rPr>
        <w:t>（</w:t>
      </w:r>
      <w:proofErr w:type="spellStart"/>
      <w:r w:rsidR="00865E21" w:rsidRPr="00865E21">
        <w:rPr>
          <w:color w:val="000000"/>
          <w:szCs w:val="21"/>
        </w:rPr>
        <w:t>J.Bradford</w:t>
      </w:r>
      <w:proofErr w:type="spellEnd"/>
      <w:r w:rsidR="00865E21" w:rsidRPr="00865E21">
        <w:rPr>
          <w:color w:val="000000"/>
          <w:szCs w:val="21"/>
        </w:rPr>
        <w:t xml:space="preserve"> DeLong</w:t>
      </w:r>
      <w:r>
        <w:rPr>
          <w:rFonts w:hint="eastAsia"/>
          <w:color w:val="000000"/>
          <w:szCs w:val="21"/>
        </w:rPr>
        <w:t>），</w:t>
      </w:r>
      <w:r w:rsidR="00865E21">
        <w:rPr>
          <w:rFonts w:hint="eastAsia"/>
          <w:color w:val="000000"/>
          <w:szCs w:val="21"/>
        </w:rPr>
        <w:t>著有</w:t>
      </w:r>
      <w:r w:rsidRPr="003B16CC">
        <w:rPr>
          <w:rFonts w:hint="eastAsia"/>
          <w:color w:val="000000"/>
          <w:szCs w:val="21"/>
        </w:rPr>
        <w:t>《</w:t>
      </w:r>
      <w:r w:rsidR="00865E21">
        <w:rPr>
          <w:rFonts w:hint="eastAsia"/>
          <w:color w:val="000000"/>
          <w:szCs w:val="21"/>
        </w:rPr>
        <w:t>向乌托邦漫步</w:t>
      </w:r>
      <w:r w:rsidRPr="003B16C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="00865E21" w:rsidRPr="00865E21">
        <w:rPr>
          <w:i/>
          <w:color w:val="000000"/>
          <w:szCs w:val="21"/>
        </w:rPr>
        <w:t>Slouching Towards Utopia</w:t>
      </w:r>
      <w:r>
        <w:rPr>
          <w:rFonts w:hint="eastAsia"/>
          <w:color w:val="000000"/>
          <w:szCs w:val="21"/>
        </w:rPr>
        <w:t>）</w:t>
      </w:r>
    </w:p>
    <w:p w14:paraId="6407F6CA" w14:textId="20937FD9" w:rsidR="00865E21" w:rsidRDefault="00865E21" w:rsidP="00865E21">
      <w:pPr>
        <w:jc w:val="right"/>
        <w:rPr>
          <w:bCs/>
          <w:color w:val="000000"/>
          <w:szCs w:val="21"/>
        </w:rPr>
      </w:pPr>
    </w:p>
    <w:p w14:paraId="559C60DA" w14:textId="77777777" w:rsidR="00865E21" w:rsidRDefault="00865E21" w:rsidP="00865E21">
      <w:pPr>
        <w:jc w:val="left"/>
        <w:rPr>
          <w:bCs/>
          <w:color w:val="000000"/>
          <w:szCs w:val="21"/>
        </w:rPr>
      </w:pPr>
    </w:p>
    <w:p w14:paraId="41549293" w14:textId="171F0CE0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865E21" w:rsidRPr="00865E21">
        <w:rPr>
          <w:rFonts w:hint="eastAsia"/>
          <w:b/>
          <w:bCs/>
          <w:color w:val="000000"/>
          <w:sz w:val="30"/>
          <w:szCs w:val="30"/>
        </w:rPr>
        <w:t>永恒之问：从物质丰裕到社会繁荣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15A284ED" w14:textId="33C9CBA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865E21">
        <w:rPr>
          <w:rFonts w:hint="eastAsia"/>
          <w:bCs/>
          <w:color w:val="000000"/>
          <w:szCs w:val="21"/>
        </w:rPr>
        <w:t>“普遍的神经衰弱”</w:t>
      </w:r>
    </w:p>
    <w:p w14:paraId="16D230AC" w14:textId="06267DBA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865E21">
        <w:rPr>
          <w:rFonts w:hint="eastAsia"/>
          <w:bCs/>
          <w:color w:val="000000"/>
          <w:szCs w:val="21"/>
        </w:rPr>
        <w:t>新的阶层分裂</w:t>
      </w:r>
    </w:p>
    <w:p w14:paraId="18A20649" w14:textId="6DA69548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r w:rsidR="00865E21">
        <w:rPr>
          <w:rFonts w:hint="eastAsia"/>
          <w:bCs/>
          <w:color w:val="000000"/>
          <w:szCs w:val="21"/>
        </w:rPr>
        <w:t>进入</w:t>
      </w:r>
      <w:r w:rsidR="00942A7E">
        <w:rPr>
          <w:rFonts w:hint="eastAsia"/>
          <w:bCs/>
          <w:color w:val="000000"/>
          <w:szCs w:val="21"/>
        </w:rPr>
        <w:t>酸浴</w:t>
      </w:r>
    </w:p>
    <w:p w14:paraId="1AD7E328" w14:textId="67579861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942A7E">
        <w:rPr>
          <w:rFonts w:hint="eastAsia"/>
          <w:bCs/>
          <w:color w:val="000000"/>
          <w:szCs w:val="21"/>
        </w:rPr>
        <w:t>困于损失厌恶</w:t>
      </w:r>
    </w:p>
    <w:p w14:paraId="0C909D99" w14:textId="7CC6A93C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="00942A7E">
        <w:rPr>
          <w:rFonts w:hint="eastAsia"/>
          <w:bCs/>
          <w:color w:val="000000"/>
          <w:szCs w:val="21"/>
        </w:rPr>
        <w:t>全球生育率骤降</w:t>
      </w:r>
    </w:p>
    <w:p w14:paraId="22FAA7AA" w14:textId="0E90579E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="00942A7E">
        <w:rPr>
          <w:rFonts w:hint="eastAsia"/>
          <w:bCs/>
          <w:color w:val="000000"/>
          <w:szCs w:val="21"/>
        </w:rPr>
        <w:t>转折表演</w:t>
      </w:r>
    </w:p>
    <w:p w14:paraId="04FED743" w14:textId="33E661F3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第七章</w:t>
      </w:r>
      <w:r w:rsidR="004912CC">
        <w:rPr>
          <w:rFonts w:hint="eastAsia"/>
          <w:bCs/>
          <w:color w:val="000000"/>
          <w:szCs w:val="21"/>
        </w:rPr>
        <w:t>：</w:t>
      </w:r>
      <w:r w:rsidR="00942A7E">
        <w:rPr>
          <w:rFonts w:hint="eastAsia"/>
          <w:bCs/>
          <w:color w:val="000000"/>
          <w:szCs w:val="21"/>
        </w:rPr>
        <w:t>下降到复杂</w:t>
      </w:r>
    </w:p>
    <w:p w14:paraId="3F94E926" w14:textId="7ED19FF6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第八章</w:t>
      </w:r>
      <w:r w:rsidR="004912CC">
        <w:rPr>
          <w:rFonts w:hint="eastAsia"/>
          <w:bCs/>
          <w:color w:val="000000"/>
          <w:szCs w:val="21"/>
        </w:rPr>
        <w:t>：</w:t>
      </w:r>
      <w:r w:rsidR="00942A7E">
        <w:rPr>
          <w:rFonts w:hint="eastAsia"/>
          <w:bCs/>
          <w:color w:val="000000"/>
          <w:szCs w:val="21"/>
        </w:rPr>
        <w:t>富裕的承诺：资本主义的重聚焦</w:t>
      </w:r>
    </w:p>
    <w:p w14:paraId="4AF299C0" w14:textId="51EDFCEC" w:rsidR="00942A7E" w:rsidRDefault="00942A7E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第九章：全人类富裕：资本主义的再平衡</w:t>
      </w:r>
    </w:p>
    <w:p w14:paraId="320CC97E" w14:textId="5E7C893C" w:rsidR="00942A7E" w:rsidRPr="007E772D" w:rsidRDefault="00942A7E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第十章：何以为人</w:t>
      </w:r>
    </w:p>
    <w:p w14:paraId="0D1CFFF9" w14:textId="77777777" w:rsidR="003B16CC" w:rsidRDefault="003B16CC" w:rsidP="004912CC">
      <w:pPr>
        <w:jc w:val="center"/>
        <w:rPr>
          <w:bCs/>
          <w:color w:val="000000"/>
          <w:szCs w:val="21"/>
        </w:rPr>
      </w:pPr>
    </w:p>
    <w:p w14:paraId="43989D35" w14:textId="50D3D1C5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14:paraId="718D69C8" w14:textId="2F4F93C9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5506" w14:textId="77777777" w:rsidR="000426B2" w:rsidRDefault="000426B2">
      <w:r>
        <w:separator/>
      </w:r>
    </w:p>
  </w:endnote>
  <w:endnote w:type="continuationSeparator" w:id="0">
    <w:p w14:paraId="79F9AE19" w14:textId="77777777" w:rsidR="000426B2" w:rsidRDefault="0004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94511E" w:rsidRDefault="009451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94511E" w:rsidRDefault="009451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94511E" w:rsidRDefault="009451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94511E" w:rsidRDefault="009451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94511E" w:rsidRDefault="009451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EB0B3" w14:textId="77777777" w:rsidR="000426B2" w:rsidRDefault="000426B2">
      <w:r>
        <w:separator/>
      </w:r>
    </w:p>
  </w:footnote>
  <w:footnote w:type="continuationSeparator" w:id="0">
    <w:p w14:paraId="7012F0EE" w14:textId="77777777" w:rsidR="000426B2" w:rsidRDefault="00042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94511E" w:rsidRDefault="0094511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94511E" w:rsidRDefault="0094511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9D09D8"/>
    <w:multiLevelType w:val="hybridMultilevel"/>
    <w:tmpl w:val="B9FEF4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BC63A0D"/>
    <w:multiLevelType w:val="hybridMultilevel"/>
    <w:tmpl w:val="992496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23"/>
  </w:num>
  <w:num w:numId="5">
    <w:abstractNumId w:val="28"/>
  </w:num>
  <w:num w:numId="6">
    <w:abstractNumId w:val="24"/>
  </w:num>
  <w:num w:numId="7">
    <w:abstractNumId w:val="17"/>
  </w:num>
  <w:num w:numId="8">
    <w:abstractNumId w:val="20"/>
  </w:num>
  <w:num w:numId="9">
    <w:abstractNumId w:val="36"/>
  </w:num>
  <w:num w:numId="10">
    <w:abstractNumId w:val="1"/>
  </w:num>
  <w:num w:numId="11">
    <w:abstractNumId w:val="0"/>
  </w:num>
  <w:num w:numId="12">
    <w:abstractNumId w:val="11"/>
  </w:num>
  <w:num w:numId="13">
    <w:abstractNumId w:val="29"/>
  </w:num>
  <w:num w:numId="14">
    <w:abstractNumId w:val="30"/>
  </w:num>
  <w:num w:numId="15">
    <w:abstractNumId w:val="14"/>
  </w:num>
  <w:num w:numId="16">
    <w:abstractNumId w:val="35"/>
  </w:num>
  <w:num w:numId="17">
    <w:abstractNumId w:val="13"/>
  </w:num>
  <w:num w:numId="18">
    <w:abstractNumId w:val="19"/>
  </w:num>
  <w:num w:numId="19">
    <w:abstractNumId w:val="6"/>
  </w:num>
  <w:num w:numId="20">
    <w:abstractNumId w:val="39"/>
  </w:num>
  <w:num w:numId="21">
    <w:abstractNumId w:val="33"/>
  </w:num>
  <w:num w:numId="22">
    <w:abstractNumId w:val="27"/>
  </w:num>
  <w:num w:numId="23">
    <w:abstractNumId w:val="3"/>
  </w:num>
  <w:num w:numId="24">
    <w:abstractNumId w:val="7"/>
  </w:num>
  <w:num w:numId="25">
    <w:abstractNumId w:val="34"/>
  </w:num>
  <w:num w:numId="26">
    <w:abstractNumId w:val="4"/>
  </w:num>
  <w:num w:numId="27">
    <w:abstractNumId w:val="16"/>
  </w:num>
  <w:num w:numId="28">
    <w:abstractNumId w:val="32"/>
  </w:num>
  <w:num w:numId="29">
    <w:abstractNumId w:val="37"/>
  </w:num>
  <w:num w:numId="30">
    <w:abstractNumId w:val="26"/>
  </w:num>
  <w:num w:numId="31">
    <w:abstractNumId w:val="31"/>
  </w:num>
  <w:num w:numId="32">
    <w:abstractNumId w:val="38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5"/>
  </w:num>
  <w:num w:numId="39">
    <w:abstractNumId w:val="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6B2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34D9"/>
    <w:rsid w:val="00086B2C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E6305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1F81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0E51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5E2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2A7E"/>
    <w:rsid w:val="00943659"/>
    <w:rsid w:val="0094511E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28A4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7A6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6C1F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1C9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1B85-A9B4-41D3-B2C5-D645F69D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1398</Words>
  <Characters>1832</Characters>
  <Application>Microsoft Office Word</Application>
  <DocSecurity>0</DocSecurity>
  <Lines>87</Lines>
  <Paragraphs>71</Paragraphs>
  <ScaleCrop>false</ScaleCrop>
  <Company>2ndSpAcE</Company>
  <LinksUpToDate>false</LinksUpToDate>
  <CharactersWithSpaces>3159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11</cp:revision>
  <cp:lastPrinted>2005-06-10T06:33:00Z</cp:lastPrinted>
  <dcterms:created xsi:type="dcterms:W3CDTF">2024-11-28T07:09:00Z</dcterms:created>
  <dcterms:modified xsi:type="dcterms:W3CDTF">2025-09-25T07:07:00Z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