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《明辨思维：穿透喧嚣，洞察本质，智胜决策》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How to Think Clearly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Cut Through Noise, See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t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he Big Picture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a</w:t>
      </w:r>
      <w:r>
        <w:rPr>
          <w:rFonts w:hint="eastAsia"/>
          <w:b/>
          <w:bCs/>
          <w:i/>
          <w:color w:val="000000"/>
          <w:szCs w:val="21"/>
          <w:highlight w:val="none"/>
        </w:rPr>
        <w:t>nd Make Better Decisions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Tom Chatfield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Profile, Economist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224页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8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自助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B0155F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在充斥着另类事实、缺陷算法与信息过载的时代，清晰思考的能力变得前所未有的重要。</w:t>
      </w:r>
    </w:p>
    <w:p w14:paraId="6D563712">
      <w:pPr>
        <w:ind w:firstLine="420" w:firstLineChars="200"/>
        <w:rPr>
          <w:rFonts w:hint="eastAsia"/>
          <w:bCs/>
          <w:kern w:val="0"/>
          <w:szCs w:val="21"/>
        </w:rPr>
      </w:pPr>
    </w:p>
    <w:p w14:paraId="5DB04BA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但这并非易事。批判性思维要求我们放缓节奏进行反思，质疑固有假设，觉察认知偏见与盲区。这需要时间与精力投入，在分心或压力之下尤为困难。</w:t>
      </w:r>
    </w:p>
    <w:p w14:paraId="07117FC4">
      <w:pPr>
        <w:ind w:firstLine="420" w:firstLineChars="200"/>
        <w:rPr>
          <w:rFonts w:hint="eastAsia"/>
          <w:bCs/>
          <w:kern w:val="0"/>
          <w:szCs w:val="21"/>
        </w:rPr>
      </w:pPr>
    </w:p>
    <w:p w14:paraId="3A2CB1F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《明辨思维》是一本实用入门指南，助你培养支撑批判性思维的核心习惯。从运用有效暂停与关键提问，到精通数据解读与科技应用，打磨思维技能将让你学会三思而后行——且思考得更臻完善。</w:t>
      </w:r>
    </w:p>
    <w:p w14:paraId="7C3F6CEB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无论是生活还是工作中权衡复杂选项、判断信源真伪或选择最佳应对策略，本书提供的工具包将使清晰思考成为你日常实践的自然组成部分。</w:t>
      </w:r>
    </w:p>
    <w:p w14:paraId="18978252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 xml:space="preserve">汤姆·查特菲尔德博士（Dr. </w:t>
      </w:r>
      <w:r>
        <w:rPr>
          <w:rFonts w:hint="eastAsia"/>
          <w:b/>
          <w:bCs/>
          <w:color w:val="000000"/>
          <w:szCs w:val="21"/>
          <w:highlight w:val="none"/>
        </w:rPr>
        <w:t>Tom Chatfield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是批判性思维专家、教育家、作家、科技哲学家及媒体人。著有畅销教材《批判性思维》与《如何思考》，以及《数字时代生存指南》《智慧的动物》等多部数字文化著作，作品已被译为30余种语言。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78E5B5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43419DC">
      <w:pPr>
        <w:tabs>
          <w:tab w:val="left" w:pos="641"/>
        </w:tabs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1F2E705">
      <w:pPr>
        <w:tabs>
          <w:tab w:val="left" w:pos="641"/>
        </w:tabs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我读过的关于科技与文化的杰作之一.。”</w:t>
      </w:r>
    </w:p>
    <w:p w14:paraId="0D0CEE71">
      <w:pPr>
        <w:tabs>
          <w:tab w:val="left" w:pos="641"/>
        </w:tabs>
        <w:ind w:left="420" w:leftChars="200" w:right="420" w:firstLine="0" w:firstLineChars="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——马修·丹科纳，《新欧洲》杂志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br w:type="textWrapping"/>
      </w:r>
    </w:p>
    <w:p w14:paraId="2284FE14">
      <w:pPr>
        <w:tabs>
          <w:tab w:val="left" w:pos="641"/>
        </w:tabs>
        <w:ind w:left="420" w:leftChars="200" w:right="420" w:firstLine="0" w:firstLineChars="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有力、深刻且完全令人沉浸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。”</w:t>
      </w:r>
    </w:p>
    <w:p w14:paraId="48E93AE8">
      <w:pPr>
        <w:tabs>
          <w:tab w:val="left" w:pos="641"/>
        </w:tabs>
        <w:ind w:left="420" w:leftChars="200" w:right="420" w:firstLine="0" w:firstLineChars="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——迈克尔·巴斯卡尔，《即将到来的浪潮》合著者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89B8D47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A926598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目录</w:t>
      </w:r>
    </w:p>
    <w:p w14:paraId="25D6CC4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简介</w:t>
      </w:r>
    </w:p>
    <w:p w14:paraId="3A728921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第一部分：基础篇</w:t>
      </w:r>
    </w:p>
    <w:p w14:paraId="60C2E31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第一章：批判性思维与非批判性思维</w:t>
      </w:r>
    </w:p>
    <w:p w14:paraId="6FA2E13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第二章：推理与清晰表达</w:t>
      </w:r>
      <w:bookmarkStart w:id="1" w:name="_GoBack"/>
      <w:bookmarkEnd w:id="1"/>
    </w:p>
    <w:p w14:paraId="711FE09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第三章：谬误与错误推理</w:t>
      </w:r>
    </w:p>
    <w:p w14:paraId="171C35D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第四章：从论证到解释</w:t>
      </w:r>
    </w:p>
    <w:p w14:paraId="2364621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第二部分：框架</w:t>
      </w:r>
    </w:p>
    <w:p w14:paraId="41DC77B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第五章：从科学中学习</w:t>
      </w:r>
    </w:p>
    <w:p w14:paraId="7F5C2E2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第六章：数据与证据</w:t>
      </w:r>
    </w:p>
    <w:p w14:paraId="178CFCE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第七章：批判性思考技术</w:t>
      </w:r>
    </w:p>
    <w:p w14:paraId="48136DC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第八章：工作与生活中的批判性思维</w:t>
      </w:r>
    </w:p>
    <w:p w14:paraId="22E9DB7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总结</w:t>
      </w:r>
    </w:p>
    <w:p w14:paraId="340F3214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批判性思维入门工具包：七种清晰思维的实践</w:t>
      </w:r>
    </w:p>
    <w:p w14:paraId="16A1E84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词汇表致谢</w:t>
      </w:r>
    </w:p>
    <w:p w14:paraId="210E23D1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参考文献与进一步阅读</w:t>
      </w:r>
    </w:p>
    <w:p w14:paraId="6A875AC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注释</w:t>
      </w:r>
    </w:p>
    <w:p w14:paraId="37557CA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7D9AAF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78521A7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832A46"/>
    <w:rsid w:val="04A44EF6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A465B04"/>
    <w:rsid w:val="1BA86C22"/>
    <w:rsid w:val="1E5D0198"/>
    <w:rsid w:val="1FFD4F4F"/>
    <w:rsid w:val="22AD2A0E"/>
    <w:rsid w:val="24C26FA6"/>
    <w:rsid w:val="29337FC3"/>
    <w:rsid w:val="2A2A6A53"/>
    <w:rsid w:val="2C0B6F0E"/>
    <w:rsid w:val="2CB75CA1"/>
    <w:rsid w:val="2DA34CE1"/>
    <w:rsid w:val="381D7EFC"/>
    <w:rsid w:val="394915ED"/>
    <w:rsid w:val="3AE04ADC"/>
    <w:rsid w:val="3C1934F8"/>
    <w:rsid w:val="430E1DC2"/>
    <w:rsid w:val="432C279F"/>
    <w:rsid w:val="46B43896"/>
    <w:rsid w:val="4C156891"/>
    <w:rsid w:val="4E842F72"/>
    <w:rsid w:val="535C3230"/>
    <w:rsid w:val="5B1B417E"/>
    <w:rsid w:val="607974F3"/>
    <w:rsid w:val="60B3492E"/>
    <w:rsid w:val="635D167E"/>
    <w:rsid w:val="68EE2E29"/>
    <w:rsid w:val="69731BEA"/>
    <w:rsid w:val="6AEB37C3"/>
    <w:rsid w:val="6F6B6F3F"/>
    <w:rsid w:val="71DD22F7"/>
    <w:rsid w:val="73FC1536"/>
    <w:rsid w:val="756C1B13"/>
    <w:rsid w:val="77DB72D8"/>
    <w:rsid w:val="77E15A7D"/>
    <w:rsid w:val="7A2D7823"/>
    <w:rsid w:val="7C4E4AC7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696</Words>
  <Characters>1062</Characters>
  <Lines>25</Lines>
  <Paragraphs>7</Paragraphs>
  <TotalTime>13</TotalTime>
  <ScaleCrop>false</ScaleCrop>
  <LinksUpToDate>false</LinksUpToDate>
  <CharactersWithSpaces>1101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2025-09-29T02:27:17Z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