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6B2AF7F" w:rsidR="00AE574A" w:rsidRDefault="00AE574A">
      <w:pPr>
        <w:rPr>
          <w:b/>
          <w:color w:val="000000"/>
          <w:szCs w:val="21"/>
        </w:rPr>
      </w:pPr>
    </w:p>
    <w:p w14:paraId="3DA7336F" w14:textId="30034FE3" w:rsidR="00774233" w:rsidRPr="00495333" w:rsidRDefault="00C615E3" w:rsidP="00774233">
      <w:pPr>
        <w:tabs>
          <w:tab w:val="left" w:pos="341"/>
          <w:tab w:val="left" w:pos="5235"/>
        </w:tabs>
        <w:rPr>
          <w:b/>
          <w:bCs/>
          <w:color w:val="000000"/>
          <w:szCs w:val="21"/>
        </w:rPr>
      </w:pPr>
      <w:r>
        <w:rPr>
          <w:noProof/>
        </w:rPr>
        <w:drawing>
          <wp:anchor distT="0" distB="0" distL="114300" distR="114300" simplePos="0" relativeHeight="251671552" behindDoc="0" locked="0" layoutInCell="1" allowOverlap="1" wp14:anchorId="2F2A410F" wp14:editId="3B20C01D">
            <wp:simplePos x="0" y="0"/>
            <wp:positionH relativeFrom="margin">
              <wp:align>right</wp:align>
            </wp:positionH>
            <wp:positionV relativeFrom="paragraph">
              <wp:posOffset>8890</wp:posOffset>
            </wp:positionV>
            <wp:extent cx="1621790" cy="1950720"/>
            <wp:effectExtent l="0" t="0" r="0" b="0"/>
            <wp:wrapSquare wrapText="bothSides"/>
            <wp:docPr id="4" name="图片 4" descr="https://m.media-amazon.com/images/I/81VAzGtRe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81VAzGtReM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790" cy="1950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187E9A">
        <w:rPr>
          <w:rFonts w:hint="eastAsia"/>
          <w:b/>
          <w:bCs/>
          <w:color w:val="000000"/>
          <w:szCs w:val="21"/>
        </w:rPr>
        <w:t>玛丽莲·梦露百年图集</w:t>
      </w:r>
      <w:r w:rsidR="0095633F" w:rsidRPr="0095633F">
        <w:rPr>
          <w:rFonts w:hint="eastAsia"/>
          <w:b/>
          <w:bCs/>
          <w:color w:val="000000"/>
          <w:szCs w:val="21"/>
        </w:rPr>
        <w:t>：</w:t>
      </w:r>
      <w:r w:rsidR="00187E9A">
        <w:rPr>
          <w:rFonts w:hint="eastAsia"/>
          <w:b/>
          <w:bCs/>
          <w:color w:val="000000"/>
          <w:szCs w:val="21"/>
        </w:rPr>
        <w:t>从</w:t>
      </w:r>
      <w:bookmarkStart w:id="0" w:name="_Hlk209969815"/>
      <w:r w:rsidR="00187E9A" w:rsidRPr="00187E9A">
        <w:rPr>
          <w:rFonts w:hint="eastAsia"/>
          <w:b/>
          <w:bCs/>
          <w:color w:val="000000"/>
          <w:szCs w:val="21"/>
        </w:rPr>
        <w:t>诺玛·珍妮</w:t>
      </w:r>
      <w:bookmarkEnd w:id="0"/>
      <w:r w:rsidR="00187E9A">
        <w:rPr>
          <w:rFonts w:hint="eastAsia"/>
          <w:b/>
          <w:bCs/>
          <w:color w:val="000000"/>
          <w:szCs w:val="21"/>
        </w:rPr>
        <w:t>到文化偶像</w:t>
      </w:r>
      <w:r w:rsidR="009736A9">
        <w:rPr>
          <w:rFonts w:hint="eastAsia"/>
          <w:b/>
          <w:bCs/>
          <w:color w:val="000000"/>
          <w:szCs w:val="21"/>
        </w:rPr>
        <w:t>》</w:t>
      </w:r>
    </w:p>
    <w:p w14:paraId="526CF9CC" w14:textId="329CEF9E"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187E9A">
        <w:rPr>
          <w:b/>
          <w:bCs/>
          <w:color w:val="000000"/>
          <w:szCs w:val="21"/>
        </w:rPr>
        <w:t>THE MARILYN MONROE CENTURY</w:t>
      </w:r>
      <w:r w:rsidR="000F7650" w:rsidRPr="000F7650">
        <w:rPr>
          <w:b/>
          <w:bCs/>
          <w:color w:val="000000"/>
          <w:szCs w:val="21"/>
        </w:rPr>
        <w:t xml:space="preserve">: </w:t>
      </w:r>
      <w:r w:rsidR="00187E9A">
        <w:rPr>
          <w:b/>
          <w:bCs/>
          <w:color w:val="000000"/>
          <w:szCs w:val="21"/>
        </w:rPr>
        <w:t>F</w:t>
      </w:r>
      <w:r w:rsidR="00187E9A">
        <w:rPr>
          <w:rFonts w:hint="eastAsia"/>
          <w:b/>
          <w:bCs/>
          <w:color w:val="000000"/>
          <w:szCs w:val="21"/>
        </w:rPr>
        <w:t>rom</w:t>
      </w:r>
      <w:r w:rsidR="00187E9A">
        <w:rPr>
          <w:b/>
          <w:bCs/>
          <w:color w:val="000000"/>
          <w:szCs w:val="21"/>
        </w:rPr>
        <w:t xml:space="preserve"> N</w:t>
      </w:r>
      <w:r w:rsidR="00187E9A">
        <w:rPr>
          <w:rFonts w:hint="eastAsia"/>
          <w:b/>
          <w:bCs/>
          <w:color w:val="000000"/>
          <w:szCs w:val="21"/>
        </w:rPr>
        <w:t>orma</w:t>
      </w:r>
      <w:r w:rsidR="00187E9A">
        <w:rPr>
          <w:b/>
          <w:bCs/>
          <w:color w:val="000000"/>
          <w:szCs w:val="21"/>
        </w:rPr>
        <w:t xml:space="preserve"> </w:t>
      </w:r>
      <w:proofErr w:type="spellStart"/>
      <w:r w:rsidR="00187E9A">
        <w:rPr>
          <w:b/>
          <w:bCs/>
          <w:color w:val="000000"/>
          <w:szCs w:val="21"/>
        </w:rPr>
        <w:t>J</w:t>
      </w:r>
      <w:r w:rsidR="00187E9A">
        <w:rPr>
          <w:rFonts w:hint="eastAsia"/>
          <w:b/>
          <w:bCs/>
          <w:color w:val="000000"/>
          <w:szCs w:val="21"/>
        </w:rPr>
        <w:t>eane</w:t>
      </w:r>
      <w:proofErr w:type="spellEnd"/>
      <w:r w:rsidR="00187E9A">
        <w:rPr>
          <w:b/>
          <w:bCs/>
          <w:color w:val="000000"/>
          <w:szCs w:val="21"/>
        </w:rPr>
        <w:t xml:space="preserve"> </w:t>
      </w:r>
      <w:r w:rsidR="00187E9A">
        <w:rPr>
          <w:rFonts w:hint="eastAsia"/>
          <w:b/>
          <w:bCs/>
          <w:color w:val="000000"/>
          <w:szCs w:val="21"/>
        </w:rPr>
        <w:t>to</w:t>
      </w:r>
      <w:r w:rsidR="00187E9A">
        <w:rPr>
          <w:b/>
          <w:bCs/>
          <w:color w:val="000000"/>
          <w:szCs w:val="21"/>
        </w:rPr>
        <w:t xml:space="preserve"> I</w:t>
      </w:r>
      <w:r w:rsidR="00187E9A">
        <w:rPr>
          <w:rFonts w:hint="eastAsia"/>
          <w:b/>
          <w:bCs/>
          <w:color w:val="000000"/>
          <w:szCs w:val="21"/>
        </w:rPr>
        <w:t>con</w:t>
      </w:r>
      <w:r w:rsidR="00187E9A">
        <w:rPr>
          <w:b/>
          <w:bCs/>
          <w:color w:val="000000"/>
          <w:szCs w:val="21"/>
        </w:rPr>
        <w:t>-A Story in Photographs</w:t>
      </w:r>
    </w:p>
    <w:p w14:paraId="39B7E419" w14:textId="59E65269"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187E9A" w:rsidRPr="00187E9A">
        <w:rPr>
          <w:b/>
          <w:bCs/>
          <w:color w:val="000000"/>
          <w:szCs w:val="21"/>
        </w:rPr>
        <w:t>Joshua John Miller</w:t>
      </w:r>
      <w:r w:rsidR="00187E9A">
        <w:rPr>
          <w:b/>
          <w:bCs/>
          <w:color w:val="000000"/>
          <w:szCs w:val="21"/>
        </w:rPr>
        <w:t xml:space="preserve">, </w:t>
      </w:r>
      <w:r w:rsidR="00187E9A" w:rsidRPr="00187E9A">
        <w:rPr>
          <w:b/>
          <w:bCs/>
          <w:color w:val="000000"/>
          <w:szCs w:val="21"/>
        </w:rPr>
        <w:t xml:space="preserve">M.A. Fortin  </w:t>
      </w:r>
      <w:hyperlink r:id="rId9" w:history="1"/>
    </w:p>
    <w:p w14:paraId="5EB65684" w14:textId="778DA212"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EB6B38" w:rsidRPr="00EB6B38">
        <w:rPr>
          <w:b/>
          <w:bCs/>
          <w:color w:val="000000"/>
          <w:szCs w:val="21"/>
        </w:rPr>
        <w:t>Abrams Books</w:t>
      </w:r>
    </w:p>
    <w:p w14:paraId="1421F214" w14:textId="0F8F7F5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C5177C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B6B38">
        <w:rPr>
          <w:b/>
          <w:bCs/>
          <w:color w:val="000000"/>
          <w:szCs w:val="21"/>
        </w:rPr>
        <w:t>240</w:t>
      </w:r>
      <w:r w:rsidR="00D82AB4" w:rsidRPr="00D82AB4">
        <w:rPr>
          <w:rFonts w:hint="eastAsia"/>
          <w:b/>
          <w:bCs/>
          <w:color w:val="000000"/>
          <w:szCs w:val="21"/>
        </w:rPr>
        <w:t>页</w:t>
      </w:r>
    </w:p>
    <w:p w14:paraId="31380F95" w14:textId="4A65CB27"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B6B38">
        <w:rPr>
          <w:b/>
          <w:bCs/>
          <w:color w:val="000000"/>
          <w:szCs w:val="21"/>
        </w:rPr>
        <w:t>6</w:t>
      </w:r>
      <w:r w:rsidR="00D82AB4" w:rsidRPr="00D82AB4">
        <w:rPr>
          <w:rFonts w:hint="eastAsia"/>
          <w:b/>
          <w:bCs/>
          <w:color w:val="000000"/>
          <w:szCs w:val="21"/>
        </w:rPr>
        <w:t>年</w:t>
      </w:r>
      <w:r w:rsidR="00EB6B38">
        <w:rPr>
          <w:b/>
          <w:bCs/>
          <w:color w:val="000000"/>
          <w:szCs w:val="21"/>
        </w:rPr>
        <w:t>5</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46CCD39F" w:rsidR="00774233" w:rsidRPr="00774233" w:rsidRDefault="00774233" w:rsidP="00774233">
      <w:pPr>
        <w:tabs>
          <w:tab w:val="left" w:pos="341"/>
          <w:tab w:val="left" w:pos="5235"/>
        </w:tabs>
        <w:rPr>
          <w:b/>
          <w:bCs/>
          <w:szCs w:val="21"/>
        </w:rPr>
      </w:pPr>
      <w:r w:rsidRPr="00774233">
        <w:rPr>
          <w:b/>
          <w:bCs/>
          <w:szCs w:val="21"/>
        </w:rPr>
        <w:t>审读资料：</w:t>
      </w:r>
      <w:r w:rsidR="00C615E3">
        <w:rPr>
          <w:rFonts w:hint="eastAsia"/>
          <w:b/>
          <w:bCs/>
          <w:szCs w:val="21"/>
        </w:rPr>
        <w:t>暂无</w:t>
      </w:r>
      <w:r w:rsidR="00C615E3">
        <w:rPr>
          <w:b/>
          <w:bCs/>
          <w:szCs w:val="21"/>
        </w:rPr>
        <w:t>（可先登记兴趣）</w:t>
      </w:r>
    </w:p>
    <w:p w14:paraId="77C966FF" w14:textId="2427F058"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C615E3">
        <w:rPr>
          <w:rFonts w:hint="eastAsia"/>
          <w:b/>
          <w:bCs/>
          <w:szCs w:val="21"/>
        </w:rPr>
        <w:t>摄影</w:t>
      </w:r>
    </w:p>
    <w:p w14:paraId="667DB3CF" w14:textId="53F03144" w:rsidR="00ED3054" w:rsidRDefault="00ED3054" w:rsidP="00433082">
      <w:pPr>
        <w:tabs>
          <w:tab w:val="left" w:pos="341"/>
          <w:tab w:val="left" w:pos="5235"/>
        </w:tabs>
        <w:rPr>
          <w:b/>
          <w:bCs/>
          <w:color w:val="FF0000"/>
          <w:szCs w:val="21"/>
        </w:rPr>
      </w:pPr>
      <w:r>
        <w:rPr>
          <w:b/>
          <w:bCs/>
          <w:color w:val="FF0000"/>
          <w:szCs w:val="21"/>
        </w:rPr>
        <w:t>亚马逊畅销书排名：</w:t>
      </w:r>
    </w:p>
    <w:p w14:paraId="190A0B30" w14:textId="77777777" w:rsidR="00C615E3" w:rsidRPr="00C615E3" w:rsidRDefault="00C615E3" w:rsidP="00C615E3">
      <w:pPr>
        <w:rPr>
          <w:b/>
          <w:bCs/>
          <w:color w:val="FF0000"/>
          <w:szCs w:val="21"/>
        </w:rPr>
      </w:pPr>
      <w:r w:rsidRPr="00C615E3">
        <w:rPr>
          <w:b/>
          <w:bCs/>
          <w:color w:val="FF0000"/>
          <w:szCs w:val="21"/>
        </w:rPr>
        <w:t>35 in Individual Photographer Books</w:t>
      </w:r>
    </w:p>
    <w:p w14:paraId="315BFD9D" w14:textId="77777777" w:rsidR="00C615E3" w:rsidRPr="00C615E3" w:rsidRDefault="00C615E3" w:rsidP="00C615E3">
      <w:pPr>
        <w:rPr>
          <w:b/>
          <w:bCs/>
          <w:color w:val="FF0000"/>
          <w:szCs w:val="21"/>
        </w:rPr>
      </w:pPr>
      <w:r w:rsidRPr="00C615E3">
        <w:rPr>
          <w:b/>
          <w:bCs/>
          <w:color w:val="FF0000"/>
          <w:szCs w:val="21"/>
        </w:rPr>
        <w:t>48 in Celebrity Photography</w:t>
      </w:r>
    </w:p>
    <w:p w14:paraId="6ED8D6D0" w14:textId="311D4D52" w:rsidR="006073CF" w:rsidRDefault="00C615E3" w:rsidP="00C615E3">
      <w:pPr>
        <w:rPr>
          <w:b/>
          <w:bCs/>
          <w:color w:val="FF0000"/>
          <w:szCs w:val="21"/>
        </w:rPr>
      </w:pPr>
      <w:r w:rsidRPr="00C615E3">
        <w:rPr>
          <w:b/>
          <w:bCs/>
          <w:color w:val="FF0000"/>
          <w:szCs w:val="21"/>
        </w:rPr>
        <w:t>71 in History of Photography</w:t>
      </w:r>
    </w:p>
    <w:p w14:paraId="4C2C2219" w14:textId="77777777" w:rsidR="00C615E3" w:rsidRDefault="00C615E3" w:rsidP="00C615E3">
      <w:pPr>
        <w:rPr>
          <w:b/>
          <w:bCs/>
          <w:color w:val="000000"/>
          <w:szCs w:val="21"/>
        </w:rPr>
      </w:pPr>
      <w:bookmarkStart w:id="1" w:name="_GoBack"/>
      <w:bookmarkEnd w:id="1"/>
    </w:p>
    <w:p w14:paraId="006E479F" w14:textId="21BE5922" w:rsidR="00EB6B38" w:rsidRDefault="00EB6B38">
      <w:pPr>
        <w:rPr>
          <w:b/>
          <w:bCs/>
          <w:color w:val="000000"/>
          <w:szCs w:val="21"/>
        </w:rPr>
      </w:pPr>
    </w:p>
    <w:p w14:paraId="1E6E33F0" w14:textId="36254189" w:rsidR="00EB6B38" w:rsidRPr="00C615E3" w:rsidRDefault="00EB6B38">
      <w:pPr>
        <w:rPr>
          <w:b/>
          <w:color w:val="000000"/>
          <w:szCs w:val="21"/>
        </w:rPr>
      </w:pPr>
      <w:r w:rsidRPr="00C615E3">
        <w:rPr>
          <w:rFonts w:hint="eastAsia"/>
          <w:b/>
          <w:color w:val="000000"/>
          <w:szCs w:val="21"/>
        </w:rPr>
        <w:t>卖点：</w:t>
      </w:r>
    </w:p>
    <w:p w14:paraId="4E4FFE62" w14:textId="6DDED8BB" w:rsidR="00EB6B38" w:rsidRDefault="00EB6B38">
      <w:pPr>
        <w:rPr>
          <w:b/>
          <w:bCs/>
          <w:color w:val="000000"/>
          <w:szCs w:val="21"/>
        </w:rPr>
      </w:pPr>
    </w:p>
    <w:p w14:paraId="192D63B0" w14:textId="42C7557D" w:rsidR="00EB6B38" w:rsidRDefault="00EB6B38" w:rsidP="00EB6B38">
      <w:pPr>
        <w:pStyle w:val="ac"/>
        <w:numPr>
          <w:ilvl w:val="0"/>
          <w:numId w:val="39"/>
        </w:numPr>
        <w:ind w:firstLineChars="0"/>
        <w:rPr>
          <w:color w:val="000000"/>
          <w:szCs w:val="21"/>
        </w:rPr>
      </w:pPr>
      <w:r w:rsidRPr="00C615E3">
        <w:rPr>
          <w:rFonts w:hint="eastAsia"/>
          <w:b/>
          <w:color w:val="000000"/>
          <w:szCs w:val="21"/>
        </w:rPr>
        <w:t>一代人一次的纪念：</w:t>
      </w:r>
      <w:r w:rsidRPr="00EB6B38">
        <w:rPr>
          <w:rFonts w:hint="eastAsia"/>
          <w:color w:val="000000"/>
          <w:szCs w:val="21"/>
        </w:rPr>
        <w:t>玛丽莲·梦露是</w:t>
      </w:r>
      <w:r>
        <w:rPr>
          <w:rFonts w:hint="eastAsia"/>
          <w:color w:val="000000"/>
          <w:szCs w:val="21"/>
        </w:rPr>
        <w:t>无数美国人的</w:t>
      </w:r>
      <w:r w:rsidRPr="00EB6B38">
        <w:rPr>
          <w:rFonts w:hint="eastAsia"/>
          <w:color w:val="000000"/>
          <w:szCs w:val="21"/>
        </w:rPr>
        <w:t>偶像。</w:t>
      </w:r>
      <w:r w:rsidRPr="00EB6B38">
        <w:rPr>
          <w:rFonts w:hint="eastAsia"/>
          <w:color w:val="000000"/>
          <w:szCs w:val="21"/>
        </w:rPr>
        <w:t>2026</w:t>
      </w:r>
      <w:r w:rsidRPr="00EB6B38">
        <w:rPr>
          <w:rFonts w:hint="eastAsia"/>
          <w:color w:val="000000"/>
          <w:szCs w:val="21"/>
        </w:rPr>
        <w:t>年</w:t>
      </w:r>
      <w:r w:rsidR="00B206C7">
        <w:rPr>
          <w:rFonts w:hint="eastAsia"/>
          <w:color w:val="000000"/>
          <w:szCs w:val="21"/>
        </w:rPr>
        <w:t>，</w:t>
      </w:r>
      <w:r w:rsidRPr="00EB6B38">
        <w:rPr>
          <w:rFonts w:hint="eastAsia"/>
          <w:color w:val="000000"/>
          <w:szCs w:val="21"/>
        </w:rPr>
        <w:t>她的</w:t>
      </w:r>
      <w:r w:rsidRPr="00EB6B38">
        <w:rPr>
          <w:rFonts w:hint="eastAsia"/>
          <w:color w:val="000000"/>
          <w:szCs w:val="21"/>
        </w:rPr>
        <w:t>100</w:t>
      </w:r>
      <w:r>
        <w:rPr>
          <w:rFonts w:hint="eastAsia"/>
          <w:color w:val="000000"/>
          <w:szCs w:val="21"/>
        </w:rPr>
        <w:t>周年诞辰</w:t>
      </w:r>
      <w:r w:rsidRPr="00EB6B38">
        <w:rPr>
          <w:rFonts w:hint="eastAsia"/>
          <w:color w:val="000000"/>
          <w:szCs w:val="21"/>
        </w:rPr>
        <w:t>将是全球的一</w:t>
      </w:r>
      <w:r w:rsidR="00B206C7">
        <w:rPr>
          <w:rFonts w:hint="eastAsia"/>
          <w:color w:val="000000"/>
          <w:szCs w:val="21"/>
        </w:rPr>
        <w:t>个大事件</w:t>
      </w:r>
      <w:r w:rsidRPr="00EB6B38">
        <w:rPr>
          <w:rFonts w:hint="eastAsia"/>
          <w:color w:val="000000"/>
          <w:szCs w:val="21"/>
        </w:rPr>
        <w:t>，这本书</w:t>
      </w:r>
      <w:r w:rsidR="00B206C7">
        <w:rPr>
          <w:rFonts w:hint="eastAsia"/>
          <w:color w:val="000000"/>
          <w:szCs w:val="21"/>
        </w:rPr>
        <w:t>将是</w:t>
      </w:r>
      <w:r w:rsidRPr="00EB6B38">
        <w:rPr>
          <w:rFonts w:hint="eastAsia"/>
          <w:color w:val="000000"/>
          <w:szCs w:val="21"/>
        </w:rPr>
        <w:t>权威、迷人和官方的</w:t>
      </w:r>
      <w:r w:rsidR="00B206C7">
        <w:rPr>
          <w:rFonts w:hint="eastAsia"/>
          <w:color w:val="000000"/>
          <w:szCs w:val="21"/>
        </w:rPr>
        <w:t>见证</w:t>
      </w:r>
      <w:r w:rsidRPr="00EB6B38">
        <w:rPr>
          <w:rFonts w:hint="eastAsia"/>
          <w:color w:val="000000"/>
          <w:szCs w:val="21"/>
        </w:rPr>
        <w:t>。</w:t>
      </w:r>
    </w:p>
    <w:p w14:paraId="2B3C297A" w14:textId="77777777" w:rsidR="00C615E3" w:rsidRDefault="00C615E3" w:rsidP="00C615E3">
      <w:pPr>
        <w:pStyle w:val="ac"/>
        <w:ind w:left="420" w:firstLineChars="0" w:firstLine="0"/>
        <w:rPr>
          <w:rFonts w:hint="eastAsia"/>
          <w:color w:val="000000"/>
          <w:szCs w:val="21"/>
        </w:rPr>
      </w:pPr>
    </w:p>
    <w:p w14:paraId="2911B0FD" w14:textId="15794709" w:rsidR="00B206C7" w:rsidRDefault="00B206C7" w:rsidP="00EB6B38">
      <w:pPr>
        <w:pStyle w:val="ac"/>
        <w:numPr>
          <w:ilvl w:val="0"/>
          <w:numId w:val="39"/>
        </w:numPr>
        <w:ind w:firstLineChars="0"/>
        <w:rPr>
          <w:color w:val="000000"/>
          <w:szCs w:val="21"/>
        </w:rPr>
      </w:pPr>
      <w:r w:rsidRPr="00C615E3">
        <w:rPr>
          <w:rFonts w:hint="eastAsia"/>
          <w:b/>
          <w:color w:val="000000"/>
          <w:szCs w:val="21"/>
        </w:rPr>
        <w:t>世界各地的庆祝活动：</w:t>
      </w:r>
      <w:r w:rsidRPr="00B206C7">
        <w:rPr>
          <w:rFonts w:hint="eastAsia"/>
          <w:color w:val="000000"/>
          <w:szCs w:val="21"/>
        </w:rPr>
        <w:t>作者正在</w:t>
      </w:r>
      <w:r>
        <w:rPr>
          <w:rFonts w:hint="eastAsia"/>
          <w:color w:val="000000"/>
          <w:szCs w:val="21"/>
        </w:rPr>
        <w:t>协助参与举办</w:t>
      </w:r>
      <w:r w:rsidRPr="00B206C7">
        <w:rPr>
          <w:rFonts w:hint="eastAsia"/>
          <w:color w:val="000000"/>
          <w:szCs w:val="21"/>
        </w:rPr>
        <w:t>三个主要的</w:t>
      </w:r>
      <w:r>
        <w:rPr>
          <w:rFonts w:hint="eastAsia"/>
          <w:color w:val="000000"/>
          <w:szCs w:val="21"/>
        </w:rPr>
        <w:t>诞辰</w:t>
      </w:r>
      <w:r w:rsidRPr="00B206C7">
        <w:rPr>
          <w:rFonts w:hint="eastAsia"/>
          <w:color w:val="000000"/>
          <w:szCs w:val="21"/>
        </w:rPr>
        <w:t>百年</w:t>
      </w:r>
      <w:r>
        <w:rPr>
          <w:rFonts w:hint="eastAsia"/>
          <w:color w:val="000000"/>
          <w:szCs w:val="21"/>
        </w:rPr>
        <w:t>纪念</w:t>
      </w:r>
      <w:r w:rsidRPr="00B206C7">
        <w:rPr>
          <w:rFonts w:hint="eastAsia"/>
          <w:color w:val="000000"/>
          <w:szCs w:val="21"/>
        </w:rPr>
        <w:t>展览</w:t>
      </w:r>
      <w:r>
        <w:rPr>
          <w:rFonts w:hint="eastAsia"/>
          <w:color w:val="000000"/>
          <w:szCs w:val="21"/>
        </w:rPr>
        <w:t>。展览时间在</w:t>
      </w:r>
      <w:r w:rsidRPr="00B206C7">
        <w:rPr>
          <w:rFonts w:hint="eastAsia"/>
          <w:color w:val="000000"/>
          <w:szCs w:val="21"/>
        </w:rPr>
        <w:t>2026</w:t>
      </w:r>
      <w:r w:rsidRPr="00B206C7">
        <w:rPr>
          <w:rFonts w:hint="eastAsia"/>
          <w:color w:val="000000"/>
          <w:szCs w:val="21"/>
        </w:rPr>
        <w:t>年</w:t>
      </w:r>
      <w:r w:rsidRPr="00B206C7">
        <w:rPr>
          <w:rFonts w:hint="eastAsia"/>
          <w:color w:val="000000"/>
          <w:szCs w:val="21"/>
        </w:rPr>
        <w:t>6</w:t>
      </w:r>
      <w:r w:rsidRPr="00B206C7">
        <w:rPr>
          <w:rFonts w:hint="eastAsia"/>
          <w:color w:val="000000"/>
          <w:szCs w:val="21"/>
        </w:rPr>
        <w:t>月</w:t>
      </w:r>
      <w:r>
        <w:rPr>
          <w:rFonts w:hint="eastAsia"/>
          <w:color w:val="000000"/>
          <w:szCs w:val="21"/>
        </w:rPr>
        <w:t>，梦露的</w:t>
      </w:r>
      <w:r w:rsidRPr="00B206C7">
        <w:rPr>
          <w:rFonts w:hint="eastAsia"/>
          <w:color w:val="000000"/>
          <w:szCs w:val="21"/>
        </w:rPr>
        <w:t>生日前后，</w:t>
      </w:r>
      <w:r>
        <w:rPr>
          <w:rFonts w:hint="eastAsia"/>
          <w:color w:val="000000"/>
          <w:szCs w:val="21"/>
        </w:rPr>
        <w:t>内容包括</w:t>
      </w:r>
      <w:r w:rsidRPr="00B206C7">
        <w:rPr>
          <w:rFonts w:hint="eastAsia"/>
          <w:color w:val="000000"/>
          <w:szCs w:val="21"/>
        </w:rPr>
        <w:t>布鲁诺·伯纳德博士</w:t>
      </w:r>
      <w:r>
        <w:rPr>
          <w:rFonts w:hint="eastAsia"/>
          <w:color w:val="000000"/>
          <w:szCs w:val="21"/>
        </w:rPr>
        <w:t>（</w:t>
      </w:r>
      <w:r w:rsidRPr="00B206C7">
        <w:rPr>
          <w:color w:val="000000"/>
          <w:szCs w:val="21"/>
        </w:rPr>
        <w:t>Dr. Bruno Bernard</w:t>
      </w:r>
      <w:r>
        <w:rPr>
          <w:rFonts w:hint="eastAsia"/>
          <w:color w:val="000000"/>
          <w:szCs w:val="21"/>
        </w:rPr>
        <w:t>）珍藏的图片</w:t>
      </w:r>
      <w:r w:rsidRPr="00B206C7">
        <w:rPr>
          <w:rFonts w:hint="eastAsia"/>
          <w:color w:val="000000"/>
          <w:szCs w:val="21"/>
        </w:rPr>
        <w:t>档案。这些照片将在洛杉矶电影学院博物馆、伦敦国家肖像画廊、巴黎法国电影学院展出，作者</w:t>
      </w:r>
      <w:proofErr w:type="gramStart"/>
      <w:r>
        <w:rPr>
          <w:rFonts w:hint="eastAsia"/>
          <w:color w:val="000000"/>
          <w:szCs w:val="21"/>
        </w:rPr>
        <w:t>正在与</w:t>
      </w:r>
      <w:r w:rsidRPr="00B206C7">
        <w:rPr>
          <w:rFonts w:hint="eastAsia"/>
          <w:color w:val="000000"/>
          <w:szCs w:val="21"/>
        </w:rPr>
        <w:t>策展</w:t>
      </w:r>
      <w:proofErr w:type="gramEnd"/>
      <w:r w:rsidRPr="00B206C7">
        <w:rPr>
          <w:rFonts w:hint="eastAsia"/>
          <w:color w:val="000000"/>
          <w:szCs w:val="21"/>
        </w:rPr>
        <w:t>人</w:t>
      </w:r>
      <w:r>
        <w:rPr>
          <w:rFonts w:hint="eastAsia"/>
          <w:color w:val="000000"/>
          <w:szCs w:val="21"/>
        </w:rPr>
        <w:t>密切</w:t>
      </w:r>
      <w:r w:rsidRPr="00B206C7">
        <w:rPr>
          <w:rFonts w:hint="eastAsia"/>
          <w:color w:val="000000"/>
          <w:szCs w:val="21"/>
        </w:rPr>
        <w:t>沟通</w:t>
      </w:r>
      <w:r>
        <w:rPr>
          <w:rFonts w:hint="eastAsia"/>
          <w:color w:val="000000"/>
          <w:szCs w:val="21"/>
        </w:rPr>
        <w:t>，计划在</w:t>
      </w:r>
      <w:r w:rsidRPr="00B206C7">
        <w:rPr>
          <w:rFonts w:hint="eastAsia"/>
          <w:color w:val="000000"/>
          <w:szCs w:val="21"/>
        </w:rPr>
        <w:t>西班牙、意大利和亚洲举办</w:t>
      </w:r>
      <w:r>
        <w:rPr>
          <w:rFonts w:hint="eastAsia"/>
          <w:color w:val="000000"/>
          <w:szCs w:val="21"/>
        </w:rPr>
        <w:t>后续</w:t>
      </w:r>
      <w:r w:rsidRPr="00B206C7">
        <w:rPr>
          <w:rFonts w:hint="eastAsia"/>
          <w:color w:val="000000"/>
          <w:szCs w:val="21"/>
        </w:rPr>
        <w:t>展览。作者还与梦露的独家授权代理</w:t>
      </w:r>
      <w:r w:rsidRPr="00B206C7">
        <w:rPr>
          <w:rFonts w:hint="eastAsia"/>
          <w:color w:val="000000"/>
          <w:szCs w:val="21"/>
        </w:rPr>
        <w:t>Authentic Brands Group</w:t>
      </w:r>
      <w:r w:rsidRPr="00B206C7">
        <w:rPr>
          <w:rFonts w:hint="eastAsia"/>
          <w:color w:val="000000"/>
          <w:szCs w:val="21"/>
        </w:rPr>
        <w:t>密切合作，</w:t>
      </w:r>
      <w:r>
        <w:rPr>
          <w:rFonts w:hint="eastAsia"/>
          <w:color w:val="000000"/>
          <w:szCs w:val="21"/>
        </w:rPr>
        <w:t>得到了本书授权。</w:t>
      </w:r>
      <w:r>
        <w:rPr>
          <w:rFonts w:hint="eastAsia"/>
          <w:color w:val="000000"/>
          <w:szCs w:val="21"/>
        </w:rPr>
        <w:t>A</w:t>
      </w:r>
      <w:r>
        <w:rPr>
          <w:color w:val="000000"/>
          <w:szCs w:val="21"/>
        </w:rPr>
        <w:t>BG</w:t>
      </w:r>
      <w:r>
        <w:rPr>
          <w:rFonts w:hint="eastAsia"/>
          <w:color w:val="000000"/>
          <w:szCs w:val="21"/>
        </w:rPr>
        <w:t>集团还将</w:t>
      </w:r>
      <w:r w:rsidRPr="00B206C7">
        <w:rPr>
          <w:rFonts w:hint="eastAsia"/>
          <w:color w:val="000000"/>
          <w:szCs w:val="21"/>
        </w:rPr>
        <w:t>参与百年</w:t>
      </w:r>
      <w:r>
        <w:rPr>
          <w:rFonts w:hint="eastAsia"/>
          <w:color w:val="000000"/>
          <w:szCs w:val="21"/>
        </w:rPr>
        <w:t>诞辰</w:t>
      </w:r>
      <w:r w:rsidRPr="00B206C7">
        <w:rPr>
          <w:rFonts w:hint="eastAsia"/>
          <w:color w:val="000000"/>
          <w:szCs w:val="21"/>
        </w:rPr>
        <w:t>纪念相关的一系列授权和品牌活动，</w:t>
      </w:r>
      <w:r>
        <w:rPr>
          <w:rFonts w:hint="eastAsia"/>
          <w:color w:val="000000"/>
          <w:szCs w:val="21"/>
        </w:rPr>
        <w:t>令本次国际活动更具分量。</w:t>
      </w:r>
    </w:p>
    <w:p w14:paraId="0346973E" w14:textId="77777777" w:rsidR="00C615E3" w:rsidRPr="00C615E3" w:rsidRDefault="00C615E3" w:rsidP="00C615E3">
      <w:pPr>
        <w:pStyle w:val="ac"/>
        <w:rPr>
          <w:rFonts w:hint="eastAsia"/>
          <w:color w:val="000000"/>
          <w:szCs w:val="21"/>
        </w:rPr>
      </w:pPr>
    </w:p>
    <w:p w14:paraId="23797D43" w14:textId="712BFAFD" w:rsidR="00B206C7" w:rsidRDefault="0017687D" w:rsidP="00EB6B38">
      <w:pPr>
        <w:pStyle w:val="ac"/>
        <w:numPr>
          <w:ilvl w:val="0"/>
          <w:numId w:val="39"/>
        </w:numPr>
        <w:ind w:firstLineChars="0"/>
        <w:rPr>
          <w:color w:val="000000"/>
          <w:szCs w:val="21"/>
        </w:rPr>
      </w:pPr>
      <w:r w:rsidRPr="00C615E3">
        <w:rPr>
          <w:rFonts w:hint="eastAsia"/>
          <w:b/>
          <w:color w:val="000000"/>
          <w:szCs w:val="21"/>
        </w:rPr>
        <w:t>独家内容和设计：</w:t>
      </w:r>
      <w:r w:rsidRPr="0017687D">
        <w:rPr>
          <w:rFonts w:hint="eastAsia"/>
          <w:color w:val="000000"/>
          <w:szCs w:val="21"/>
        </w:rPr>
        <w:t>《</w:t>
      </w:r>
      <w:r w:rsidR="00013DE6" w:rsidRPr="00013DE6">
        <w:rPr>
          <w:rFonts w:hint="eastAsia"/>
          <w:color w:val="000000"/>
          <w:szCs w:val="21"/>
        </w:rPr>
        <w:t>玛丽莲·梦露百年图集</w:t>
      </w:r>
      <w:r w:rsidRPr="0017687D">
        <w:rPr>
          <w:rFonts w:hint="eastAsia"/>
          <w:color w:val="000000"/>
          <w:szCs w:val="21"/>
        </w:rPr>
        <w:t>》</w:t>
      </w:r>
      <w:r w:rsidR="00013DE6">
        <w:rPr>
          <w:rFonts w:hint="eastAsia"/>
          <w:color w:val="000000"/>
          <w:szCs w:val="21"/>
        </w:rPr>
        <w:t>包含</w:t>
      </w:r>
      <w:r w:rsidRPr="0017687D">
        <w:rPr>
          <w:rFonts w:hint="eastAsia"/>
          <w:color w:val="000000"/>
          <w:szCs w:val="21"/>
        </w:rPr>
        <w:t>50</w:t>
      </w:r>
      <w:r w:rsidR="00013DE6">
        <w:rPr>
          <w:rFonts w:hint="eastAsia"/>
          <w:color w:val="000000"/>
          <w:szCs w:val="21"/>
        </w:rPr>
        <w:t>余</w:t>
      </w:r>
      <w:r w:rsidRPr="0017687D">
        <w:rPr>
          <w:rFonts w:hint="eastAsia"/>
          <w:color w:val="000000"/>
          <w:szCs w:val="21"/>
        </w:rPr>
        <w:t>张从未发表过的照片和伯纳德</w:t>
      </w:r>
      <w:r w:rsidR="00013DE6">
        <w:rPr>
          <w:rFonts w:hint="eastAsia"/>
          <w:color w:val="000000"/>
          <w:szCs w:val="21"/>
        </w:rPr>
        <w:t>博士</w:t>
      </w:r>
      <w:r w:rsidRPr="0017687D">
        <w:rPr>
          <w:rFonts w:hint="eastAsia"/>
          <w:color w:val="000000"/>
          <w:szCs w:val="21"/>
        </w:rPr>
        <w:t>的日记，还有她最具标志性的照片</w:t>
      </w:r>
      <w:r w:rsidR="00013DE6">
        <w:rPr>
          <w:rFonts w:hint="eastAsia"/>
          <w:color w:val="000000"/>
          <w:szCs w:val="21"/>
        </w:rPr>
        <w:t>，</w:t>
      </w:r>
      <w:r w:rsidR="00013DE6" w:rsidRPr="0017687D">
        <w:rPr>
          <w:rFonts w:hint="eastAsia"/>
          <w:color w:val="000000"/>
          <w:szCs w:val="21"/>
        </w:rPr>
        <w:t>被现代艺术博物馆称为“</w:t>
      </w:r>
      <w:r w:rsidR="00013DE6" w:rsidRPr="0017687D">
        <w:rPr>
          <w:rFonts w:hint="eastAsia"/>
          <w:color w:val="000000"/>
          <w:szCs w:val="21"/>
        </w:rPr>
        <w:t>20</w:t>
      </w:r>
      <w:r w:rsidR="00013DE6" w:rsidRPr="0017687D">
        <w:rPr>
          <w:rFonts w:hint="eastAsia"/>
          <w:color w:val="000000"/>
          <w:szCs w:val="21"/>
        </w:rPr>
        <w:t>世纪的象征”</w:t>
      </w:r>
      <w:r w:rsidR="00013DE6">
        <w:rPr>
          <w:rFonts w:hint="eastAsia"/>
          <w:color w:val="000000"/>
          <w:szCs w:val="21"/>
        </w:rPr>
        <w:t>的场景</w:t>
      </w:r>
      <w:r w:rsidRPr="0017687D">
        <w:rPr>
          <w:rFonts w:hint="eastAsia"/>
          <w:color w:val="000000"/>
          <w:szCs w:val="21"/>
        </w:rPr>
        <w:t>——</w:t>
      </w:r>
      <w:r w:rsidR="00013DE6">
        <w:rPr>
          <w:rFonts w:hint="eastAsia"/>
          <w:color w:val="000000"/>
          <w:szCs w:val="21"/>
        </w:rPr>
        <w:t>梦露捂住被吹起的裙子的瞬间</w:t>
      </w:r>
      <w:r w:rsidRPr="0017687D">
        <w:rPr>
          <w:rFonts w:hint="eastAsia"/>
          <w:color w:val="000000"/>
          <w:szCs w:val="21"/>
        </w:rPr>
        <w:t>。</w:t>
      </w:r>
      <w:r w:rsidR="00013DE6">
        <w:rPr>
          <w:rFonts w:hint="eastAsia"/>
          <w:color w:val="000000"/>
          <w:szCs w:val="21"/>
        </w:rPr>
        <w:t>本书采用</w:t>
      </w:r>
      <w:r w:rsidRPr="0017687D">
        <w:rPr>
          <w:rFonts w:hint="eastAsia"/>
          <w:color w:val="000000"/>
          <w:szCs w:val="21"/>
        </w:rPr>
        <w:t>布制封面</w:t>
      </w:r>
      <w:r w:rsidR="00013DE6">
        <w:rPr>
          <w:rFonts w:hint="eastAsia"/>
          <w:color w:val="000000"/>
          <w:szCs w:val="21"/>
        </w:rPr>
        <w:t>，烫印图案，封面还插入了</w:t>
      </w:r>
      <w:r w:rsidRPr="0017687D">
        <w:rPr>
          <w:rFonts w:hint="eastAsia"/>
          <w:color w:val="000000"/>
          <w:szCs w:val="21"/>
        </w:rPr>
        <w:t>一个</w:t>
      </w:r>
      <w:r w:rsidR="00013DE6">
        <w:rPr>
          <w:rFonts w:hint="eastAsia"/>
          <w:color w:val="000000"/>
          <w:szCs w:val="21"/>
        </w:rPr>
        <w:t>全息镜</w:t>
      </w:r>
      <w:r w:rsidRPr="0017687D">
        <w:rPr>
          <w:rFonts w:hint="eastAsia"/>
          <w:color w:val="000000"/>
          <w:szCs w:val="21"/>
        </w:rPr>
        <w:t>——只需倾斜书本，就能看到动态的瞬间。</w:t>
      </w:r>
    </w:p>
    <w:p w14:paraId="6FA3B919" w14:textId="77777777" w:rsidR="00440507" w:rsidRDefault="00440507" w:rsidP="00B206C7">
      <w:pPr>
        <w:rPr>
          <w:color w:val="000000"/>
          <w:szCs w:val="21"/>
        </w:rPr>
      </w:pPr>
    </w:p>
    <w:p w14:paraId="64B49D64" w14:textId="77777777" w:rsidR="00C615E3" w:rsidRPr="00B206C7" w:rsidRDefault="00C615E3" w:rsidP="00B206C7">
      <w:pPr>
        <w:rPr>
          <w:rFonts w:hint="eastAsia"/>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32C80737" w14:textId="5C316D9D" w:rsidR="00440507" w:rsidRDefault="00440507" w:rsidP="00440507">
      <w:pPr>
        <w:ind w:firstLineChars="200" w:firstLine="422"/>
        <w:rPr>
          <w:b/>
          <w:color w:val="000000"/>
          <w:szCs w:val="21"/>
        </w:rPr>
      </w:pPr>
      <w:r w:rsidRPr="00440507">
        <w:rPr>
          <w:rFonts w:hint="eastAsia"/>
          <w:b/>
          <w:color w:val="000000"/>
          <w:szCs w:val="21"/>
        </w:rPr>
        <w:lastRenderedPageBreak/>
        <w:t>这本</w:t>
      </w:r>
      <w:r>
        <w:rPr>
          <w:rFonts w:hint="eastAsia"/>
          <w:b/>
          <w:color w:val="000000"/>
          <w:szCs w:val="21"/>
        </w:rPr>
        <w:t>精装书旨在</w:t>
      </w:r>
      <w:r w:rsidRPr="00440507">
        <w:rPr>
          <w:rFonts w:hint="eastAsia"/>
          <w:b/>
          <w:color w:val="000000"/>
          <w:szCs w:val="21"/>
        </w:rPr>
        <w:t>庆祝玛丽莲·梦露诞辰</w:t>
      </w:r>
      <w:r w:rsidRPr="00440507">
        <w:rPr>
          <w:rFonts w:hint="eastAsia"/>
          <w:b/>
          <w:color w:val="000000"/>
          <w:szCs w:val="21"/>
        </w:rPr>
        <w:t>100</w:t>
      </w:r>
      <w:r w:rsidRPr="00440507">
        <w:rPr>
          <w:rFonts w:hint="eastAsia"/>
          <w:b/>
          <w:color w:val="000000"/>
          <w:szCs w:val="21"/>
        </w:rPr>
        <w:t>周年，它</w:t>
      </w:r>
      <w:r>
        <w:rPr>
          <w:rFonts w:hint="eastAsia"/>
          <w:b/>
          <w:color w:val="000000"/>
          <w:szCs w:val="21"/>
        </w:rPr>
        <w:t>由</w:t>
      </w:r>
      <w:r w:rsidRPr="00440507">
        <w:rPr>
          <w:rFonts w:hint="eastAsia"/>
          <w:b/>
          <w:color w:val="000000"/>
          <w:szCs w:val="21"/>
        </w:rPr>
        <w:t>好莱坞传奇人物布鲁诺·伯纳德博士</w:t>
      </w:r>
      <w:r>
        <w:rPr>
          <w:rFonts w:hint="eastAsia"/>
          <w:b/>
          <w:color w:val="000000"/>
          <w:szCs w:val="21"/>
        </w:rPr>
        <w:t>拍摄</w:t>
      </w:r>
      <w:r w:rsidRPr="00440507">
        <w:rPr>
          <w:rFonts w:hint="eastAsia"/>
          <w:b/>
          <w:color w:val="000000"/>
          <w:szCs w:val="21"/>
        </w:rPr>
        <w:t>，记录了</w:t>
      </w:r>
      <w:r>
        <w:rPr>
          <w:rFonts w:hint="eastAsia"/>
          <w:b/>
          <w:color w:val="000000"/>
          <w:szCs w:val="21"/>
        </w:rPr>
        <w:t>梦露</w:t>
      </w:r>
      <w:r w:rsidRPr="00440507">
        <w:rPr>
          <w:rFonts w:hint="eastAsia"/>
          <w:b/>
          <w:color w:val="000000"/>
          <w:szCs w:val="21"/>
        </w:rPr>
        <w:t>从诺玛·</w:t>
      </w:r>
      <w:r>
        <w:rPr>
          <w:rFonts w:hint="eastAsia"/>
          <w:b/>
          <w:color w:val="000000"/>
          <w:szCs w:val="21"/>
        </w:rPr>
        <w:t>珍妮</w:t>
      </w:r>
      <w:r w:rsidRPr="00440507">
        <w:rPr>
          <w:rFonts w:hint="eastAsia"/>
          <w:b/>
          <w:color w:val="000000"/>
          <w:szCs w:val="21"/>
        </w:rPr>
        <w:t>到玛丽莲·梦露的转变，还</w:t>
      </w:r>
      <w:r>
        <w:rPr>
          <w:rFonts w:hint="eastAsia"/>
          <w:b/>
          <w:color w:val="000000"/>
          <w:szCs w:val="21"/>
        </w:rPr>
        <w:t>包含了此前</w:t>
      </w:r>
      <w:r w:rsidRPr="00440507">
        <w:rPr>
          <w:rFonts w:hint="eastAsia"/>
          <w:b/>
          <w:color w:val="000000"/>
          <w:szCs w:val="21"/>
        </w:rPr>
        <w:t>从未</w:t>
      </w:r>
      <w:r>
        <w:rPr>
          <w:rFonts w:hint="eastAsia"/>
          <w:b/>
          <w:color w:val="000000"/>
          <w:szCs w:val="21"/>
        </w:rPr>
        <w:t>公开</w:t>
      </w:r>
      <w:r w:rsidRPr="00440507">
        <w:rPr>
          <w:rFonts w:hint="eastAsia"/>
          <w:b/>
          <w:color w:val="000000"/>
          <w:szCs w:val="21"/>
        </w:rPr>
        <w:t>的照片和日记</w:t>
      </w:r>
      <w:r>
        <w:rPr>
          <w:rFonts w:hint="eastAsia"/>
          <w:b/>
          <w:color w:val="000000"/>
          <w:szCs w:val="21"/>
        </w:rPr>
        <w:t>。</w:t>
      </w:r>
    </w:p>
    <w:p w14:paraId="6F46FBBF" w14:textId="77777777" w:rsidR="00440507" w:rsidRPr="00440507" w:rsidRDefault="00440507" w:rsidP="00440507">
      <w:pPr>
        <w:ind w:firstLineChars="200" w:firstLine="422"/>
        <w:rPr>
          <w:b/>
          <w:color w:val="000000"/>
          <w:szCs w:val="21"/>
        </w:rPr>
      </w:pPr>
    </w:p>
    <w:p w14:paraId="3EC985D3" w14:textId="16134BD9" w:rsidR="00440507" w:rsidRDefault="00440507" w:rsidP="00440507">
      <w:pPr>
        <w:ind w:firstLineChars="200" w:firstLine="420"/>
        <w:rPr>
          <w:bCs/>
          <w:color w:val="000000"/>
          <w:szCs w:val="21"/>
        </w:rPr>
      </w:pPr>
      <w:r>
        <w:rPr>
          <w:rFonts w:hint="eastAsia"/>
          <w:bCs/>
          <w:color w:val="000000"/>
          <w:szCs w:val="21"/>
        </w:rPr>
        <w:t>《</w:t>
      </w:r>
      <w:r w:rsidR="00990BB1" w:rsidRPr="00990BB1">
        <w:rPr>
          <w:rFonts w:hint="eastAsia"/>
          <w:bCs/>
          <w:color w:val="000000"/>
          <w:szCs w:val="21"/>
        </w:rPr>
        <w:t>玛丽莲·梦露百年图集</w:t>
      </w:r>
      <w:r>
        <w:rPr>
          <w:rFonts w:hint="eastAsia"/>
          <w:bCs/>
          <w:color w:val="000000"/>
          <w:szCs w:val="21"/>
        </w:rPr>
        <w:t>》</w:t>
      </w:r>
      <w:r w:rsidRPr="00440507">
        <w:rPr>
          <w:rFonts w:hint="eastAsia"/>
          <w:bCs/>
          <w:color w:val="000000"/>
          <w:szCs w:val="21"/>
        </w:rPr>
        <w:t>是</w:t>
      </w:r>
      <w:r w:rsidR="00990BB1">
        <w:rPr>
          <w:rFonts w:hint="eastAsia"/>
          <w:bCs/>
          <w:color w:val="000000"/>
          <w:szCs w:val="21"/>
        </w:rPr>
        <w:t>一座</w:t>
      </w:r>
      <w:r w:rsidRPr="00440507">
        <w:rPr>
          <w:rFonts w:hint="eastAsia"/>
          <w:bCs/>
          <w:color w:val="000000"/>
          <w:szCs w:val="21"/>
        </w:rPr>
        <w:t>向</w:t>
      </w:r>
      <w:r w:rsidRPr="00440507">
        <w:rPr>
          <w:rFonts w:hint="eastAsia"/>
          <w:bCs/>
          <w:color w:val="000000"/>
          <w:szCs w:val="21"/>
        </w:rPr>
        <w:t>20</w:t>
      </w:r>
      <w:r w:rsidRPr="00440507">
        <w:rPr>
          <w:rFonts w:hint="eastAsia"/>
          <w:bCs/>
          <w:color w:val="000000"/>
          <w:szCs w:val="21"/>
        </w:rPr>
        <w:t>世纪最持久的偶像之一致敬的里程碑。这部</w:t>
      </w:r>
      <w:r w:rsidR="00990BB1">
        <w:rPr>
          <w:rFonts w:hint="eastAsia"/>
          <w:bCs/>
          <w:color w:val="000000"/>
          <w:szCs w:val="21"/>
        </w:rPr>
        <w:t>作品</w:t>
      </w:r>
      <w:r w:rsidRPr="00440507">
        <w:rPr>
          <w:rFonts w:hint="eastAsia"/>
          <w:bCs/>
          <w:color w:val="000000"/>
          <w:szCs w:val="21"/>
        </w:rPr>
        <w:t>为粉丝和收藏家精心制作，既是对梦露百年诞辰的庆祝，也是对她在镜头前和镜头后生活的权威描绘。</w:t>
      </w:r>
    </w:p>
    <w:p w14:paraId="5CD84532" w14:textId="77777777" w:rsidR="00990BB1" w:rsidRPr="00440507" w:rsidRDefault="00990BB1" w:rsidP="00440507">
      <w:pPr>
        <w:ind w:firstLineChars="200" w:firstLine="420"/>
        <w:rPr>
          <w:bCs/>
          <w:color w:val="000000"/>
          <w:szCs w:val="21"/>
        </w:rPr>
      </w:pPr>
    </w:p>
    <w:p w14:paraId="541FB602" w14:textId="26D7C2A3" w:rsidR="00440507" w:rsidRPr="00440507" w:rsidRDefault="00440507" w:rsidP="00440507">
      <w:pPr>
        <w:ind w:firstLineChars="200" w:firstLine="420"/>
        <w:rPr>
          <w:bCs/>
          <w:color w:val="000000"/>
          <w:szCs w:val="21"/>
        </w:rPr>
      </w:pPr>
      <w:r w:rsidRPr="00440507">
        <w:rPr>
          <w:rFonts w:hint="eastAsia"/>
          <w:bCs/>
          <w:color w:val="000000"/>
          <w:szCs w:val="21"/>
        </w:rPr>
        <w:t>1999</w:t>
      </w:r>
      <w:r w:rsidRPr="00440507">
        <w:rPr>
          <w:rFonts w:hint="eastAsia"/>
          <w:bCs/>
          <w:color w:val="000000"/>
          <w:szCs w:val="21"/>
        </w:rPr>
        <w:t>年，现代艺术博物馆</w:t>
      </w:r>
      <w:r w:rsidR="00990BB1">
        <w:rPr>
          <w:rFonts w:hint="eastAsia"/>
          <w:bCs/>
          <w:color w:val="000000"/>
          <w:szCs w:val="21"/>
        </w:rPr>
        <w:t>将</w:t>
      </w:r>
      <w:r w:rsidRPr="00440507">
        <w:rPr>
          <w:rFonts w:hint="eastAsia"/>
          <w:bCs/>
          <w:color w:val="000000"/>
          <w:szCs w:val="21"/>
        </w:rPr>
        <w:t>布鲁诺·伯纳德博士的传奇照片《白衣玛丽莲》</w:t>
      </w:r>
      <w:r w:rsidR="00990BB1">
        <w:rPr>
          <w:rFonts w:hint="eastAsia"/>
          <w:bCs/>
          <w:color w:val="000000"/>
          <w:szCs w:val="21"/>
        </w:rPr>
        <w:t>定</w:t>
      </w:r>
      <w:r w:rsidRPr="00440507">
        <w:rPr>
          <w:rFonts w:hint="eastAsia"/>
          <w:bCs/>
          <w:color w:val="000000"/>
          <w:szCs w:val="21"/>
        </w:rPr>
        <w:t>为本世纪的象征</w:t>
      </w:r>
      <w:r w:rsidR="00990BB1">
        <w:rPr>
          <w:rFonts w:hint="eastAsia"/>
          <w:bCs/>
          <w:color w:val="000000"/>
          <w:szCs w:val="21"/>
        </w:rPr>
        <w:t>。在</w:t>
      </w:r>
      <w:r w:rsidRPr="00440507">
        <w:rPr>
          <w:rFonts w:hint="eastAsia"/>
          <w:bCs/>
          <w:color w:val="000000"/>
          <w:szCs w:val="21"/>
        </w:rPr>
        <w:t>这张照片</w:t>
      </w:r>
      <w:r w:rsidR="00990BB1">
        <w:rPr>
          <w:rFonts w:hint="eastAsia"/>
          <w:bCs/>
          <w:color w:val="000000"/>
          <w:szCs w:val="21"/>
        </w:rPr>
        <w:t>中，</w:t>
      </w:r>
      <w:r w:rsidRPr="00440507">
        <w:rPr>
          <w:rFonts w:hint="eastAsia"/>
          <w:bCs/>
          <w:color w:val="000000"/>
          <w:szCs w:val="21"/>
        </w:rPr>
        <w:t>梦露在</w:t>
      </w:r>
      <w:r w:rsidRPr="00440507">
        <w:rPr>
          <w:rFonts w:hint="eastAsia"/>
          <w:bCs/>
          <w:color w:val="000000"/>
          <w:szCs w:val="21"/>
        </w:rPr>
        <w:t>20</w:t>
      </w:r>
      <w:r w:rsidRPr="00440507">
        <w:rPr>
          <w:rFonts w:hint="eastAsia"/>
          <w:bCs/>
          <w:color w:val="000000"/>
          <w:szCs w:val="21"/>
        </w:rPr>
        <w:t>世纪福克</w:t>
      </w:r>
      <w:proofErr w:type="gramStart"/>
      <w:r w:rsidRPr="00440507">
        <w:rPr>
          <w:rFonts w:hint="eastAsia"/>
          <w:bCs/>
          <w:color w:val="000000"/>
          <w:szCs w:val="21"/>
        </w:rPr>
        <w:t>斯背景</w:t>
      </w:r>
      <w:proofErr w:type="gramEnd"/>
      <w:r w:rsidR="00990BB1">
        <w:rPr>
          <w:rFonts w:hint="eastAsia"/>
          <w:bCs/>
          <w:color w:val="000000"/>
          <w:szCs w:val="21"/>
        </w:rPr>
        <w:t>前，站</w:t>
      </w:r>
      <w:r w:rsidRPr="00440507">
        <w:rPr>
          <w:rFonts w:hint="eastAsia"/>
          <w:bCs/>
          <w:color w:val="000000"/>
          <w:szCs w:val="21"/>
        </w:rPr>
        <w:t>在地铁格栅上</w:t>
      </w:r>
      <w:r w:rsidR="00990BB1">
        <w:rPr>
          <w:rFonts w:hint="eastAsia"/>
          <w:bCs/>
          <w:color w:val="000000"/>
          <w:szCs w:val="21"/>
        </w:rPr>
        <w:t>，</w:t>
      </w:r>
      <w:r w:rsidR="00990BB1" w:rsidRPr="00440507">
        <w:rPr>
          <w:rFonts w:hint="eastAsia"/>
          <w:bCs/>
          <w:color w:val="000000"/>
          <w:szCs w:val="21"/>
        </w:rPr>
        <w:t>白色</w:t>
      </w:r>
      <w:r w:rsidR="00990BB1">
        <w:rPr>
          <w:rFonts w:hint="eastAsia"/>
          <w:bCs/>
          <w:color w:val="000000"/>
          <w:szCs w:val="21"/>
        </w:rPr>
        <w:t>的</w:t>
      </w:r>
      <w:r w:rsidR="00990BB1" w:rsidRPr="00440507">
        <w:rPr>
          <w:rFonts w:hint="eastAsia"/>
          <w:bCs/>
          <w:color w:val="000000"/>
          <w:szCs w:val="21"/>
        </w:rPr>
        <w:t>连衣裙</w:t>
      </w:r>
      <w:r w:rsidR="00990BB1">
        <w:rPr>
          <w:rFonts w:hint="eastAsia"/>
          <w:bCs/>
          <w:color w:val="000000"/>
          <w:szCs w:val="21"/>
        </w:rPr>
        <w:t>被吹起</w:t>
      </w:r>
      <w:r w:rsidRPr="00440507">
        <w:rPr>
          <w:rFonts w:hint="eastAsia"/>
          <w:bCs/>
          <w:color w:val="000000"/>
          <w:szCs w:val="21"/>
        </w:rPr>
        <w:t>。这张照片</w:t>
      </w:r>
      <w:r w:rsidR="00990BB1">
        <w:rPr>
          <w:rFonts w:hint="eastAsia"/>
          <w:bCs/>
          <w:color w:val="000000"/>
          <w:szCs w:val="21"/>
        </w:rPr>
        <w:t>展现了</w:t>
      </w:r>
      <w:r w:rsidRPr="00440507">
        <w:rPr>
          <w:rFonts w:hint="eastAsia"/>
          <w:bCs/>
          <w:color w:val="000000"/>
          <w:szCs w:val="21"/>
        </w:rPr>
        <w:t>20</w:t>
      </w:r>
      <w:r w:rsidRPr="00440507">
        <w:rPr>
          <w:rFonts w:hint="eastAsia"/>
          <w:bCs/>
          <w:color w:val="000000"/>
          <w:szCs w:val="21"/>
        </w:rPr>
        <w:t>世纪</w:t>
      </w:r>
      <w:r w:rsidRPr="00440507">
        <w:rPr>
          <w:rFonts w:hint="eastAsia"/>
          <w:bCs/>
          <w:color w:val="000000"/>
          <w:szCs w:val="21"/>
        </w:rPr>
        <w:t>50</w:t>
      </w:r>
      <w:r w:rsidRPr="00440507">
        <w:rPr>
          <w:rFonts w:hint="eastAsia"/>
          <w:bCs/>
          <w:color w:val="000000"/>
          <w:szCs w:val="21"/>
        </w:rPr>
        <w:t>年代好莱坞</w:t>
      </w:r>
      <w:r w:rsidR="00990BB1">
        <w:rPr>
          <w:rFonts w:hint="eastAsia"/>
          <w:bCs/>
          <w:color w:val="000000"/>
          <w:szCs w:val="21"/>
        </w:rPr>
        <w:t>的</w:t>
      </w:r>
      <w:r w:rsidRPr="00440507">
        <w:rPr>
          <w:rFonts w:hint="eastAsia"/>
          <w:bCs/>
          <w:color w:val="000000"/>
          <w:szCs w:val="21"/>
        </w:rPr>
        <w:t>魅力，今天的歌曲、电影、艺术品等流行文化中</w:t>
      </w:r>
      <w:r w:rsidR="00990BB1">
        <w:rPr>
          <w:rFonts w:hint="eastAsia"/>
          <w:bCs/>
          <w:color w:val="000000"/>
          <w:szCs w:val="21"/>
        </w:rPr>
        <w:t>作品中，仍能捕捉到它的</w:t>
      </w:r>
      <w:r w:rsidRPr="00440507">
        <w:rPr>
          <w:rFonts w:hint="eastAsia"/>
          <w:bCs/>
          <w:color w:val="000000"/>
          <w:szCs w:val="21"/>
        </w:rPr>
        <w:t>回响。</w:t>
      </w:r>
    </w:p>
    <w:p w14:paraId="1417FC97" w14:textId="77777777" w:rsidR="00990BB1" w:rsidRDefault="00990BB1" w:rsidP="00440507">
      <w:pPr>
        <w:ind w:firstLineChars="200" w:firstLine="420"/>
        <w:rPr>
          <w:bCs/>
          <w:color w:val="000000"/>
          <w:szCs w:val="21"/>
        </w:rPr>
      </w:pPr>
    </w:p>
    <w:p w14:paraId="5F965A12" w14:textId="30C63964" w:rsidR="00440507" w:rsidRDefault="00440507" w:rsidP="00440507">
      <w:pPr>
        <w:ind w:firstLineChars="200" w:firstLine="420"/>
        <w:rPr>
          <w:bCs/>
          <w:color w:val="000000"/>
          <w:szCs w:val="21"/>
        </w:rPr>
      </w:pPr>
      <w:r w:rsidRPr="00440507">
        <w:rPr>
          <w:rFonts w:hint="eastAsia"/>
          <w:bCs/>
          <w:color w:val="000000"/>
          <w:szCs w:val="21"/>
        </w:rPr>
        <w:t>《</w:t>
      </w:r>
      <w:r w:rsidR="00990BB1" w:rsidRPr="00990BB1">
        <w:rPr>
          <w:rFonts w:hint="eastAsia"/>
          <w:bCs/>
          <w:color w:val="000000"/>
          <w:szCs w:val="21"/>
        </w:rPr>
        <w:t>玛丽莲·梦露百年图集</w:t>
      </w:r>
      <w:r w:rsidRPr="00440507">
        <w:rPr>
          <w:rFonts w:hint="eastAsia"/>
          <w:bCs/>
          <w:color w:val="000000"/>
          <w:szCs w:val="21"/>
        </w:rPr>
        <w:t>》呈现了比利·怀尔德的《七年之痒》（</w:t>
      </w:r>
      <w:r w:rsidR="00990BB1" w:rsidRPr="00990BB1">
        <w:rPr>
          <w:i/>
          <w:iCs/>
        </w:rPr>
        <w:t>The Seven Year Itch</w:t>
      </w:r>
      <w:r w:rsidR="00990BB1">
        <w:rPr>
          <w:rFonts w:hint="eastAsia"/>
        </w:rPr>
        <w:t>，</w:t>
      </w:r>
      <w:r w:rsidRPr="00440507">
        <w:rPr>
          <w:rFonts w:hint="eastAsia"/>
          <w:bCs/>
          <w:color w:val="000000"/>
          <w:szCs w:val="21"/>
        </w:rPr>
        <w:t>1955</w:t>
      </w:r>
      <w:r w:rsidRPr="00440507">
        <w:rPr>
          <w:rFonts w:hint="eastAsia"/>
          <w:bCs/>
          <w:color w:val="000000"/>
          <w:szCs w:val="21"/>
        </w:rPr>
        <w:t>）中从</w:t>
      </w:r>
      <w:r w:rsidR="00990BB1">
        <w:rPr>
          <w:rFonts w:hint="eastAsia"/>
          <w:bCs/>
          <w:color w:val="000000"/>
          <w:szCs w:val="21"/>
        </w:rPr>
        <w:t>公开过</w:t>
      </w:r>
      <w:r w:rsidRPr="00440507">
        <w:rPr>
          <w:rFonts w:hint="eastAsia"/>
          <w:bCs/>
          <w:color w:val="000000"/>
          <w:szCs w:val="21"/>
        </w:rPr>
        <w:t>的照片，提供了一个的窗口</w:t>
      </w:r>
      <w:r w:rsidR="00990BB1">
        <w:rPr>
          <w:rFonts w:hint="eastAsia"/>
          <w:bCs/>
          <w:color w:val="000000"/>
          <w:szCs w:val="21"/>
        </w:rPr>
        <w:t>，令读者能够近距离探究</w:t>
      </w:r>
      <w:r w:rsidR="00990BB1" w:rsidRPr="00440507">
        <w:rPr>
          <w:rFonts w:hint="eastAsia"/>
          <w:bCs/>
          <w:color w:val="000000"/>
          <w:szCs w:val="21"/>
        </w:rPr>
        <w:t>伯纳德和梦</w:t>
      </w:r>
      <w:proofErr w:type="gramStart"/>
      <w:r w:rsidR="00990BB1" w:rsidRPr="00440507">
        <w:rPr>
          <w:rFonts w:hint="eastAsia"/>
          <w:bCs/>
          <w:color w:val="000000"/>
          <w:szCs w:val="21"/>
        </w:rPr>
        <w:t>露之间</w:t>
      </w:r>
      <w:proofErr w:type="gramEnd"/>
      <w:r w:rsidR="00990BB1" w:rsidRPr="00440507">
        <w:rPr>
          <w:rFonts w:hint="eastAsia"/>
          <w:bCs/>
          <w:color w:val="000000"/>
          <w:szCs w:val="21"/>
        </w:rPr>
        <w:t>复杂的关系</w:t>
      </w:r>
      <w:r w:rsidRPr="00440507">
        <w:rPr>
          <w:rFonts w:hint="eastAsia"/>
          <w:bCs/>
          <w:color w:val="000000"/>
          <w:szCs w:val="21"/>
        </w:rPr>
        <w:t>。这本书重温了他们破碎的友谊，当她宣布与乔·迪马吉奥</w:t>
      </w:r>
      <w:r w:rsidR="00990BB1">
        <w:rPr>
          <w:rFonts w:hint="eastAsia"/>
          <w:bCs/>
          <w:color w:val="000000"/>
          <w:szCs w:val="21"/>
        </w:rPr>
        <w:t>（</w:t>
      </w:r>
      <w:r w:rsidR="00990BB1">
        <w:t>Joe DiMaggio</w:t>
      </w:r>
      <w:r w:rsidR="00990BB1">
        <w:rPr>
          <w:rFonts w:hint="eastAsia"/>
          <w:bCs/>
          <w:color w:val="000000"/>
          <w:szCs w:val="21"/>
        </w:rPr>
        <w:t>）</w:t>
      </w:r>
      <w:r w:rsidRPr="00440507">
        <w:rPr>
          <w:rFonts w:hint="eastAsia"/>
          <w:bCs/>
          <w:color w:val="000000"/>
          <w:szCs w:val="21"/>
        </w:rPr>
        <w:t>离婚时，他们在家里安静地和解，以及她为一张几十年后仍令人着迷和挑衅的照片摆姿势时令人震惊的反抗。</w:t>
      </w:r>
    </w:p>
    <w:p w14:paraId="745A1E2D" w14:textId="410852A3" w:rsidR="00990BB1" w:rsidRPr="00440507" w:rsidRDefault="00990BB1" w:rsidP="00440507">
      <w:pPr>
        <w:ind w:firstLineChars="200" w:firstLine="420"/>
        <w:rPr>
          <w:bCs/>
          <w:color w:val="000000"/>
          <w:szCs w:val="21"/>
        </w:rPr>
      </w:pPr>
    </w:p>
    <w:p w14:paraId="0CA71C19" w14:textId="48767CFF" w:rsidR="0095633F" w:rsidRPr="00440507" w:rsidRDefault="00440507" w:rsidP="00440507">
      <w:pPr>
        <w:ind w:firstLineChars="200" w:firstLine="420"/>
        <w:rPr>
          <w:bCs/>
          <w:color w:val="000000"/>
          <w:szCs w:val="21"/>
        </w:rPr>
      </w:pPr>
      <w:r w:rsidRPr="00440507">
        <w:rPr>
          <w:rFonts w:hint="eastAsia"/>
          <w:bCs/>
          <w:color w:val="000000"/>
          <w:szCs w:val="21"/>
        </w:rPr>
        <w:t>这不仅仅是一组照片，更是一部包罗万象的视觉传记。通过伯纳德的镜头，并辅以其他摄影师的作品，这本书追溯了</w:t>
      </w:r>
      <w:r w:rsidR="00990BB1" w:rsidRPr="00990BB1">
        <w:rPr>
          <w:rFonts w:hint="eastAsia"/>
          <w:bCs/>
          <w:color w:val="000000"/>
          <w:szCs w:val="21"/>
        </w:rPr>
        <w:t>诺玛·珍妮</w:t>
      </w:r>
      <w:r w:rsidRPr="00440507">
        <w:rPr>
          <w:rFonts w:hint="eastAsia"/>
          <w:bCs/>
          <w:color w:val="000000"/>
          <w:szCs w:val="21"/>
        </w:rPr>
        <w:t>转变为玛丽莲·梦露的过程。伯纳德的个人日记</w:t>
      </w:r>
      <w:r w:rsidR="000D19CD">
        <w:rPr>
          <w:rFonts w:hint="eastAsia"/>
          <w:bCs/>
          <w:color w:val="000000"/>
          <w:szCs w:val="21"/>
        </w:rPr>
        <w:t>，</w:t>
      </w:r>
      <w:r w:rsidR="00663F5D">
        <w:rPr>
          <w:rFonts w:hint="eastAsia"/>
          <w:bCs/>
          <w:color w:val="000000"/>
          <w:szCs w:val="21"/>
        </w:rPr>
        <w:t>加之</w:t>
      </w:r>
      <w:r w:rsidRPr="00440507">
        <w:rPr>
          <w:rFonts w:hint="eastAsia"/>
          <w:bCs/>
          <w:color w:val="000000"/>
          <w:szCs w:val="21"/>
        </w:rPr>
        <w:t>现代好莱坞</w:t>
      </w:r>
      <w:r w:rsidR="00990BB1">
        <w:rPr>
          <w:rFonts w:hint="eastAsia"/>
          <w:bCs/>
          <w:color w:val="000000"/>
          <w:szCs w:val="21"/>
        </w:rPr>
        <w:t>从业者</w:t>
      </w:r>
      <w:r w:rsidRPr="00440507">
        <w:rPr>
          <w:rFonts w:hint="eastAsia"/>
          <w:bCs/>
          <w:color w:val="000000"/>
          <w:szCs w:val="21"/>
        </w:rPr>
        <w:t>，包括</w:t>
      </w:r>
      <w:r w:rsidR="00990BB1">
        <w:rPr>
          <w:rFonts w:hint="eastAsia"/>
          <w:bCs/>
          <w:color w:val="000000"/>
          <w:szCs w:val="21"/>
        </w:rPr>
        <w:t>凭借《</w:t>
      </w:r>
      <w:r w:rsidR="00990BB1" w:rsidRPr="00990BB1">
        <w:rPr>
          <w:rFonts w:hint="eastAsia"/>
        </w:rPr>
        <w:t>阿诺拉</w:t>
      </w:r>
      <w:r w:rsidR="00990BB1">
        <w:rPr>
          <w:rFonts w:hint="eastAsia"/>
          <w:bCs/>
          <w:color w:val="000000"/>
          <w:szCs w:val="21"/>
        </w:rPr>
        <w:t>》（</w:t>
      </w:r>
      <w:proofErr w:type="spellStart"/>
      <w:r w:rsidR="00990BB1" w:rsidRPr="00990BB1">
        <w:rPr>
          <w:i/>
          <w:iCs/>
        </w:rPr>
        <w:t>Anora</w:t>
      </w:r>
      <w:proofErr w:type="spellEnd"/>
      <w:r w:rsidR="00990BB1">
        <w:rPr>
          <w:rFonts w:hint="eastAsia"/>
          <w:bCs/>
          <w:color w:val="000000"/>
          <w:szCs w:val="21"/>
        </w:rPr>
        <w:t>）斩获奥斯卡奖</w:t>
      </w:r>
      <w:r w:rsidRPr="00440507">
        <w:rPr>
          <w:rFonts w:hint="eastAsia"/>
          <w:bCs/>
          <w:color w:val="000000"/>
          <w:szCs w:val="21"/>
        </w:rPr>
        <w:t>的导演肖恩·贝克</w:t>
      </w:r>
      <w:r w:rsidR="00990BB1">
        <w:rPr>
          <w:rFonts w:hint="eastAsia"/>
          <w:bCs/>
          <w:color w:val="000000"/>
          <w:szCs w:val="21"/>
        </w:rPr>
        <w:t>（</w:t>
      </w:r>
      <w:r w:rsidR="00990BB1" w:rsidRPr="00990BB1">
        <w:rPr>
          <w:bCs/>
          <w:color w:val="000000"/>
          <w:szCs w:val="21"/>
        </w:rPr>
        <w:t>Sean Baker</w:t>
      </w:r>
      <w:r w:rsidR="00990BB1">
        <w:rPr>
          <w:rFonts w:hint="eastAsia"/>
          <w:bCs/>
          <w:color w:val="000000"/>
          <w:szCs w:val="21"/>
        </w:rPr>
        <w:t>）</w:t>
      </w:r>
      <w:r w:rsidR="00990BB1" w:rsidRPr="00440507">
        <w:rPr>
          <w:rFonts w:hint="eastAsia"/>
          <w:bCs/>
          <w:color w:val="000000"/>
          <w:szCs w:val="21"/>
        </w:rPr>
        <w:t>的评论</w:t>
      </w:r>
      <w:r w:rsidRPr="00440507">
        <w:rPr>
          <w:rFonts w:hint="eastAsia"/>
          <w:bCs/>
          <w:color w:val="000000"/>
          <w:szCs w:val="21"/>
        </w:rPr>
        <w:t>，提供了新的背景和见解。</w:t>
      </w:r>
    </w:p>
    <w:p w14:paraId="6C974476" w14:textId="162D76F5" w:rsidR="002D02DB" w:rsidRPr="0095633F" w:rsidRDefault="002D02DB" w:rsidP="008167E8">
      <w:pPr>
        <w:rPr>
          <w:bCs/>
          <w:color w:val="000000"/>
          <w:szCs w:val="21"/>
        </w:rPr>
      </w:pPr>
    </w:p>
    <w:p w14:paraId="022A5A75" w14:textId="68626C40"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2407FF62" w:rsidR="00A63852" w:rsidRDefault="00A63852" w:rsidP="00A63852">
      <w:pPr>
        <w:rPr>
          <w:b/>
          <w:bCs/>
          <w:color w:val="000000"/>
          <w:szCs w:val="21"/>
        </w:rPr>
      </w:pPr>
    </w:p>
    <w:p w14:paraId="71DB8ECE" w14:textId="4F73BD36" w:rsidR="003829B7" w:rsidRDefault="002C34E0" w:rsidP="007F02E7">
      <w:pPr>
        <w:ind w:firstLineChars="200" w:firstLine="422"/>
        <w:rPr>
          <w:noProof/>
        </w:rPr>
      </w:pPr>
      <w:r>
        <w:rPr>
          <w:b/>
          <w:bCs/>
          <w:noProof/>
        </w:rPr>
        <w:drawing>
          <wp:anchor distT="0" distB="0" distL="114300" distR="114300" simplePos="0" relativeHeight="251669504" behindDoc="0" locked="0" layoutInCell="1" allowOverlap="1" wp14:anchorId="25545FA5" wp14:editId="78595434">
            <wp:simplePos x="0" y="0"/>
            <wp:positionH relativeFrom="margin">
              <wp:align>left</wp:align>
            </wp:positionH>
            <wp:positionV relativeFrom="paragraph">
              <wp:posOffset>6985</wp:posOffset>
            </wp:positionV>
            <wp:extent cx="969645" cy="1150620"/>
            <wp:effectExtent l="0" t="0" r="190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6419" cy="1158225"/>
                    </a:xfrm>
                    <a:prstGeom prst="rect">
                      <a:avLst/>
                    </a:prstGeom>
                    <a:noFill/>
                  </pic:spPr>
                </pic:pic>
              </a:graphicData>
            </a:graphic>
            <wp14:sizeRelH relativeFrom="margin">
              <wp14:pctWidth>0</wp14:pctWidth>
            </wp14:sizeRelH>
            <wp14:sizeRelV relativeFrom="margin">
              <wp14:pctHeight>0</wp14:pctHeight>
            </wp14:sizeRelV>
          </wp:anchor>
        </w:drawing>
      </w:r>
      <w:r w:rsidR="007F02E7" w:rsidRPr="007F02E7">
        <w:rPr>
          <w:rFonts w:hint="eastAsia"/>
          <w:b/>
          <w:bCs/>
          <w:noProof/>
        </w:rPr>
        <w:t>约书亚·约翰·米勒（</w:t>
      </w:r>
      <w:bookmarkStart w:id="2" w:name="_Hlk209970865"/>
      <w:r w:rsidR="007F02E7" w:rsidRPr="007F02E7">
        <w:rPr>
          <w:b/>
          <w:bCs/>
          <w:noProof/>
        </w:rPr>
        <w:t>Joshua John Miller</w:t>
      </w:r>
      <w:bookmarkEnd w:id="2"/>
      <w:r w:rsidR="007F02E7" w:rsidRPr="007F02E7">
        <w:rPr>
          <w:rFonts w:hint="eastAsia"/>
          <w:b/>
          <w:bCs/>
          <w:noProof/>
        </w:rPr>
        <w:t>）</w:t>
      </w:r>
      <w:r w:rsidR="007F02E7" w:rsidRPr="007F02E7">
        <w:rPr>
          <w:rFonts w:hint="eastAsia"/>
          <w:noProof/>
        </w:rPr>
        <w:t>是一位小说家、演员和导演。他与合作伙伴</w:t>
      </w:r>
      <w:r w:rsidR="003829B7" w:rsidRPr="003829B7">
        <w:rPr>
          <w:rFonts w:hint="eastAsia"/>
          <w:noProof/>
        </w:rPr>
        <w:t>马克·福廷</w:t>
      </w:r>
      <w:r w:rsidR="003829B7">
        <w:rPr>
          <w:rFonts w:hint="eastAsia"/>
          <w:noProof/>
        </w:rPr>
        <w:t>（</w:t>
      </w:r>
      <w:r w:rsidR="007F02E7" w:rsidRPr="007F02E7">
        <w:rPr>
          <w:rFonts w:hint="eastAsia"/>
          <w:noProof/>
        </w:rPr>
        <w:t>Mark Fortin</w:t>
      </w:r>
      <w:r w:rsidR="003829B7">
        <w:rPr>
          <w:rFonts w:hint="eastAsia"/>
          <w:noProof/>
        </w:rPr>
        <w:t>）</w:t>
      </w:r>
      <w:r w:rsidR="003829B7" w:rsidRPr="007F02E7">
        <w:rPr>
          <w:rFonts w:hint="eastAsia"/>
          <w:noProof/>
        </w:rPr>
        <w:t>共</w:t>
      </w:r>
      <w:r w:rsidR="007F02E7" w:rsidRPr="007F02E7">
        <w:rPr>
          <w:rFonts w:hint="eastAsia"/>
          <w:noProof/>
        </w:rPr>
        <w:t>同创作了热门的美国</w:t>
      </w:r>
      <w:r w:rsidR="007F02E7" w:rsidRPr="007F02E7">
        <w:rPr>
          <w:rFonts w:hint="eastAsia"/>
          <w:noProof/>
        </w:rPr>
        <w:t>/Netflix</w:t>
      </w:r>
      <w:r w:rsidR="007F02E7" w:rsidRPr="007F02E7">
        <w:rPr>
          <w:rFonts w:hint="eastAsia"/>
          <w:noProof/>
        </w:rPr>
        <w:t>系列剧《南方女王》</w:t>
      </w:r>
      <w:r w:rsidR="003829B7">
        <w:rPr>
          <w:rFonts w:hint="eastAsia"/>
          <w:noProof/>
        </w:rPr>
        <w:t>（</w:t>
      </w:r>
      <w:r w:rsidR="003829B7" w:rsidRPr="00FD68DF">
        <w:rPr>
          <w:i/>
          <w:iCs/>
          <w:noProof/>
        </w:rPr>
        <w:t>Queen of the South</w:t>
      </w:r>
      <w:r w:rsidR="003829B7">
        <w:rPr>
          <w:rFonts w:hint="eastAsia"/>
          <w:noProof/>
        </w:rPr>
        <w:t>）</w:t>
      </w:r>
      <w:r w:rsidR="007F02E7" w:rsidRPr="007F02E7">
        <w:rPr>
          <w:rFonts w:hint="eastAsia"/>
          <w:noProof/>
        </w:rPr>
        <w:t>，并</w:t>
      </w:r>
      <w:r w:rsidR="003829B7">
        <w:rPr>
          <w:rFonts w:hint="eastAsia"/>
          <w:noProof/>
        </w:rPr>
        <w:t>参与</w:t>
      </w:r>
      <w:r w:rsidR="007F02E7" w:rsidRPr="007F02E7">
        <w:rPr>
          <w:rFonts w:hint="eastAsia"/>
          <w:noProof/>
        </w:rPr>
        <w:t>制作了索尼广受好评的</w:t>
      </w:r>
      <w:r w:rsidR="003829B7">
        <w:rPr>
          <w:rFonts w:hint="eastAsia"/>
          <w:noProof/>
        </w:rPr>
        <w:t>电影</w:t>
      </w:r>
      <w:r w:rsidR="007F02E7" w:rsidRPr="007F02E7">
        <w:rPr>
          <w:rFonts w:hint="eastAsia"/>
          <w:noProof/>
        </w:rPr>
        <w:t>《最后的女孩》</w:t>
      </w:r>
      <w:r w:rsidR="003829B7">
        <w:rPr>
          <w:rFonts w:hint="eastAsia"/>
          <w:noProof/>
        </w:rPr>
        <w:t>（</w:t>
      </w:r>
      <w:r w:rsidR="003829B7" w:rsidRPr="00FD68DF">
        <w:rPr>
          <w:i/>
          <w:iCs/>
        </w:rPr>
        <w:t>The Final Girls</w:t>
      </w:r>
      <w:r w:rsidR="003829B7">
        <w:rPr>
          <w:rFonts w:hint="eastAsia"/>
          <w:noProof/>
        </w:rPr>
        <w:t>）</w:t>
      </w:r>
      <w:r w:rsidR="007F02E7" w:rsidRPr="007F02E7">
        <w:rPr>
          <w:rFonts w:hint="eastAsia"/>
          <w:noProof/>
        </w:rPr>
        <w:t>。他正在与福廷、安吉丽娜·朱莉</w:t>
      </w:r>
      <w:r w:rsidR="003829B7">
        <w:rPr>
          <w:rFonts w:hint="eastAsia"/>
          <w:noProof/>
        </w:rPr>
        <w:t>（</w:t>
      </w:r>
      <w:r w:rsidR="003829B7">
        <w:t>Angelina Jolie</w:t>
      </w:r>
      <w:r w:rsidR="003829B7">
        <w:rPr>
          <w:rFonts w:hint="eastAsia"/>
          <w:noProof/>
        </w:rPr>
        <w:t>）</w:t>
      </w:r>
      <w:r w:rsidR="007F02E7" w:rsidRPr="007F02E7">
        <w:rPr>
          <w:rFonts w:hint="eastAsia"/>
          <w:noProof/>
        </w:rPr>
        <w:t>和巴勃罗·拉腊因</w:t>
      </w:r>
      <w:r w:rsidR="003829B7">
        <w:rPr>
          <w:rFonts w:hint="eastAsia"/>
          <w:noProof/>
        </w:rPr>
        <w:t>（</w:t>
      </w:r>
      <w:r w:rsidR="003829B7">
        <w:t xml:space="preserve">Pablo </w:t>
      </w:r>
      <w:proofErr w:type="spellStart"/>
      <w:r w:rsidR="003829B7">
        <w:t>Larraín</w:t>
      </w:r>
      <w:proofErr w:type="spellEnd"/>
      <w:r w:rsidR="003829B7">
        <w:rPr>
          <w:rFonts w:hint="eastAsia"/>
          <w:noProof/>
        </w:rPr>
        <w:t>）</w:t>
      </w:r>
      <w:r w:rsidR="007F02E7" w:rsidRPr="007F02E7">
        <w:rPr>
          <w:rFonts w:hint="eastAsia"/>
          <w:noProof/>
        </w:rPr>
        <w:t>合作，</w:t>
      </w:r>
      <w:r w:rsidR="003829B7">
        <w:rPr>
          <w:rFonts w:hint="eastAsia"/>
          <w:noProof/>
        </w:rPr>
        <w:t>基于</w:t>
      </w:r>
      <w:r w:rsidR="007F02E7" w:rsidRPr="007F02E7">
        <w:rPr>
          <w:rFonts w:hint="eastAsia"/>
          <w:noProof/>
        </w:rPr>
        <w:t>安娜·宁</w:t>
      </w:r>
      <w:r w:rsidR="003829B7">
        <w:rPr>
          <w:rFonts w:hint="eastAsia"/>
          <w:noProof/>
        </w:rPr>
        <w:t>（</w:t>
      </w:r>
      <w:proofErr w:type="spellStart"/>
      <w:r w:rsidR="003829B7">
        <w:t>Anaïs</w:t>
      </w:r>
      <w:proofErr w:type="spellEnd"/>
      <w:r w:rsidR="003829B7">
        <w:t xml:space="preserve"> Nin</w:t>
      </w:r>
      <w:r w:rsidR="003829B7">
        <w:rPr>
          <w:rFonts w:hint="eastAsia"/>
          <w:noProof/>
        </w:rPr>
        <w:t>）</w:t>
      </w:r>
      <w:r w:rsidR="007F02E7" w:rsidRPr="007F02E7">
        <w:rPr>
          <w:rFonts w:hint="eastAsia"/>
          <w:noProof/>
        </w:rPr>
        <w:t>的日记</w:t>
      </w:r>
      <w:r w:rsidR="003829B7">
        <w:rPr>
          <w:rFonts w:hint="eastAsia"/>
          <w:noProof/>
        </w:rPr>
        <w:t>，创作</w:t>
      </w:r>
      <w:r w:rsidR="007F02E7" w:rsidRPr="007F02E7">
        <w:rPr>
          <w:rFonts w:hint="eastAsia"/>
          <w:noProof/>
        </w:rPr>
        <w:t>《飞人》</w:t>
      </w:r>
      <w:r w:rsidR="003829B7">
        <w:rPr>
          <w:rFonts w:hint="eastAsia"/>
          <w:noProof/>
        </w:rPr>
        <w:t>（</w:t>
      </w:r>
      <w:r w:rsidR="003829B7">
        <w:t>Trapeze</w:t>
      </w:r>
      <w:r w:rsidR="003829B7">
        <w:rPr>
          <w:rFonts w:hint="eastAsia"/>
          <w:noProof/>
        </w:rPr>
        <w:t>），该片即将上映</w:t>
      </w:r>
      <w:r w:rsidR="007F02E7" w:rsidRPr="007F02E7">
        <w:rPr>
          <w:rFonts w:hint="eastAsia"/>
          <w:noProof/>
        </w:rPr>
        <w:t>。在耶鲁大学本科</w:t>
      </w:r>
      <w:r w:rsidR="003829B7">
        <w:rPr>
          <w:rFonts w:hint="eastAsia"/>
          <w:noProof/>
        </w:rPr>
        <w:t>就读</w:t>
      </w:r>
      <w:r w:rsidR="007F02E7" w:rsidRPr="007F02E7">
        <w:rPr>
          <w:rFonts w:hint="eastAsia"/>
          <w:noProof/>
        </w:rPr>
        <w:t>期间，他出版了他的第一部小说《</w:t>
      </w:r>
      <w:r w:rsidR="003829B7">
        <w:rPr>
          <w:rFonts w:hint="eastAsia"/>
          <w:noProof/>
        </w:rPr>
        <w:t>纸牌</w:t>
      </w:r>
      <w:r w:rsidR="007F02E7" w:rsidRPr="007F02E7">
        <w:rPr>
          <w:rFonts w:hint="eastAsia"/>
          <w:noProof/>
        </w:rPr>
        <w:t>游戏》</w:t>
      </w:r>
      <w:r w:rsidR="003829B7">
        <w:rPr>
          <w:rFonts w:hint="eastAsia"/>
          <w:noProof/>
        </w:rPr>
        <w:t>（</w:t>
      </w:r>
      <w:r w:rsidR="003829B7">
        <w:t>The Mao Game</w:t>
      </w:r>
      <w:r w:rsidR="003829B7">
        <w:rPr>
          <w:rFonts w:hint="eastAsia"/>
          <w:noProof/>
        </w:rPr>
        <w:t>）</w:t>
      </w:r>
      <w:r w:rsidR="007F02E7" w:rsidRPr="007F02E7">
        <w:rPr>
          <w:rFonts w:hint="eastAsia"/>
          <w:noProof/>
        </w:rPr>
        <w:t>。他的作品发表在《时尚芭莎》</w:t>
      </w:r>
      <w:r w:rsidR="003829B7">
        <w:rPr>
          <w:rFonts w:hint="eastAsia"/>
          <w:noProof/>
        </w:rPr>
        <w:t>（</w:t>
      </w:r>
      <w:r w:rsidR="003829B7" w:rsidRPr="00FD68DF">
        <w:rPr>
          <w:i/>
          <w:iCs/>
        </w:rPr>
        <w:t>Harper</w:t>
      </w:r>
      <w:proofErr w:type="gramStart"/>
      <w:r w:rsidR="003829B7" w:rsidRPr="00FD68DF">
        <w:rPr>
          <w:i/>
          <w:iCs/>
        </w:rPr>
        <w:t>’</w:t>
      </w:r>
      <w:proofErr w:type="gramEnd"/>
      <w:r w:rsidR="003829B7" w:rsidRPr="00FD68DF">
        <w:rPr>
          <w:i/>
          <w:iCs/>
        </w:rPr>
        <w:t>s Bazaar</w:t>
      </w:r>
      <w:r w:rsidR="003829B7">
        <w:rPr>
          <w:rFonts w:hint="eastAsia"/>
          <w:noProof/>
        </w:rPr>
        <w:t>）</w:t>
      </w:r>
      <w:r w:rsidR="007F02E7" w:rsidRPr="007F02E7">
        <w:rPr>
          <w:rFonts w:hint="eastAsia"/>
          <w:noProof/>
        </w:rPr>
        <w:t>和《时尚先生》</w:t>
      </w:r>
      <w:r w:rsidR="003829B7">
        <w:rPr>
          <w:rFonts w:hint="eastAsia"/>
          <w:noProof/>
        </w:rPr>
        <w:t>（</w:t>
      </w:r>
      <w:r w:rsidR="003829B7" w:rsidRPr="00FD68DF">
        <w:rPr>
          <w:i/>
          <w:iCs/>
        </w:rPr>
        <w:t>Esquire</w:t>
      </w:r>
      <w:r w:rsidR="003829B7">
        <w:rPr>
          <w:rFonts w:hint="eastAsia"/>
          <w:noProof/>
        </w:rPr>
        <w:t>）</w:t>
      </w:r>
      <w:r w:rsidR="007F02E7" w:rsidRPr="007F02E7">
        <w:rPr>
          <w:rFonts w:hint="eastAsia"/>
          <w:noProof/>
        </w:rPr>
        <w:t>上。米勒正在</w:t>
      </w:r>
      <w:r w:rsidR="003829B7">
        <w:rPr>
          <w:rFonts w:hint="eastAsia"/>
          <w:noProof/>
        </w:rPr>
        <w:t>创作</w:t>
      </w:r>
      <w:r w:rsidR="007F02E7" w:rsidRPr="007F02E7">
        <w:rPr>
          <w:rFonts w:hint="eastAsia"/>
          <w:noProof/>
        </w:rPr>
        <w:t>他的第二部小说《我将是你的镜子》</w:t>
      </w:r>
      <w:r w:rsidR="003829B7">
        <w:rPr>
          <w:rFonts w:hint="eastAsia"/>
          <w:noProof/>
        </w:rPr>
        <w:t>（</w:t>
      </w:r>
      <w:r w:rsidR="003829B7" w:rsidRPr="00FD68DF">
        <w:rPr>
          <w:i/>
          <w:iCs/>
        </w:rPr>
        <w:t>I</w:t>
      </w:r>
      <w:proofErr w:type="gramStart"/>
      <w:r w:rsidR="003829B7" w:rsidRPr="00FD68DF">
        <w:rPr>
          <w:i/>
          <w:iCs/>
        </w:rPr>
        <w:t>’</w:t>
      </w:r>
      <w:proofErr w:type="gramEnd"/>
      <w:r w:rsidR="003829B7" w:rsidRPr="00FD68DF">
        <w:rPr>
          <w:i/>
          <w:iCs/>
        </w:rPr>
        <w:t>ll Be Your Mirror</w:t>
      </w:r>
      <w:r w:rsidR="003829B7">
        <w:rPr>
          <w:rFonts w:hint="eastAsia"/>
          <w:noProof/>
        </w:rPr>
        <w:t>）</w:t>
      </w:r>
      <w:r w:rsidR="007F02E7" w:rsidRPr="007F02E7">
        <w:rPr>
          <w:rFonts w:hint="eastAsia"/>
          <w:noProof/>
        </w:rPr>
        <w:t>。</w:t>
      </w:r>
    </w:p>
    <w:p w14:paraId="689F1D00" w14:textId="0397BA30" w:rsidR="003829B7" w:rsidRDefault="003829B7" w:rsidP="007F02E7">
      <w:pPr>
        <w:ind w:firstLineChars="200" w:firstLine="420"/>
        <w:rPr>
          <w:noProof/>
        </w:rPr>
      </w:pPr>
    </w:p>
    <w:p w14:paraId="719B3C60" w14:textId="262EA03A" w:rsidR="003B16CC" w:rsidRDefault="002C34E0" w:rsidP="007F02E7">
      <w:pPr>
        <w:ind w:firstLineChars="200" w:firstLine="420"/>
        <w:rPr>
          <w:color w:val="000000"/>
          <w:szCs w:val="21"/>
        </w:rPr>
      </w:pPr>
      <w:r>
        <w:rPr>
          <w:noProof/>
        </w:rPr>
        <w:lastRenderedPageBreak/>
        <w:drawing>
          <wp:anchor distT="0" distB="0" distL="114300" distR="114300" simplePos="0" relativeHeight="251670528" behindDoc="0" locked="0" layoutInCell="1" allowOverlap="1" wp14:anchorId="6020C6F7" wp14:editId="212A2BE0">
            <wp:simplePos x="0" y="0"/>
            <wp:positionH relativeFrom="margin">
              <wp:align>left</wp:align>
            </wp:positionH>
            <wp:positionV relativeFrom="paragraph">
              <wp:posOffset>18358</wp:posOffset>
            </wp:positionV>
            <wp:extent cx="968400" cy="1297856"/>
            <wp:effectExtent l="0" t="0" r="3175" b="0"/>
            <wp:wrapSquare wrapText="bothSides"/>
            <wp:docPr id="3" name="图片 3" descr="M.A. Fortin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Fortin - IMD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8400" cy="12978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9B7" w:rsidRPr="000C0A8F">
        <w:rPr>
          <w:rFonts w:hint="eastAsia"/>
          <w:b/>
          <w:bCs/>
          <w:noProof/>
        </w:rPr>
        <w:t>马克·福廷（</w:t>
      </w:r>
      <w:r w:rsidR="007F02E7" w:rsidRPr="000C0A8F">
        <w:rPr>
          <w:rFonts w:hint="eastAsia"/>
          <w:b/>
          <w:bCs/>
          <w:noProof/>
        </w:rPr>
        <w:t>Mark Fortin</w:t>
      </w:r>
      <w:r w:rsidR="003829B7" w:rsidRPr="000C0A8F">
        <w:rPr>
          <w:rFonts w:hint="eastAsia"/>
          <w:b/>
          <w:bCs/>
          <w:noProof/>
        </w:rPr>
        <w:t>）</w:t>
      </w:r>
      <w:r w:rsidR="007F02E7" w:rsidRPr="007F02E7">
        <w:rPr>
          <w:rFonts w:hint="eastAsia"/>
          <w:noProof/>
        </w:rPr>
        <w:t>出生于魁北克蒙特利尔，毕业于埃默森学院（</w:t>
      </w:r>
      <w:r w:rsidR="003829B7">
        <w:t>Emerson College</w:t>
      </w:r>
      <w:r w:rsidR="007F02E7" w:rsidRPr="007F02E7">
        <w:rPr>
          <w:rFonts w:hint="eastAsia"/>
          <w:noProof/>
        </w:rPr>
        <w:t>）和哈佛大学美国话剧团（</w:t>
      </w:r>
      <w:r w:rsidR="003829B7">
        <w:t>American Repertory Theater at Harvard University</w:t>
      </w:r>
      <w:r w:rsidR="007F02E7" w:rsidRPr="007F02E7">
        <w:rPr>
          <w:rFonts w:hint="eastAsia"/>
          <w:noProof/>
        </w:rPr>
        <w:t>）。他和他的搭档约书亚·约翰·米勒</w:t>
      </w:r>
      <w:r w:rsidR="003829B7">
        <w:rPr>
          <w:rFonts w:hint="eastAsia"/>
          <w:noProof/>
        </w:rPr>
        <w:t>共同</w:t>
      </w:r>
      <w:r w:rsidR="007F02E7" w:rsidRPr="007F02E7">
        <w:rPr>
          <w:rFonts w:hint="eastAsia"/>
          <w:noProof/>
        </w:rPr>
        <w:t>创作并制作了《最后的女孩》</w:t>
      </w:r>
      <w:r w:rsidR="003829B7">
        <w:rPr>
          <w:rFonts w:hint="eastAsia"/>
          <w:noProof/>
        </w:rPr>
        <w:t>和</w:t>
      </w:r>
      <w:r w:rsidR="007F02E7" w:rsidRPr="007F02E7">
        <w:rPr>
          <w:rFonts w:hint="eastAsia"/>
          <w:noProof/>
        </w:rPr>
        <w:t>Netflix</w:t>
      </w:r>
      <w:r w:rsidR="003829B7">
        <w:rPr>
          <w:rFonts w:hint="eastAsia"/>
          <w:noProof/>
        </w:rPr>
        <w:t>剧集</w:t>
      </w:r>
      <w:r w:rsidR="007F02E7" w:rsidRPr="007F02E7">
        <w:rPr>
          <w:rFonts w:hint="eastAsia"/>
          <w:noProof/>
        </w:rPr>
        <w:t>《南方女王》。他正在与米勒、安吉丽娜·朱莉和巴勃罗·拉腊因合作，根据安娜·宁的日记制作即将上映的《飞人》。他还在写</w:t>
      </w:r>
      <w:r w:rsidR="003829B7">
        <w:rPr>
          <w:rFonts w:hint="eastAsia"/>
          <w:noProof/>
        </w:rPr>
        <w:t>另一本</w:t>
      </w:r>
      <w:r w:rsidR="003829B7" w:rsidRPr="007F02E7">
        <w:rPr>
          <w:rFonts w:hint="eastAsia"/>
          <w:noProof/>
        </w:rPr>
        <w:t>关于已故作家</w:t>
      </w:r>
      <w:r w:rsidR="003829B7" w:rsidRPr="007F02E7">
        <w:rPr>
          <w:rFonts w:hint="eastAsia"/>
          <w:noProof/>
        </w:rPr>
        <w:t>/</w:t>
      </w:r>
      <w:r w:rsidR="003829B7" w:rsidRPr="007F02E7">
        <w:rPr>
          <w:rFonts w:hint="eastAsia"/>
          <w:noProof/>
        </w:rPr>
        <w:t>导演詹姆斯·布里奇斯</w:t>
      </w:r>
      <w:r w:rsidR="003829B7">
        <w:rPr>
          <w:rFonts w:hint="eastAsia"/>
          <w:noProof/>
        </w:rPr>
        <w:t>的书</w:t>
      </w:r>
      <w:r w:rsidR="007F02E7" w:rsidRPr="007F02E7">
        <w:rPr>
          <w:rFonts w:hint="eastAsia"/>
          <w:noProof/>
        </w:rPr>
        <w:t>，</w:t>
      </w:r>
      <w:r w:rsidR="003829B7">
        <w:rPr>
          <w:rFonts w:hint="eastAsia"/>
          <w:noProof/>
        </w:rPr>
        <w:t>《</w:t>
      </w:r>
      <w:r w:rsidR="007F02E7" w:rsidRPr="007F02E7">
        <w:rPr>
          <w:rFonts w:hint="eastAsia"/>
          <w:noProof/>
        </w:rPr>
        <w:t>小死亡</w:t>
      </w:r>
      <w:r w:rsidR="003829B7">
        <w:rPr>
          <w:rFonts w:hint="eastAsia"/>
          <w:noProof/>
        </w:rPr>
        <w:t>》</w:t>
      </w:r>
      <w:r w:rsidR="00FD68DF">
        <w:rPr>
          <w:rFonts w:hint="eastAsia"/>
          <w:noProof/>
        </w:rPr>
        <w:t>（</w:t>
      </w:r>
      <w:r w:rsidR="00FD68DF" w:rsidRPr="00FD68DF">
        <w:rPr>
          <w:i/>
          <w:iCs/>
        </w:rPr>
        <w:t>Little Death</w:t>
      </w:r>
      <w:r w:rsidR="00FD68DF">
        <w:rPr>
          <w:rFonts w:hint="eastAsia"/>
          <w:noProof/>
        </w:rPr>
        <w:t>）</w:t>
      </w:r>
      <w:r w:rsidR="003829B7">
        <w:rPr>
          <w:rFonts w:hint="eastAsia"/>
          <w:noProof/>
        </w:rPr>
        <w:t>。</w:t>
      </w:r>
    </w:p>
    <w:p w14:paraId="507DCACA" w14:textId="77777777" w:rsidR="007E772D" w:rsidRDefault="007E772D" w:rsidP="00A5385A">
      <w:pPr>
        <w:rPr>
          <w:bCs/>
          <w:color w:val="000000"/>
          <w:szCs w:val="21"/>
        </w:rPr>
      </w:pPr>
    </w:p>
    <w:p w14:paraId="4155A092" w14:textId="50C5A545" w:rsidR="007E772D" w:rsidRDefault="007E772D" w:rsidP="00A5385A">
      <w:pPr>
        <w:rPr>
          <w:bCs/>
          <w:color w:val="000000"/>
          <w:szCs w:val="21"/>
        </w:rPr>
      </w:pPr>
    </w:p>
    <w:p w14:paraId="49623097" w14:textId="7017F455" w:rsidR="000C0A8F" w:rsidRPr="000C0A8F" w:rsidRDefault="000C0A8F" w:rsidP="00A5385A">
      <w:pPr>
        <w:rPr>
          <w:b/>
          <w:color w:val="000000"/>
          <w:szCs w:val="21"/>
        </w:rPr>
      </w:pPr>
      <w:r w:rsidRPr="000C0A8F">
        <w:rPr>
          <w:rFonts w:hint="eastAsia"/>
          <w:b/>
          <w:color w:val="000000"/>
          <w:szCs w:val="21"/>
        </w:rPr>
        <w:t>内页样张：</w:t>
      </w:r>
    </w:p>
    <w:p w14:paraId="6205541E" w14:textId="52B0F9F6" w:rsidR="000C0A8F" w:rsidRDefault="000C0A8F" w:rsidP="00A5385A">
      <w:pPr>
        <w:rPr>
          <w:bCs/>
          <w:color w:val="000000"/>
          <w:szCs w:val="21"/>
        </w:rPr>
      </w:pPr>
    </w:p>
    <w:p w14:paraId="6A724468" w14:textId="0E08DFB5" w:rsidR="00DD0ED2" w:rsidRDefault="00DD0ED2" w:rsidP="00DD0ED2">
      <w:pPr>
        <w:jc w:val="center"/>
        <w:rPr>
          <w:bCs/>
          <w:color w:val="000000"/>
          <w:szCs w:val="21"/>
        </w:rPr>
      </w:pPr>
      <w:r>
        <w:rPr>
          <w:noProof/>
        </w:rPr>
        <w:drawing>
          <wp:inline distT="0" distB="0" distL="0" distR="0" wp14:anchorId="044FDFEE" wp14:editId="3A4F44A2">
            <wp:extent cx="5400040" cy="3263069"/>
            <wp:effectExtent l="0" t="0" r="0" b="0"/>
            <wp:docPr id="5" name="图片 5" descr="https://m.media-amazon.com/images/I/61zglgour4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edia-amazon.com/images/I/61zglgour4L._SL15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3263069"/>
                    </a:xfrm>
                    <a:prstGeom prst="rect">
                      <a:avLst/>
                    </a:prstGeom>
                    <a:noFill/>
                    <a:ln>
                      <a:noFill/>
                    </a:ln>
                  </pic:spPr>
                </pic:pic>
              </a:graphicData>
            </a:graphic>
          </wp:inline>
        </w:drawing>
      </w:r>
    </w:p>
    <w:p w14:paraId="057AE8F7" w14:textId="6BC1441D" w:rsidR="00DD0ED2" w:rsidRDefault="00DD0ED2" w:rsidP="00A5385A">
      <w:pPr>
        <w:rPr>
          <w:bCs/>
          <w:color w:val="000000"/>
          <w:szCs w:val="21"/>
        </w:rPr>
      </w:pPr>
    </w:p>
    <w:p w14:paraId="705EFFD9" w14:textId="6F8E2E62" w:rsidR="00DD0ED2" w:rsidRDefault="00DD0ED2" w:rsidP="00DD0ED2">
      <w:pPr>
        <w:jc w:val="center"/>
        <w:rPr>
          <w:bCs/>
          <w:color w:val="000000"/>
          <w:szCs w:val="21"/>
        </w:rPr>
      </w:pPr>
      <w:r>
        <w:rPr>
          <w:noProof/>
        </w:rPr>
        <w:lastRenderedPageBreak/>
        <w:drawing>
          <wp:inline distT="0" distB="0" distL="0" distR="0" wp14:anchorId="3DA7D093" wp14:editId="1A134015">
            <wp:extent cx="5400040" cy="3263069"/>
            <wp:effectExtent l="0" t="0" r="0" b="0"/>
            <wp:docPr id="7" name="图片 7" descr="https://m.media-amazon.com/images/I/71-BzgWEY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71-BzgWEYxL._SL15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3263069"/>
                    </a:xfrm>
                    <a:prstGeom prst="rect">
                      <a:avLst/>
                    </a:prstGeom>
                    <a:noFill/>
                    <a:ln>
                      <a:noFill/>
                    </a:ln>
                  </pic:spPr>
                </pic:pic>
              </a:graphicData>
            </a:graphic>
          </wp:inline>
        </w:drawing>
      </w:r>
    </w:p>
    <w:p w14:paraId="3C964DC1" w14:textId="41C3A094" w:rsidR="00DD0ED2" w:rsidRDefault="00DD0ED2" w:rsidP="00DD0ED2">
      <w:pPr>
        <w:jc w:val="center"/>
        <w:rPr>
          <w:bCs/>
          <w:color w:val="000000"/>
          <w:szCs w:val="21"/>
        </w:rPr>
      </w:pPr>
    </w:p>
    <w:p w14:paraId="08F41A45" w14:textId="77777777" w:rsidR="00DD0ED2" w:rsidRDefault="00DD0ED2" w:rsidP="00DD0ED2">
      <w:pPr>
        <w:jc w:val="center"/>
        <w:rPr>
          <w:bCs/>
          <w:color w:val="000000"/>
          <w:szCs w:val="21"/>
        </w:rPr>
      </w:pPr>
    </w:p>
    <w:p w14:paraId="6CCA3BBD" w14:textId="77777777" w:rsidR="00AE574A" w:rsidRDefault="00A14DF2">
      <w:pPr>
        <w:shd w:val="clear" w:color="auto" w:fill="FFFFFF"/>
        <w:rPr>
          <w:color w:val="000000"/>
          <w:szCs w:val="21"/>
        </w:rPr>
      </w:pPr>
      <w:bookmarkStart w:id="3" w:name="OLE_LINK38"/>
      <w:bookmarkStart w:id="4"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4"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5"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6"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7"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8"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9"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0"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2"/>
      <w:footerReference w:type="default" r:id="rId23"/>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78CB0" w14:textId="77777777" w:rsidR="00CF37F3" w:rsidRDefault="00CF37F3">
      <w:r>
        <w:separator/>
      </w:r>
    </w:p>
  </w:endnote>
  <w:endnote w:type="continuationSeparator" w:id="0">
    <w:p w14:paraId="1FF7895D" w14:textId="77777777" w:rsidR="00CF37F3" w:rsidRDefault="00CF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F64DF" w14:textId="77777777" w:rsidR="00CF37F3" w:rsidRDefault="00CF37F3">
      <w:r>
        <w:separator/>
      </w:r>
    </w:p>
  </w:footnote>
  <w:footnote w:type="continuationSeparator" w:id="0">
    <w:p w14:paraId="5A4C8632" w14:textId="77777777" w:rsidR="00CF37F3" w:rsidRDefault="00CF3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556CB6"/>
    <w:multiLevelType w:val="hybridMultilevel"/>
    <w:tmpl w:val="938CF9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3DE6"/>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0A8F"/>
    <w:rsid w:val="000C18AC"/>
    <w:rsid w:val="000C62C9"/>
    <w:rsid w:val="000D02CB"/>
    <w:rsid w:val="000D0A7C"/>
    <w:rsid w:val="000D19CD"/>
    <w:rsid w:val="000D293D"/>
    <w:rsid w:val="000D2FFA"/>
    <w:rsid w:val="000D34C3"/>
    <w:rsid w:val="000D3D3A"/>
    <w:rsid w:val="000D563B"/>
    <w:rsid w:val="000D5F8D"/>
    <w:rsid w:val="000E0585"/>
    <w:rsid w:val="000E600B"/>
    <w:rsid w:val="000F50D0"/>
    <w:rsid w:val="000F5FEC"/>
    <w:rsid w:val="000F7650"/>
    <w:rsid w:val="001017C7"/>
    <w:rsid w:val="00102500"/>
    <w:rsid w:val="00105B2A"/>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494"/>
    <w:rsid w:val="00134987"/>
    <w:rsid w:val="0014260B"/>
    <w:rsid w:val="001467D7"/>
    <w:rsid w:val="00146F1E"/>
    <w:rsid w:val="0015144D"/>
    <w:rsid w:val="001516D4"/>
    <w:rsid w:val="00156770"/>
    <w:rsid w:val="00162B40"/>
    <w:rsid w:val="00163F80"/>
    <w:rsid w:val="0016513E"/>
    <w:rsid w:val="00167007"/>
    <w:rsid w:val="00170BE3"/>
    <w:rsid w:val="001726C7"/>
    <w:rsid w:val="0017687D"/>
    <w:rsid w:val="00181BA9"/>
    <w:rsid w:val="00181DE8"/>
    <w:rsid w:val="00187DAB"/>
    <w:rsid w:val="00187E9A"/>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1FE"/>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34E0"/>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29B7"/>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0507"/>
    <w:rsid w:val="00442D09"/>
    <w:rsid w:val="00442D71"/>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95333"/>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3F5D"/>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02E7"/>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6B91"/>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0BB1"/>
    <w:rsid w:val="00992F91"/>
    <w:rsid w:val="00995581"/>
    <w:rsid w:val="00996023"/>
    <w:rsid w:val="009A1093"/>
    <w:rsid w:val="009A6F38"/>
    <w:rsid w:val="009A72D5"/>
    <w:rsid w:val="009B01A7"/>
    <w:rsid w:val="009B2801"/>
    <w:rsid w:val="009B3943"/>
    <w:rsid w:val="009B6C40"/>
    <w:rsid w:val="009C0CD1"/>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3794"/>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06C7"/>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56EC"/>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1054"/>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15E3"/>
    <w:rsid w:val="00C66F72"/>
    <w:rsid w:val="00C71CE9"/>
    <w:rsid w:val="00C71DBF"/>
    <w:rsid w:val="00C73AFB"/>
    <w:rsid w:val="00C73E8B"/>
    <w:rsid w:val="00C77924"/>
    <w:rsid w:val="00C80BF1"/>
    <w:rsid w:val="00C835AD"/>
    <w:rsid w:val="00C9021F"/>
    <w:rsid w:val="00C92A4D"/>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37F3"/>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0ED2"/>
    <w:rsid w:val="00DD4F03"/>
    <w:rsid w:val="00DD65DE"/>
    <w:rsid w:val="00DE34D0"/>
    <w:rsid w:val="00DE74B1"/>
    <w:rsid w:val="00DF0BB7"/>
    <w:rsid w:val="00E00CC0"/>
    <w:rsid w:val="00E062B7"/>
    <w:rsid w:val="00E132E9"/>
    <w:rsid w:val="00E13770"/>
    <w:rsid w:val="00E15659"/>
    <w:rsid w:val="00E16E31"/>
    <w:rsid w:val="00E173A9"/>
    <w:rsid w:val="00E2302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6B38"/>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D68DF"/>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64611575">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30704204">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49489724">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46339723">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www.nurnberg.com.cn/video/video.aspx"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ite.douban.com/110577/" TargetMode="Externa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7833-9A33-43B9-A062-FE3A1B22B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1297</Words>
  <Characters>1792</Characters>
  <Application>Microsoft Office Word</Application>
  <DocSecurity>0</DocSecurity>
  <Lines>77</Lines>
  <Paragraphs>53</Paragraphs>
  <ScaleCrop>false</ScaleCrop>
  <Company>2ndSpAcE</Company>
  <LinksUpToDate>false</LinksUpToDate>
  <CharactersWithSpaces>3036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32</cp:revision>
  <cp:lastPrinted>2005-06-10T06:33:00Z</cp:lastPrinted>
  <dcterms:created xsi:type="dcterms:W3CDTF">2024-11-28T07:09:00Z</dcterms:created>
  <dcterms:modified xsi:type="dcterms:W3CDTF">2025-10-09T07:14:00Z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