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EF4F6C">
      <w:pPr>
        <w:jc w:val="center"/>
        <w:rPr>
          <w:rFonts w:ascii="Times New Roman" w:hAnsi="Times New Roman" w:eastAsia="宋体" w:cs="Times New Roman"/>
          <w:b/>
          <w:bCs/>
          <w:color w:val="000000"/>
          <w:sz w:val="18"/>
          <w:szCs w:val="18"/>
          <w:shd w:val="pct10" w:color="auto" w:fill="FFFFFF"/>
        </w:rPr>
      </w:pPr>
    </w:p>
    <w:p w14:paraId="4719C4CD">
      <w:pPr>
        <w:jc w:val="center"/>
        <w:rPr>
          <w:rFonts w:ascii="Times New Roman" w:hAnsi="Times New Roman" w:eastAsia="宋体" w:cs="Times New Roman"/>
          <w:b/>
          <w:bCs/>
          <w:color w:val="000000"/>
          <w:sz w:val="36"/>
          <w:szCs w:val="36"/>
          <w:shd w:val="pct10" w:color="auto" w:fill="FFFFFF"/>
        </w:rPr>
      </w:pPr>
      <w:r>
        <w:rPr>
          <w:rFonts w:ascii="Times New Roman" w:hAnsi="Times New Roman" w:eastAsia="宋体" w:cs="Times New Roman"/>
          <w:b/>
          <w:bCs/>
          <w:color w:val="000000"/>
          <w:sz w:val="36"/>
          <w:szCs w:val="36"/>
          <w:shd w:val="pct10" w:color="auto" w:fill="FFFFFF"/>
        </w:rPr>
        <w:t>新</w:t>
      </w:r>
      <w:r>
        <w:rPr>
          <w:rFonts w:hint="eastAsia" w:ascii="Times New Roman" w:hAnsi="Times New Roman" w:eastAsia="宋体" w:cs="Times New Roman"/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rFonts w:ascii="Times New Roman" w:hAnsi="Times New Roman" w:eastAsia="宋体" w:cs="Times New Roman"/>
          <w:b/>
          <w:bCs/>
          <w:color w:val="000000"/>
          <w:sz w:val="36"/>
          <w:szCs w:val="36"/>
          <w:shd w:val="pct10" w:color="auto" w:fill="FFFFFF"/>
        </w:rPr>
        <w:t>书</w:t>
      </w:r>
      <w:r>
        <w:rPr>
          <w:rFonts w:hint="eastAsia" w:ascii="Times New Roman" w:hAnsi="Times New Roman" w:eastAsia="宋体" w:cs="Times New Roman"/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rFonts w:ascii="Times New Roman" w:hAnsi="Times New Roman" w:eastAsia="宋体" w:cs="Times New Roman"/>
          <w:b/>
          <w:bCs/>
          <w:color w:val="000000"/>
          <w:sz w:val="36"/>
          <w:szCs w:val="36"/>
          <w:shd w:val="pct10" w:color="auto" w:fill="FFFFFF"/>
        </w:rPr>
        <w:t>推</w:t>
      </w:r>
      <w:r>
        <w:rPr>
          <w:rFonts w:hint="eastAsia" w:ascii="Times New Roman" w:hAnsi="Times New Roman" w:eastAsia="宋体" w:cs="Times New Roman"/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rFonts w:ascii="Times New Roman" w:hAnsi="Times New Roman" w:eastAsia="宋体" w:cs="Times New Roman"/>
          <w:b/>
          <w:bCs/>
          <w:color w:val="000000"/>
          <w:sz w:val="36"/>
          <w:szCs w:val="36"/>
          <w:shd w:val="pct10" w:color="auto" w:fill="FFFFFF"/>
        </w:rPr>
        <w:t>荐</w:t>
      </w:r>
    </w:p>
    <w:p w14:paraId="7B436912">
      <w:pPr>
        <w:tabs>
          <w:tab w:val="left" w:pos="341"/>
          <w:tab w:val="left" w:pos="5235"/>
        </w:tabs>
        <w:rPr>
          <w:rFonts w:ascii="Times New Roman" w:hAnsi="Times New Roman" w:eastAsia="宋体" w:cs="Times New Roman"/>
          <w:b/>
          <w:bCs/>
          <w:color w:val="000000"/>
          <w:szCs w:val="18"/>
        </w:rPr>
      </w:pPr>
    </w:p>
    <w:p w14:paraId="2D1FAE75">
      <w:pPr>
        <w:rPr>
          <w:rFonts w:ascii="Times New Roman" w:hAnsi="Times New Roman" w:eastAsia="宋体" w:cs="Times New Roman"/>
          <w:b/>
          <w:color w:val="000000"/>
          <w:szCs w:val="21"/>
        </w:rPr>
      </w:pPr>
      <w:r>
        <w:rPr>
          <w:rFonts w:ascii="Times New Roman" w:hAnsi="Times New Roman" w:eastAsia="宋体" w:cs="Times New Roman"/>
          <w:b/>
          <w:color w:val="000000"/>
          <w:szCs w:val="21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3939540</wp:posOffset>
            </wp:positionH>
            <wp:positionV relativeFrom="paragraph">
              <wp:posOffset>145415</wp:posOffset>
            </wp:positionV>
            <wp:extent cx="1483995" cy="2053590"/>
            <wp:effectExtent l="19050" t="0" r="1905" b="0"/>
            <wp:wrapSquare wrapText="bothSides"/>
            <wp:docPr id="5" name="图片 1" descr="디저트 월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" descr="디저트 월드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83995" cy="2053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D2B183B">
      <w:pPr>
        <w:rPr>
          <w:rFonts w:ascii="Times New Roman" w:hAnsi="Times New Roman" w:eastAsia="宋体" w:cs="Times New Roman"/>
          <w:b/>
          <w:color w:val="000000"/>
          <w:szCs w:val="21"/>
        </w:rPr>
      </w:pPr>
      <w:r>
        <w:rPr>
          <w:rFonts w:ascii="Times New Roman" w:hAnsi="Times New Roman" w:eastAsia="宋体" w:cs="Times New Roman"/>
          <w:b/>
          <w:color w:val="000000"/>
          <w:szCs w:val="21"/>
        </w:rPr>
        <w:t>中文书名：《甜点谜境》</w:t>
      </w:r>
    </w:p>
    <w:p w14:paraId="38E7C38A">
      <w:pPr>
        <w:rPr>
          <w:rFonts w:ascii="Times New Roman" w:hAnsi="Times New Roman" w:eastAsia="宋体" w:cs="Times New Roman"/>
          <w:b/>
          <w:caps/>
          <w:color w:val="000000"/>
          <w:szCs w:val="21"/>
        </w:rPr>
      </w:pPr>
      <w:r>
        <w:rPr>
          <w:rFonts w:ascii="Times New Roman" w:hAnsi="Times New Roman" w:eastAsia="宋体" w:cs="Times New Roman"/>
          <w:b/>
          <w:caps/>
          <w:color w:val="000000"/>
          <w:szCs w:val="21"/>
        </w:rPr>
        <w:t>英文书名：Dessert World</w:t>
      </w:r>
    </w:p>
    <w:p w14:paraId="46EE742C">
      <w:pPr>
        <w:rPr>
          <w:rFonts w:hint="eastAsia" w:ascii="Times New Roman" w:hAnsi="Times New Roman" w:eastAsia="宋体" w:cs="Times New Roman"/>
          <w:b/>
          <w:color w:val="000000"/>
          <w:szCs w:val="21"/>
          <w:lang w:val="en-US" w:eastAsia="zh-CN"/>
        </w:rPr>
      </w:pPr>
      <w:r>
        <w:rPr>
          <w:rFonts w:ascii="Times New Roman" w:hAnsi="Times New Roman" w:eastAsia="宋体" w:cs="Times New Roman"/>
          <w:b/>
          <w:color w:val="000000"/>
          <w:szCs w:val="21"/>
        </w:rPr>
        <w:t>作者：Ewhan</w:t>
      </w:r>
      <w:r>
        <w:rPr>
          <w:rFonts w:hint="eastAsia" w:ascii="Times New Roman" w:hAnsi="Times New Roman" w:eastAsia="宋体" w:cs="Times New Roman"/>
          <w:b/>
          <w:color w:val="000000"/>
          <w:szCs w:val="21"/>
          <w:lang w:val="en-US" w:eastAsia="zh-CN"/>
        </w:rPr>
        <w:t xml:space="preserve"> </w:t>
      </w:r>
      <w:r>
        <w:rPr>
          <w:rFonts w:ascii="Times New Roman" w:hAnsi="Times New Roman" w:eastAsia="宋体" w:cs="Times New Roman"/>
          <w:b/>
          <w:color w:val="000000"/>
          <w:szCs w:val="21"/>
        </w:rPr>
        <w:t>Kim</w:t>
      </w:r>
    </w:p>
    <w:p w14:paraId="0FB9CC9D">
      <w:pPr>
        <w:jc w:val="left"/>
        <w:rPr>
          <w:rFonts w:ascii="Times New Roman" w:hAnsi="Times New Roman" w:eastAsia="宋体" w:cs="Times New Roman"/>
          <w:b/>
          <w:color w:val="000000"/>
          <w:szCs w:val="21"/>
        </w:rPr>
      </w:pPr>
      <w:r>
        <w:rPr>
          <w:rFonts w:ascii="Times New Roman" w:hAnsi="Times New Roman" w:eastAsia="宋体" w:cs="Times New Roman"/>
          <w:b/>
          <w:color w:val="000000"/>
          <w:szCs w:val="21"/>
        </w:rPr>
        <w:t>出版社：</w:t>
      </w:r>
      <w:r>
        <w:rPr>
          <w:rFonts w:hint="eastAsia" w:ascii="Times New Roman" w:hAnsi="Times New Roman" w:eastAsia="宋体" w:cs="Times New Roman"/>
          <w:b/>
          <w:color w:val="000000"/>
          <w:szCs w:val="21"/>
        </w:rPr>
        <w:t>Moonji</w:t>
      </w:r>
    </w:p>
    <w:p w14:paraId="1BE83C7B">
      <w:pPr>
        <w:rPr>
          <w:rFonts w:ascii="Times New Roman" w:hAnsi="Times New Roman" w:eastAsia="等线" w:cs="Times New Roman"/>
          <w:b/>
          <w:bCs/>
          <w:color w:val="000000"/>
          <w:sz w:val="22"/>
          <w:shd w:val="clear" w:color="auto" w:fill="FFFFFF"/>
        </w:rPr>
      </w:pPr>
      <w:r>
        <w:rPr>
          <w:rFonts w:ascii="Times New Roman" w:hAnsi="Times New Roman" w:eastAsia="宋体" w:cs="Times New Roman"/>
          <w:b/>
          <w:color w:val="000000"/>
          <w:szCs w:val="21"/>
        </w:rPr>
        <w:t>代理公司：</w:t>
      </w:r>
      <w:r>
        <w:rPr>
          <w:rFonts w:ascii="Times New Roman" w:hAnsi="Times New Roman" w:eastAsia="宋体" w:cs="Times New Roman"/>
          <w:b/>
          <w:bCs/>
          <w:color w:val="000000"/>
          <w:szCs w:val="21"/>
        </w:rPr>
        <w:t>Barbara Zitwer</w:t>
      </w:r>
      <w:r>
        <w:rPr>
          <w:rFonts w:ascii="Times New Roman" w:hAnsi="Times New Roman" w:eastAsia="宋体" w:cs="Times New Roman"/>
          <w:b/>
          <w:color w:val="000000"/>
          <w:szCs w:val="21"/>
        </w:rPr>
        <w:t>/ANA/Winney</w:t>
      </w:r>
      <w:r>
        <w:rPr>
          <w:rFonts w:ascii="Times New Roman" w:hAnsi="Times New Roman" w:eastAsia="宋体" w:cs="Times New Roman"/>
          <w:szCs w:val="24"/>
        </w:rPr>
        <w:t xml:space="preserve"> </w:t>
      </w:r>
    </w:p>
    <w:p w14:paraId="4E4265AD">
      <w:pPr>
        <w:rPr>
          <w:rFonts w:ascii="Times New Roman" w:hAnsi="Times New Roman" w:eastAsia="宋体" w:cs="Times New Roman"/>
          <w:b/>
          <w:color w:val="000000"/>
          <w:szCs w:val="21"/>
        </w:rPr>
      </w:pPr>
      <w:r>
        <w:rPr>
          <w:rFonts w:ascii="Times New Roman" w:hAnsi="Times New Roman" w:eastAsia="宋体" w:cs="Times New Roman"/>
          <w:b/>
          <w:color w:val="000000"/>
          <w:szCs w:val="21"/>
        </w:rPr>
        <w:t>页数</w:t>
      </w:r>
      <w:r>
        <w:rPr>
          <w:rFonts w:hint="eastAsia" w:ascii="Times New Roman" w:hAnsi="Times New Roman" w:eastAsia="宋体" w:cs="Times New Roman"/>
          <w:b/>
          <w:color w:val="000000"/>
          <w:szCs w:val="21"/>
        </w:rPr>
        <w:t>：267</w:t>
      </w:r>
      <w:r>
        <w:rPr>
          <w:rFonts w:ascii="Times New Roman" w:hAnsi="Times New Roman" w:eastAsia="宋体" w:cs="Times New Roman"/>
          <w:b/>
          <w:color w:val="000000"/>
          <w:szCs w:val="21"/>
        </w:rPr>
        <w:t>页</w:t>
      </w:r>
    </w:p>
    <w:p w14:paraId="25FF0844">
      <w:pPr>
        <w:rPr>
          <w:rFonts w:hint="eastAsia" w:ascii="Times New Roman" w:hAnsi="Times New Roman" w:eastAsia="宋体" w:cs="Times New Roman"/>
          <w:b/>
          <w:color w:val="000000"/>
          <w:szCs w:val="21"/>
        </w:rPr>
      </w:pPr>
      <w:r>
        <w:rPr>
          <w:rFonts w:ascii="Times New Roman" w:hAnsi="Times New Roman" w:eastAsia="宋体" w:cs="Times New Roman"/>
          <w:b/>
          <w:color w:val="000000"/>
          <w:szCs w:val="21"/>
        </w:rPr>
        <w:t>出版时间：</w:t>
      </w:r>
      <w:r>
        <w:rPr>
          <w:rFonts w:hint="eastAsia" w:ascii="Times New Roman" w:hAnsi="Times New Roman" w:eastAsia="宋体" w:cs="Times New Roman"/>
          <w:b/>
          <w:color w:val="000000"/>
          <w:szCs w:val="21"/>
        </w:rPr>
        <w:t>2014年8月</w:t>
      </w:r>
    </w:p>
    <w:p w14:paraId="23D6E39E">
      <w:pPr>
        <w:rPr>
          <w:rFonts w:hint="eastAsia" w:ascii="Times New Roman" w:hAnsi="Times New Roman" w:eastAsia="宋体" w:cs="Times New Roman"/>
          <w:b/>
          <w:color w:val="000000"/>
          <w:szCs w:val="21"/>
        </w:rPr>
      </w:pPr>
      <w:r>
        <w:rPr>
          <w:rFonts w:hint="eastAsia" w:ascii="Times New Roman" w:hAnsi="Times New Roman" w:eastAsia="宋体" w:cs="Times New Roman"/>
          <w:b/>
          <w:color w:val="000000"/>
          <w:szCs w:val="21"/>
        </w:rPr>
        <w:t>代理地区：中国大陆、台湾</w:t>
      </w:r>
      <w:bookmarkStart w:id="3" w:name="_GoBack"/>
      <w:bookmarkEnd w:id="3"/>
    </w:p>
    <w:p w14:paraId="31854884">
      <w:pPr>
        <w:rPr>
          <w:rFonts w:ascii="Times New Roman" w:hAnsi="Times New Roman" w:eastAsia="宋体" w:cs="Times New Roman"/>
          <w:b/>
          <w:color w:val="000000"/>
          <w:szCs w:val="21"/>
        </w:rPr>
      </w:pPr>
      <w:r>
        <w:rPr>
          <w:rFonts w:ascii="Times New Roman" w:hAnsi="Times New Roman" w:eastAsia="宋体" w:cs="Times New Roman"/>
          <w:b/>
          <w:color w:val="000000"/>
          <w:szCs w:val="21"/>
        </w:rPr>
        <w:t>审读资料：电子稿</w:t>
      </w:r>
    </w:p>
    <w:p w14:paraId="7AD637C5">
      <w:pPr>
        <w:tabs>
          <w:tab w:val="left" w:pos="341"/>
          <w:tab w:val="left" w:pos="5235"/>
        </w:tabs>
        <w:rPr>
          <w:rFonts w:ascii="Times New Roman" w:hAnsi="Times New Roman" w:eastAsia="宋体" w:cs="Times New Roman"/>
          <w:b/>
          <w:bCs/>
          <w:color w:val="FF0000"/>
          <w:szCs w:val="21"/>
        </w:rPr>
      </w:pPr>
      <w:r>
        <w:rPr>
          <w:rFonts w:ascii="Times New Roman" w:hAnsi="Times New Roman" w:eastAsia="宋体" w:cs="Times New Roman"/>
          <w:b/>
          <w:color w:val="000000"/>
          <w:szCs w:val="21"/>
        </w:rPr>
        <w:t>类型：奇幻小说</w:t>
      </w:r>
    </w:p>
    <w:p w14:paraId="30F7EEC8">
      <w:pPr>
        <w:rPr>
          <w:rFonts w:ascii="Times New Roman" w:hAnsi="Times New Roman" w:eastAsia="宋体" w:cs="Times New Roman"/>
          <w:b/>
          <w:bCs/>
          <w:color w:val="000000"/>
          <w:szCs w:val="21"/>
        </w:rPr>
      </w:pPr>
    </w:p>
    <w:p w14:paraId="5FAC5D87">
      <w:pPr>
        <w:rPr>
          <w:rFonts w:ascii="Times New Roman" w:hAnsi="Times New Roman" w:eastAsia="宋体" w:cs="Times New Roman"/>
          <w:b/>
          <w:bCs/>
          <w:color w:val="000000"/>
          <w:szCs w:val="21"/>
        </w:rPr>
      </w:pPr>
    </w:p>
    <w:p w14:paraId="18C27A7B">
      <w:pPr>
        <w:rPr>
          <w:rFonts w:ascii="Times New Roman" w:hAnsi="宋体" w:eastAsia="宋体" w:cs="Times New Roman"/>
          <w:b/>
          <w:bCs/>
          <w:color w:val="000000"/>
          <w:szCs w:val="21"/>
        </w:rPr>
      </w:pPr>
      <w:r>
        <w:rPr>
          <w:rFonts w:ascii="Times New Roman" w:hAnsi="宋体" w:eastAsia="宋体" w:cs="Times New Roman"/>
          <w:b/>
          <w:bCs/>
          <w:color w:val="000000"/>
          <w:szCs w:val="21"/>
        </w:rPr>
        <w:t>内容简介：</w:t>
      </w:r>
    </w:p>
    <w:p w14:paraId="59436DDC">
      <w:pPr>
        <w:rPr>
          <w:rFonts w:ascii="Times New Roman" w:hAnsi="宋体" w:eastAsia="宋体" w:cs="Times New Roman"/>
          <w:b/>
          <w:bCs/>
          <w:color w:val="000000"/>
          <w:szCs w:val="21"/>
        </w:rPr>
      </w:pPr>
    </w:p>
    <w:p w14:paraId="4E577220">
      <w:pPr>
        <w:ind w:firstLine="422" w:firstLineChars="200"/>
        <w:rPr>
          <w:rFonts w:ascii="Times New Roman" w:hAnsi="宋体" w:eastAsia="宋体" w:cs="Times New Roman"/>
          <w:b/>
          <w:bCs/>
          <w:color w:val="000000"/>
          <w:szCs w:val="21"/>
        </w:rPr>
      </w:pPr>
      <w:r>
        <w:rPr>
          <w:rFonts w:hint="eastAsia" w:ascii="Times New Roman" w:hAnsi="宋体" w:eastAsia="宋体" w:cs="Times New Roman"/>
          <w:b/>
          <w:bCs/>
          <w:color w:val="000000"/>
          <w:szCs w:val="21"/>
        </w:rPr>
        <w:t>当《爱丽丝梦游仙境》遇见首尔夜生活。</w:t>
      </w:r>
    </w:p>
    <w:p w14:paraId="2EE74486">
      <w:pPr>
        <w:ind w:firstLine="420" w:firstLineChars="200"/>
        <w:rPr>
          <w:rFonts w:ascii="Times New Roman" w:hAnsi="宋体" w:eastAsia="宋体" w:cs="Times New Roman"/>
          <w:bCs/>
          <w:color w:val="000000"/>
          <w:szCs w:val="21"/>
        </w:rPr>
      </w:pPr>
    </w:p>
    <w:p w14:paraId="480C5AA5">
      <w:pPr>
        <w:ind w:firstLine="420" w:firstLineChars="200"/>
        <w:rPr>
          <w:rFonts w:ascii="Times New Roman" w:hAnsi="宋体" w:eastAsia="宋体" w:cs="Times New Roman"/>
          <w:bCs/>
          <w:color w:val="000000"/>
          <w:szCs w:val="21"/>
        </w:rPr>
      </w:pPr>
      <w:r>
        <w:rPr>
          <w:rFonts w:hint="eastAsia" w:ascii="Times New Roman" w:hAnsi="宋体" w:eastAsia="宋体" w:cs="Times New Roman"/>
          <w:bCs/>
          <w:color w:val="000000"/>
          <w:szCs w:val="21"/>
        </w:rPr>
        <w:t>每年万圣节，在灯火绚烂的弘大街头，L先生都会为神秘的“兔面人”——一位来自“高处”的蒙面访客——奉上甜点，并讲述一个故事。如果甜点令人满意，故事足够诡异离奇，L就能再获一年寿命。如若不然，他就可能被“折叠”，一种比死亡更凄惨的命运。</w:t>
      </w:r>
    </w:p>
    <w:p w14:paraId="165C2FFA">
      <w:pPr>
        <w:ind w:firstLine="420" w:firstLineChars="200"/>
        <w:rPr>
          <w:rFonts w:ascii="Times New Roman" w:hAnsi="宋体" w:eastAsia="宋体" w:cs="Times New Roman"/>
          <w:bCs/>
          <w:color w:val="000000"/>
          <w:szCs w:val="21"/>
        </w:rPr>
      </w:pPr>
    </w:p>
    <w:p w14:paraId="7A475437">
      <w:pPr>
        <w:ind w:firstLine="420" w:firstLineChars="200"/>
        <w:rPr>
          <w:rFonts w:ascii="Times New Roman" w:hAnsi="宋体" w:eastAsia="宋体" w:cs="Times New Roman"/>
          <w:bCs/>
          <w:color w:val="000000"/>
          <w:szCs w:val="21"/>
        </w:rPr>
      </w:pPr>
      <w:r>
        <w:rPr>
          <w:rFonts w:hint="eastAsia" w:ascii="Times New Roman" w:hAnsi="宋体" w:eastAsia="宋体" w:cs="Times New Roman"/>
          <w:bCs/>
          <w:color w:val="000000"/>
          <w:szCs w:val="21"/>
        </w:rPr>
        <w:t>这原本是个简单的仪式，但年复一年，情况开始失控。故事失去了魔力，L的身体日渐衰朽，而其他来自“高处”的访客也开始不请自来。</w:t>
      </w:r>
    </w:p>
    <w:p w14:paraId="511FF915">
      <w:pPr>
        <w:ind w:firstLine="420" w:firstLineChars="200"/>
        <w:rPr>
          <w:rFonts w:ascii="Times New Roman" w:hAnsi="宋体" w:eastAsia="宋体" w:cs="Times New Roman"/>
          <w:bCs/>
          <w:color w:val="000000"/>
          <w:szCs w:val="21"/>
        </w:rPr>
      </w:pPr>
    </w:p>
    <w:p w14:paraId="13DC59B0">
      <w:pPr>
        <w:ind w:firstLine="420" w:firstLineChars="200"/>
        <w:rPr>
          <w:rFonts w:ascii="Times New Roman" w:hAnsi="宋体" w:eastAsia="宋体" w:cs="Times New Roman"/>
          <w:bCs/>
          <w:color w:val="000000"/>
          <w:szCs w:val="21"/>
        </w:rPr>
      </w:pPr>
      <w:r>
        <w:rPr>
          <w:rFonts w:hint="eastAsia" w:ascii="Times New Roman" w:hAnsi="宋体" w:eastAsia="宋体" w:cs="Times New Roman"/>
          <w:bCs/>
          <w:color w:val="000000"/>
          <w:szCs w:val="21"/>
        </w:rPr>
        <w:t>在绝望之中，深知再讲砸一个故事就可能大祸临头的L变得愈发大胆——他开始说谎、即兴编造、表演模仿——直到最后，他做出了一件不可想象的事：他尾随兔面人“向上”进入了“高处”。在那个时间可以折叠、茶会永不结束的地方，真正的危险在等待着他。</w:t>
      </w:r>
    </w:p>
    <w:p w14:paraId="1F55DB0C">
      <w:pPr>
        <w:ind w:firstLine="420" w:firstLineChars="200"/>
        <w:rPr>
          <w:rFonts w:ascii="Times New Roman" w:hAnsi="宋体" w:eastAsia="宋体" w:cs="Times New Roman"/>
          <w:bCs/>
          <w:color w:val="000000"/>
          <w:szCs w:val="21"/>
        </w:rPr>
      </w:pPr>
    </w:p>
    <w:p w14:paraId="2946D02E">
      <w:pPr>
        <w:ind w:firstLine="420" w:firstLineChars="200"/>
        <w:rPr>
          <w:rFonts w:ascii="Times New Roman" w:hAnsi="宋体" w:eastAsia="宋体" w:cs="Times New Roman"/>
          <w:bCs/>
          <w:color w:val="000000"/>
          <w:szCs w:val="21"/>
        </w:rPr>
      </w:pPr>
      <w:r>
        <w:rPr>
          <w:rFonts w:hint="eastAsia" w:ascii="Times New Roman" w:hAnsi="宋体" w:eastAsia="宋体" w:cs="Times New Roman"/>
          <w:bCs/>
          <w:color w:val="000000"/>
          <w:szCs w:val="21"/>
        </w:rPr>
        <w:t>兔面人究竟是谁？他到底想从L这里得到什么？那个所谓的“鱼-暗-刺-猫”又是什么？为何它总是若即若离？而当你遗忘了那些曾维系你生命的故事时，会发生什么？</w:t>
      </w:r>
    </w:p>
    <w:p w14:paraId="11933DCD">
      <w:pPr>
        <w:ind w:firstLine="420" w:firstLineChars="200"/>
        <w:rPr>
          <w:rFonts w:ascii="Times New Roman" w:hAnsi="宋体" w:eastAsia="宋体" w:cs="Times New Roman"/>
          <w:bCs/>
          <w:color w:val="000000"/>
          <w:szCs w:val="21"/>
        </w:rPr>
      </w:pPr>
    </w:p>
    <w:p w14:paraId="322A784B">
      <w:pPr>
        <w:ind w:firstLine="420" w:firstLineChars="200"/>
        <w:rPr>
          <w:rFonts w:ascii="Times New Roman" w:hAnsi="宋体" w:eastAsia="宋体" w:cs="Times New Roman"/>
          <w:bCs/>
          <w:color w:val="000000"/>
          <w:szCs w:val="21"/>
        </w:rPr>
      </w:pPr>
      <w:r>
        <w:rPr>
          <w:rFonts w:hint="eastAsia" w:ascii="Times New Roman" w:hAnsi="宋体" w:eastAsia="宋体" w:cs="Times New Roman"/>
          <w:bCs/>
          <w:color w:val="000000"/>
          <w:szCs w:val="21"/>
        </w:rPr>
        <w:t>《甜点谜境》融合了梦境与谜语般的逻辑与童话转变为恐怖故事的叙事张力，在荒诞与骇人之间游走。如同卡夫卡、卡罗尔与村上春树的糅合体，这部小说既令人不安又难以忘怀，会让读者忍不住发问：我刚才到底读了些什么？！</w:t>
      </w:r>
    </w:p>
    <w:p w14:paraId="368851EC">
      <w:pPr>
        <w:rPr>
          <w:rFonts w:ascii="Times New Roman" w:hAnsi="宋体" w:eastAsia="宋体" w:cs="Times New Roman"/>
          <w:b/>
          <w:bCs/>
          <w:color w:val="000000"/>
          <w:szCs w:val="21"/>
        </w:rPr>
      </w:pPr>
    </w:p>
    <w:p w14:paraId="76749DDC">
      <w:pPr>
        <w:rPr>
          <w:rFonts w:ascii="Times New Roman" w:hAnsi="Times New Roman" w:eastAsia="宋体" w:cs="Times New Roman"/>
          <w:bCs/>
          <w:color w:val="000000"/>
          <w:szCs w:val="21"/>
        </w:rPr>
      </w:pPr>
    </w:p>
    <w:p w14:paraId="5DA86DC9">
      <w:pPr>
        <w:rPr>
          <w:rFonts w:ascii="Times New Roman" w:hAnsi="Times New Roman" w:eastAsia="宋体" w:cs="Times New Roman"/>
          <w:b/>
          <w:color w:val="000000"/>
          <w:szCs w:val="21"/>
        </w:rPr>
      </w:pPr>
    </w:p>
    <w:p w14:paraId="340EB16D">
      <w:pPr>
        <w:rPr>
          <w:rFonts w:ascii="Times New Roman" w:hAnsi="Times New Roman" w:eastAsia="宋体" w:cs="Times New Roman"/>
          <w:b/>
          <w:color w:val="000000"/>
          <w:szCs w:val="21"/>
        </w:rPr>
      </w:pPr>
    </w:p>
    <w:p w14:paraId="5B004239">
      <w:pPr>
        <w:rPr>
          <w:rFonts w:ascii="Times New Roman" w:hAnsi="Times New Roman" w:eastAsia="宋体" w:cs="Times New Roman"/>
          <w:b/>
          <w:color w:val="000000"/>
          <w:szCs w:val="21"/>
        </w:rPr>
      </w:pPr>
    </w:p>
    <w:p w14:paraId="659498E0">
      <w:pPr>
        <w:rPr>
          <w:rFonts w:ascii="Times New Roman" w:hAnsi="Times New Roman" w:eastAsia="宋体" w:cs="Times New Roman"/>
          <w:b/>
          <w:color w:val="000000"/>
          <w:szCs w:val="21"/>
        </w:rPr>
      </w:pPr>
      <w:r>
        <w:rPr>
          <w:rFonts w:ascii="Times New Roman" w:hAnsi="Times New Roman" w:eastAsia="宋体" w:cs="Times New Roman"/>
          <w:b/>
          <w:color w:val="000000"/>
          <w:szCs w:val="21"/>
        </w:rPr>
        <w:t>作者简介：</w:t>
      </w:r>
      <w:bookmarkStart w:id="0" w:name="productDetails"/>
      <w:bookmarkEnd w:id="0"/>
    </w:p>
    <w:p w14:paraId="71FB7DD2">
      <w:pPr>
        <w:rPr>
          <w:rFonts w:ascii="Times New Roman" w:hAnsi="Times New Roman" w:eastAsia="宋体" w:cs="Times New Roman"/>
          <w:b/>
          <w:color w:val="000000"/>
          <w:szCs w:val="21"/>
        </w:rPr>
      </w:pPr>
    </w:p>
    <w:p w14:paraId="31E72A71">
      <w:pPr>
        <w:ind w:firstLine="422" w:firstLineChars="200"/>
        <w:rPr>
          <w:rFonts w:ascii="Times New Roman" w:hAnsi="Times New Roman" w:eastAsia="宋体" w:cs="Times New Roman"/>
          <w:color w:val="000000"/>
          <w:szCs w:val="21"/>
        </w:rPr>
      </w:pPr>
      <w:r>
        <w:rPr>
          <w:rFonts w:hint="eastAsia" w:ascii="Times New Roman" w:hAnsi="Times New Roman" w:eastAsia="宋体" w:cs="Times New Roman"/>
          <w:b/>
          <w:color w:val="000000"/>
          <w:szCs w:val="21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635</wp:posOffset>
            </wp:positionH>
            <wp:positionV relativeFrom="paragraph">
              <wp:posOffset>14605</wp:posOffset>
            </wp:positionV>
            <wp:extent cx="1211580" cy="906780"/>
            <wp:effectExtent l="19050" t="0" r="7620" b="0"/>
            <wp:wrapSquare wrapText="bothSides"/>
            <wp:docPr id="6" name="图片 4" descr="Ewhan Kim (김이환) : 한국과학소설작가연대 SFWU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4" descr="Ewhan Kim (김이환) : 한국과학소설작가연대 SFWUK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11580" cy="906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eastAsia" w:ascii="Times New Roman" w:hAnsi="Times New Roman" w:eastAsia="宋体" w:cs="Times New Roman"/>
          <w:b/>
          <w:color w:val="000000"/>
          <w:szCs w:val="21"/>
        </w:rPr>
        <w:t>金恩焕（</w:t>
      </w:r>
      <w:r>
        <w:rPr>
          <w:rFonts w:ascii="Times New Roman" w:hAnsi="Times New Roman" w:eastAsia="宋体" w:cs="Times New Roman"/>
          <w:b/>
          <w:color w:val="000000"/>
          <w:szCs w:val="21"/>
        </w:rPr>
        <w:t>Ewhan</w:t>
      </w:r>
      <w:r>
        <w:rPr>
          <w:rFonts w:hint="eastAsia" w:ascii="Times New Roman" w:hAnsi="Times New Roman" w:eastAsia="宋体" w:cs="Times New Roman"/>
          <w:b/>
          <w:color w:val="000000"/>
          <w:szCs w:val="21"/>
          <w:lang w:val="en-US" w:eastAsia="zh-CN"/>
        </w:rPr>
        <w:t xml:space="preserve"> </w:t>
      </w:r>
      <w:r>
        <w:rPr>
          <w:rFonts w:ascii="Times New Roman" w:hAnsi="Times New Roman" w:eastAsia="宋体" w:cs="Times New Roman"/>
          <w:b/>
          <w:color w:val="000000"/>
          <w:szCs w:val="21"/>
        </w:rPr>
        <w:t>Kim</w:t>
      </w:r>
      <w:r>
        <w:rPr>
          <w:rFonts w:hint="eastAsia" w:ascii="Times New Roman" w:hAnsi="Times New Roman" w:eastAsia="宋体" w:cs="Times New Roman"/>
          <w:b/>
          <w:color w:val="000000"/>
          <w:szCs w:val="21"/>
        </w:rPr>
        <w:t>）</w:t>
      </w:r>
      <w:r>
        <w:rPr>
          <w:rFonts w:hint="eastAsia" w:ascii="Times New Roman" w:hAnsi="Times New Roman" w:eastAsia="宋体" w:cs="Times New Roman"/>
          <w:color w:val="000000"/>
          <w:szCs w:val="21"/>
        </w:rPr>
        <w:t>是一位作品颇丰的科幻与奇幻作家。2009年，他凭借小说《黑球》（</w:t>
      </w:r>
      <w:r>
        <w:rPr>
          <w:rFonts w:hint="eastAsia" w:ascii="Times New Roman" w:hAnsi="Times New Roman" w:eastAsia="宋体" w:cs="Times New Roman"/>
          <w:i/>
          <w:color w:val="000000"/>
          <w:szCs w:val="21"/>
        </w:rPr>
        <w:t>Black Orb</w:t>
      </w:r>
      <w:r>
        <w:rPr>
          <w:rFonts w:hint="eastAsia" w:ascii="Times New Roman" w:hAnsi="Times New Roman" w:eastAsia="宋体" w:cs="Times New Roman"/>
          <w:color w:val="000000"/>
          <w:szCs w:val="21"/>
        </w:rPr>
        <w:t>）夺得“多样文学奖”并斩获1亿韩元大奖（约合人民币54万元），登上头条新闻。他还曾获青年作家奖、科幻小说奖，他的作品以其离奇的想象力和凝练的风格而备受赞誉。《黑球》和《唯胆怯者承其地》（</w:t>
      </w:r>
      <w:r>
        <w:rPr>
          <w:rFonts w:hint="eastAsia" w:ascii="Times New Roman" w:hAnsi="Times New Roman" w:eastAsia="宋体" w:cs="Times New Roman"/>
          <w:i/>
          <w:color w:val="000000"/>
          <w:szCs w:val="21"/>
        </w:rPr>
        <w:t>The Timid Shall Inherit the Earth</w:t>
      </w:r>
      <w:r>
        <w:rPr>
          <w:rFonts w:hint="eastAsia" w:ascii="Times New Roman" w:hAnsi="Times New Roman" w:eastAsia="宋体" w:cs="Times New Roman"/>
          <w:color w:val="000000"/>
          <w:szCs w:val="21"/>
        </w:rPr>
        <w:t>）均正在被改编为韩剧。《唯胆怯者承其地》目前已加印第四次。</w:t>
      </w:r>
    </w:p>
    <w:p w14:paraId="00684FEF">
      <w:pPr>
        <w:rPr>
          <w:rFonts w:ascii="宋体" w:hAnsi="宋体" w:eastAsia="宋体" w:cs="宋体"/>
          <w:szCs w:val="21"/>
        </w:rPr>
      </w:pPr>
    </w:p>
    <w:p w14:paraId="6D9B2501">
      <w:pPr>
        <w:rPr>
          <w:rFonts w:ascii="宋体" w:hAnsi="宋体" w:eastAsia="宋体" w:cs="宋体"/>
          <w:b/>
          <w:bCs/>
          <w:szCs w:val="21"/>
        </w:rPr>
      </w:pPr>
    </w:p>
    <w:p w14:paraId="10751FCC">
      <w:pPr>
        <w:shd w:val="clear" w:color="auto" w:fill="FFFFFF"/>
        <w:rPr>
          <w:rFonts w:ascii="Times New Roman" w:hAnsi="Times New Roman" w:eastAsia="宋体" w:cs="Times New Roman"/>
          <w:color w:val="000000"/>
          <w:szCs w:val="21"/>
        </w:rPr>
      </w:pPr>
      <w:bookmarkStart w:id="1" w:name="OLE_LINK43"/>
      <w:bookmarkStart w:id="2" w:name="OLE_LINK38"/>
      <w:r>
        <w:rPr>
          <w:rFonts w:ascii="Times New Roman" w:hAnsi="Times New Roman" w:eastAsia="宋体" w:cs="Times New Roman"/>
          <w:b/>
          <w:bCs/>
          <w:color w:val="000000"/>
          <w:szCs w:val="21"/>
        </w:rPr>
        <w:t>感谢您的阅读！</w:t>
      </w:r>
    </w:p>
    <w:p w14:paraId="331AEFC5">
      <w:pPr>
        <w:rPr>
          <w:rFonts w:ascii="Times New Roman" w:hAnsi="Times New Roman" w:eastAsia="华文中宋" w:cs="Times New Roman"/>
          <w:b/>
          <w:color w:val="000000"/>
          <w:szCs w:val="21"/>
        </w:rPr>
      </w:pPr>
      <w:r>
        <w:rPr>
          <w:rFonts w:ascii="Times New Roman" w:hAnsi="Times New Roman" w:eastAsia="宋体" w:cs="Times New Roman"/>
          <w:b/>
          <w:color w:val="000000"/>
          <w:szCs w:val="21"/>
        </w:rPr>
        <w:t>请将反馈信息发至：</w:t>
      </w:r>
      <w:r>
        <w:rPr>
          <w:rFonts w:ascii="Times New Roman" w:hAnsi="Times New Roman" w:eastAsia="华文中宋" w:cs="Times New Roman"/>
          <w:b/>
          <w:color w:val="000000"/>
          <w:szCs w:val="21"/>
        </w:rPr>
        <w:t>版权负责人</w:t>
      </w:r>
    </w:p>
    <w:p w14:paraId="5900397A">
      <w:pPr>
        <w:rPr>
          <w:rFonts w:ascii="Times New Roman" w:hAnsi="Times New Roman" w:eastAsia="宋体" w:cs="Times New Roman"/>
          <w:b/>
          <w:color w:val="000000"/>
          <w:szCs w:val="21"/>
        </w:rPr>
      </w:pPr>
      <w:r>
        <w:rPr>
          <w:rFonts w:ascii="Times New Roman" w:hAnsi="Times New Roman" w:eastAsia="宋体" w:cs="Times New Roman"/>
          <w:b/>
          <w:color w:val="000000"/>
          <w:szCs w:val="21"/>
        </w:rPr>
        <w:t>Email</w:t>
      </w:r>
      <w:r>
        <w:rPr>
          <w:rFonts w:ascii="Times New Roman" w:hAnsi="Times New Roman" w:eastAsia="宋体" w:cs="Times New Roman"/>
          <w:color w:val="000000"/>
          <w:szCs w:val="21"/>
        </w:rPr>
        <w:t>：</w:t>
      </w:r>
      <w:r>
        <w:fldChar w:fldCharType="begin"/>
      </w:r>
      <w:r>
        <w:instrText xml:space="preserve"> HYPERLINK "mailto:Rights@nurnberg.com.cn" </w:instrText>
      </w:r>
      <w:r>
        <w:fldChar w:fldCharType="separate"/>
      </w:r>
      <w:r>
        <w:rPr>
          <w:rFonts w:ascii="Times New Roman" w:hAnsi="Times New Roman" w:eastAsia="宋体" w:cs="Times New Roman"/>
          <w:b/>
          <w:color w:val="0000FF"/>
          <w:u w:val="single"/>
        </w:rPr>
        <w:t>Rights@nurnberg.com.cn</w:t>
      </w:r>
      <w:r>
        <w:rPr>
          <w:rFonts w:ascii="Times New Roman" w:hAnsi="Times New Roman" w:eastAsia="宋体" w:cs="Times New Roman"/>
          <w:b/>
          <w:color w:val="0000FF"/>
          <w:u w:val="single"/>
        </w:rPr>
        <w:fldChar w:fldCharType="end"/>
      </w:r>
    </w:p>
    <w:p w14:paraId="6338C998">
      <w:pPr>
        <w:rPr>
          <w:rFonts w:ascii="Times New Roman" w:hAnsi="Times New Roman" w:eastAsia="宋体" w:cs="Times New Roman"/>
          <w:b/>
          <w:color w:val="000000"/>
          <w:szCs w:val="21"/>
        </w:rPr>
      </w:pPr>
      <w:r>
        <w:rPr>
          <w:rFonts w:ascii="Times New Roman" w:hAnsi="Times New Roman" w:eastAsia="宋体" w:cs="Times New Roman"/>
          <w:color w:val="000000"/>
          <w:szCs w:val="21"/>
        </w:rPr>
        <w:t>安德鲁·纳伯格联合国际有限公司北京代表处</w:t>
      </w:r>
    </w:p>
    <w:p w14:paraId="5498EC3B">
      <w:pPr>
        <w:rPr>
          <w:rFonts w:ascii="Times New Roman" w:hAnsi="Times New Roman" w:eastAsia="宋体" w:cs="Times New Roman"/>
          <w:b/>
          <w:color w:val="000000"/>
          <w:szCs w:val="21"/>
        </w:rPr>
      </w:pPr>
      <w:r>
        <w:rPr>
          <w:rFonts w:ascii="Times New Roman" w:hAnsi="Times New Roman" w:eastAsia="宋体" w:cs="Times New Roman"/>
          <w:color w:val="000000"/>
          <w:szCs w:val="21"/>
        </w:rPr>
        <w:t>北京市海淀区中关村大街甲59号中国人民大学文化大厦1705室, 邮编：100872</w:t>
      </w:r>
    </w:p>
    <w:p w14:paraId="553DB1A0">
      <w:pPr>
        <w:rPr>
          <w:rFonts w:ascii="Times New Roman" w:hAnsi="Times New Roman" w:eastAsia="宋体" w:cs="Times New Roman"/>
          <w:b/>
          <w:color w:val="000000"/>
          <w:szCs w:val="21"/>
        </w:rPr>
      </w:pPr>
      <w:r>
        <w:rPr>
          <w:rFonts w:ascii="Times New Roman" w:hAnsi="Times New Roman" w:eastAsia="宋体" w:cs="Times New Roman"/>
          <w:color w:val="000000"/>
          <w:szCs w:val="21"/>
        </w:rPr>
        <w:t>电话：010-82504106, 传真：010-82504200</w:t>
      </w:r>
    </w:p>
    <w:p w14:paraId="1978A150">
      <w:pPr>
        <w:rPr>
          <w:rFonts w:ascii="Times New Roman" w:hAnsi="Times New Roman" w:eastAsia="宋体" w:cs="Times New Roman"/>
          <w:color w:val="0000FF"/>
          <w:u w:val="single"/>
        </w:rPr>
      </w:pPr>
      <w:r>
        <w:rPr>
          <w:rFonts w:ascii="Times New Roman" w:hAnsi="Times New Roman" w:eastAsia="宋体" w:cs="Times New Roman"/>
          <w:color w:val="000000"/>
          <w:szCs w:val="21"/>
        </w:rPr>
        <w:t>公司网址：</w:t>
      </w:r>
      <w:r>
        <w:fldChar w:fldCharType="begin"/>
      </w:r>
      <w:r>
        <w:instrText xml:space="preserve"> HYPERLINK "http://www.nurnberg.com.cn/" </w:instrText>
      </w:r>
      <w:r>
        <w:fldChar w:fldCharType="separate"/>
      </w:r>
      <w:r>
        <w:rPr>
          <w:rFonts w:ascii="Times New Roman" w:hAnsi="Times New Roman" w:eastAsia="宋体" w:cs="Times New Roman"/>
          <w:color w:val="0000FF"/>
          <w:u w:val="single"/>
        </w:rPr>
        <w:t>http://www.nurnberg.com.cn</w:t>
      </w:r>
      <w:r>
        <w:rPr>
          <w:rFonts w:ascii="Times New Roman" w:hAnsi="Times New Roman" w:eastAsia="宋体" w:cs="Times New Roman"/>
          <w:color w:val="0000FF"/>
          <w:u w:val="single"/>
        </w:rPr>
        <w:fldChar w:fldCharType="end"/>
      </w:r>
    </w:p>
    <w:p w14:paraId="049D21D6">
      <w:pPr>
        <w:rPr>
          <w:rFonts w:ascii="Times New Roman" w:hAnsi="Times New Roman" w:eastAsia="宋体" w:cs="Times New Roman"/>
          <w:color w:val="000000"/>
          <w:szCs w:val="21"/>
        </w:rPr>
      </w:pPr>
      <w:r>
        <w:rPr>
          <w:rFonts w:ascii="Times New Roman" w:hAnsi="Times New Roman" w:eastAsia="宋体" w:cs="Times New Roman"/>
          <w:color w:val="000000"/>
          <w:szCs w:val="21"/>
        </w:rPr>
        <w:t>书目下载：</w:t>
      </w:r>
      <w:r>
        <w:fldChar w:fldCharType="begin"/>
      </w:r>
      <w:r>
        <w:instrText xml:space="preserve"> HYPERLINK "http://www.nurnberg.com.cn/booklist_zh/list.aspx" </w:instrText>
      </w:r>
      <w:r>
        <w:fldChar w:fldCharType="separate"/>
      </w:r>
      <w:r>
        <w:rPr>
          <w:rFonts w:ascii="Times New Roman" w:hAnsi="Times New Roman" w:eastAsia="宋体" w:cs="Times New Roman"/>
          <w:color w:val="0000FF"/>
          <w:u w:val="single"/>
        </w:rPr>
        <w:t>http://www.nurnberg.com.cn/booklist_zh/list.aspx</w:t>
      </w:r>
      <w:r>
        <w:rPr>
          <w:rFonts w:ascii="Times New Roman" w:hAnsi="Times New Roman" w:eastAsia="宋体" w:cs="Times New Roman"/>
          <w:color w:val="0000FF"/>
          <w:u w:val="single"/>
        </w:rPr>
        <w:fldChar w:fldCharType="end"/>
      </w:r>
    </w:p>
    <w:p w14:paraId="245EB78D">
      <w:pPr>
        <w:rPr>
          <w:rFonts w:ascii="Times New Roman" w:hAnsi="Times New Roman" w:eastAsia="宋体" w:cs="Times New Roman"/>
          <w:color w:val="000000"/>
          <w:szCs w:val="21"/>
        </w:rPr>
      </w:pPr>
      <w:r>
        <w:rPr>
          <w:rFonts w:ascii="Times New Roman" w:hAnsi="Times New Roman" w:eastAsia="宋体" w:cs="Times New Roman"/>
          <w:color w:val="000000"/>
          <w:szCs w:val="21"/>
        </w:rPr>
        <w:t>书讯浏览：</w:t>
      </w:r>
      <w:r>
        <w:fldChar w:fldCharType="begin"/>
      </w:r>
      <w:r>
        <w:instrText xml:space="preserve"> HYPERLINK "http://www.nurnberg.com.cn/book/book.aspx" </w:instrText>
      </w:r>
      <w:r>
        <w:fldChar w:fldCharType="separate"/>
      </w:r>
      <w:r>
        <w:rPr>
          <w:rFonts w:ascii="Times New Roman" w:hAnsi="Times New Roman" w:eastAsia="宋体" w:cs="Times New Roman"/>
          <w:color w:val="0000FF"/>
          <w:u w:val="single"/>
        </w:rPr>
        <w:t>http://www.nurnberg.com.cn/book/book.aspx</w:t>
      </w:r>
      <w:r>
        <w:rPr>
          <w:rFonts w:ascii="Times New Roman" w:hAnsi="Times New Roman" w:eastAsia="宋体" w:cs="Times New Roman"/>
          <w:color w:val="0000FF"/>
          <w:u w:val="single"/>
        </w:rPr>
        <w:fldChar w:fldCharType="end"/>
      </w:r>
    </w:p>
    <w:p w14:paraId="38069699">
      <w:pPr>
        <w:rPr>
          <w:rFonts w:ascii="Times New Roman" w:hAnsi="Times New Roman" w:eastAsia="宋体" w:cs="Times New Roman"/>
          <w:color w:val="000000"/>
          <w:szCs w:val="21"/>
        </w:rPr>
      </w:pPr>
      <w:r>
        <w:rPr>
          <w:rFonts w:ascii="Times New Roman" w:hAnsi="Times New Roman" w:eastAsia="宋体" w:cs="Times New Roman"/>
          <w:color w:val="000000"/>
          <w:szCs w:val="21"/>
        </w:rPr>
        <w:t>视频推荐：</w:t>
      </w:r>
      <w:r>
        <w:fldChar w:fldCharType="begin"/>
      </w:r>
      <w:r>
        <w:instrText xml:space="preserve"> HYPERLINK "http://www.nurnberg.com.cn/video/video.aspx" </w:instrText>
      </w:r>
      <w:r>
        <w:fldChar w:fldCharType="separate"/>
      </w:r>
      <w:r>
        <w:rPr>
          <w:rFonts w:ascii="Times New Roman" w:hAnsi="Times New Roman" w:eastAsia="宋体" w:cs="Times New Roman"/>
          <w:color w:val="0000FF"/>
          <w:u w:val="single"/>
        </w:rPr>
        <w:t>http://www.nurnberg.com.cn/video/video.aspx</w:t>
      </w:r>
      <w:r>
        <w:rPr>
          <w:rFonts w:ascii="Times New Roman" w:hAnsi="Times New Roman" w:eastAsia="宋体" w:cs="Times New Roman"/>
          <w:color w:val="0000FF"/>
          <w:u w:val="single"/>
        </w:rPr>
        <w:fldChar w:fldCharType="end"/>
      </w:r>
    </w:p>
    <w:p w14:paraId="57F1F526">
      <w:pPr>
        <w:rPr>
          <w:rFonts w:ascii="Times New Roman" w:hAnsi="Times New Roman" w:eastAsia="宋体" w:cs="Times New Roman"/>
          <w:color w:val="0000FF"/>
          <w:u w:val="single"/>
        </w:rPr>
      </w:pPr>
      <w:r>
        <w:rPr>
          <w:rFonts w:ascii="Times New Roman" w:hAnsi="Times New Roman" w:eastAsia="宋体" w:cs="Times New Roman"/>
          <w:color w:val="000000"/>
          <w:szCs w:val="21"/>
        </w:rPr>
        <w:t>豆瓣小站：</w:t>
      </w:r>
      <w:r>
        <w:fldChar w:fldCharType="begin"/>
      </w:r>
      <w:r>
        <w:instrText xml:space="preserve"> HYPERLINK "http://site.douban.com/110577/" </w:instrText>
      </w:r>
      <w:r>
        <w:fldChar w:fldCharType="separate"/>
      </w:r>
      <w:r>
        <w:rPr>
          <w:rFonts w:ascii="Times New Roman" w:hAnsi="Times New Roman" w:eastAsia="宋体" w:cs="Times New Roman"/>
          <w:color w:val="0000FF"/>
          <w:u w:val="single"/>
        </w:rPr>
        <w:t>http://site.douban.com/110577/</w:t>
      </w:r>
      <w:r>
        <w:rPr>
          <w:rFonts w:ascii="Times New Roman" w:hAnsi="Times New Roman" w:eastAsia="宋体" w:cs="Times New Roman"/>
          <w:color w:val="0000FF"/>
          <w:u w:val="single"/>
        </w:rPr>
        <w:fldChar w:fldCharType="end"/>
      </w:r>
    </w:p>
    <w:p w14:paraId="26BCF4B3">
      <w:pPr>
        <w:rPr>
          <w:rFonts w:ascii="Times New Roman" w:hAnsi="Times New Roman" w:eastAsia="宋体" w:cs="Times New Roman"/>
          <w:color w:val="000000"/>
          <w:szCs w:val="24"/>
          <w:shd w:val="clear" w:color="auto" w:fill="FFFFFF"/>
        </w:rPr>
      </w:pPr>
      <w:r>
        <w:rPr>
          <w:rFonts w:ascii="Times New Roman" w:hAnsi="Times New Roman" w:eastAsia="宋体" w:cs="Times New Roman"/>
          <w:color w:val="000000"/>
          <w:szCs w:val="24"/>
          <w:shd w:val="clear" w:color="auto" w:fill="FFFFFF"/>
        </w:rPr>
        <w:t>新浪微博</w:t>
      </w:r>
      <w:r>
        <w:rPr>
          <w:rFonts w:ascii="Times New Roman" w:hAnsi="Times New Roman" w:eastAsia="宋体" w:cs="Times New Roman"/>
          <w:bCs/>
          <w:color w:val="000000"/>
          <w:szCs w:val="24"/>
          <w:shd w:val="clear" w:color="auto" w:fill="FFFFFF"/>
        </w:rPr>
        <w:t>：</w:t>
      </w:r>
      <w:r>
        <w:fldChar w:fldCharType="begin"/>
      </w:r>
      <w:r>
        <w:instrText xml:space="preserve"> HYPERLINK "https://weibo.com/1877653117/profile?topnav=1&amp;wvr=6" </w:instrText>
      </w:r>
      <w:r>
        <w:fldChar w:fldCharType="separate"/>
      </w:r>
      <w:r>
        <w:rPr>
          <w:rFonts w:ascii="Times New Roman" w:hAnsi="Times New Roman" w:eastAsia="宋体" w:cs="Times New Roman"/>
          <w:color w:val="0000FF"/>
          <w:szCs w:val="24"/>
          <w:u w:val="single"/>
          <w:shd w:val="clear" w:color="auto" w:fill="FFFFFF"/>
        </w:rPr>
        <w:t>安德鲁纳伯格公司的微博_微博 (weibo.com)</w:t>
      </w:r>
      <w:r>
        <w:rPr>
          <w:rFonts w:ascii="Times New Roman" w:hAnsi="Times New Roman" w:eastAsia="宋体" w:cs="Times New Roman"/>
          <w:color w:val="0000FF"/>
          <w:szCs w:val="24"/>
          <w:u w:val="single"/>
          <w:shd w:val="clear" w:color="auto" w:fill="FFFFFF"/>
        </w:rPr>
        <w:fldChar w:fldCharType="end"/>
      </w:r>
    </w:p>
    <w:p w14:paraId="14F308E8">
      <w:pPr>
        <w:shd w:val="clear" w:color="auto" w:fill="FFFFFF"/>
        <w:rPr>
          <w:rFonts w:ascii="Times New Roman" w:hAnsi="Times New Roman" w:eastAsia="宋体" w:cs="Times New Roman"/>
          <w:b/>
          <w:color w:val="000000"/>
          <w:szCs w:val="24"/>
        </w:rPr>
      </w:pPr>
      <w:r>
        <w:rPr>
          <w:rFonts w:ascii="Times New Roman" w:hAnsi="Times New Roman" w:eastAsia="宋体" w:cs="Times New Roman"/>
          <w:color w:val="000000"/>
          <w:szCs w:val="21"/>
        </w:rPr>
        <w:t>微信订阅号：ANABJ2002</w:t>
      </w:r>
    </w:p>
    <w:bookmarkEnd w:id="1"/>
    <w:bookmarkEnd w:id="2"/>
    <w:p w14:paraId="3AFAAEAB">
      <w:pPr>
        <w:ind w:right="420"/>
        <w:rPr>
          <w:rFonts w:ascii="Times New Roman" w:hAnsi="Times New Roman" w:eastAsia="Gungsuh" w:cs="Times New Roman"/>
          <w:color w:val="000000"/>
          <w:kern w:val="0"/>
          <w:szCs w:val="21"/>
        </w:rPr>
      </w:pPr>
      <w:r>
        <w:rPr>
          <w:rFonts w:ascii="Times New Roman" w:hAnsi="Times New Roman" w:eastAsia="宋体" w:cs="Times New Roman"/>
          <w:bCs/>
          <w:szCs w:val="21"/>
        </w:rPr>
        <w:drawing>
          <wp:inline distT="0" distB="0" distL="0" distR="0">
            <wp:extent cx="1200150" cy="1300480"/>
            <wp:effectExtent l="0" t="0" r="0" b="0"/>
            <wp:docPr id="7" name="图片 1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1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91DD2C">
      <w:pPr>
        <w:ind w:right="420"/>
        <w:rPr>
          <w:rFonts w:ascii="Times New Roman" w:hAnsi="Times New Roman" w:eastAsia="Gungsuh" w:cs="Times New Roman"/>
          <w:color w:val="000000"/>
          <w:kern w:val="0"/>
          <w:szCs w:val="21"/>
        </w:rPr>
      </w:pPr>
    </w:p>
    <w:p w14:paraId="64237F6E"/>
    <w:sectPr>
      <w:headerReference r:id="rId3" w:type="default"/>
      <w:footerReference r:id="rId4" w:type="default"/>
      <w:pgSz w:w="11906" w:h="16838"/>
      <w:pgMar w:top="1304" w:right="1701" w:bottom="1304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Gungsuh">
    <w:altName w:val="Malgun Gothic"/>
    <w:panose1 w:val="00000000000000000000"/>
    <w:charset w:val="81"/>
    <w:family w:val="roman"/>
    <w:pitch w:val="default"/>
    <w:sig w:usb0="00000000" w:usb1="00000000" w:usb2="00000030" w:usb3="00000000" w:csb0="0008009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44272E">
    <w:pPr>
      <w:pBdr>
        <w:bottom w:val="single" w:color="auto" w:sz="6" w:space="1"/>
      </w:pBdr>
      <w:jc w:val="center"/>
      <w:rPr>
        <w:rFonts w:ascii="方正姚体" w:eastAsia="方正姚体"/>
        <w:sz w:val="18"/>
      </w:rPr>
    </w:pPr>
  </w:p>
  <w:p w14:paraId="15A2F777">
    <w:pPr>
      <w:jc w:val="center"/>
      <w:rPr>
        <w:rFonts w:ascii="方正姚体" w:hAnsi="华文仿宋" w:eastAsia="方正姚体"/>
        <w:sz w:val="18"/>
        <w:szCs w:val="18"/>
      </w:rPr>
    </w:pPr>
    <w:r>
      <w:rPr>
        <w:rFonts w:hint="eastAsia" w:ascii="方正姚体" w:hAnsi="华文仿宋" w:eastAsia="方正姚体"/>
        <w:sz w:val="18"/>
        <w:szCs w:val="18"/>
      </w:rPr>
      <w:t>地址：北京市海淀区中关村大街甲59号中国人民大学文化大厦1705室，邮编：100872</w:t>
    </w:r>
  </w:p>
  <w:p w14:paraId="1FF43BB6">
    <w:pPr>
      <w:jc w:val="center"/>
      <w:rPr>
        <w:rFonts w:ascii="方正姚体" w:hAnsi="华文仿宋" w:eastAsia="方正姚体"/>
        <w:sz w:val="18"/>
        <w:szCs w:val="18"/>
      </w:rPr>
    </w:pPr>
    <w:r>
      <w:rPr>
        <w:rFonts w:hint="eastAsia" w:ascii="方正姚体" w:hAnsi="华文仿宋" w:eastAsia="方正姚体"/>
        <w:sz w:val="18"/>
        <w:szCs w:val="18"/>
      </w:rPr>
      <w:t>电话：010-82504106，传真：010-82504200</w:t>
    </w:r>
  </w:p>
  <w:p w14:paraId="2980A0D0">
    <w:pPr>
      <w:jc w:val="center"/>
      <w:rPr>
        <w:rFonts w:ascii="方正姚体" w:hAnsi="华文仿宋" w:eastAsia="方正姚体"/>
        <w:sz w:val="18"/>
        <w:szCs w:val="18"/>
      </w:rPr>
    </w:pPr>
    <w:r>
      <w:rPr>
        <w:rFonts w:hint="eastAsia" w:ascii="方正姚体" w:hAnsi="华文仿宋" w:eastAsia="方正姚体"/>
        <w:sz w:val="18"/>
        <w:szCs w:val="18"/>
      </w:rPr>
      <w:t>网址：</w:t>
    </w:r>
    <w:r>
      <w:fldChar w:fldCharType="begin"/>
    </w:r>
    <w:r>
      <w:instrText xml:space="preserve"> HYPERLINK "http://www.nurnberg.com.cn" </w:instrText>
    </w:r>
    <w:r>
      <w:fldChar w:fldCharType="separate"/>
    </w:r>
    <w:r>
      <w:rPr>
        <w:rStyle w:val="7"/>
        <w:rFonts w:hint="eastAsia" w:ascii="方正姚体" w:hAnsi="华文仿宋" w:eastAsia="方正姚体"/>
        <w:sz w:val="18"/>
        <w:szCs w:val="18"/>
      </w:rPr>
      <w:t>www.nurnberg.com.cn</w:t>
    </w:r>
    <w:r>
      <w:rPr>
        <w:rStyle w:val="7"/>
        <w:rFonts w:hint="eastAsia" w:ascii="方正姚体" w:hAnsi="华文仿宋" w:eastAsia="方正姚体"/>
        <w:sz w:val="18"/>
        <w:szCs w:val="18"/>
      </w:rPr>
      <w:fldChar w:fldCharType="end"/>
    </w:r>
  </w:p>
  <w:p w14:paraId="781EB4B8">
    <w:pPr>
      <w:pStyle w:val="3"/>
      <w:jc w:val="center"/>
      <w:rPr>
        <w:rFonts w:eastAsia="方正姚体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93CCEA">
    <w:pPr>
      <w:jc w:val="right"/>
      <w:rPr>
        <w:rFonts w:eastAsia="黑体"/>
        <w:b/>
        <w:bCs/>
      </w:rPr>
    </w:pPr>
    <w: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-111125</wp:posOffset>
          </wp:positionV>
          <wp:extent cx="472440" cy="436245"/>
          <wp:effectExtent l="0" t="0" r="3810" b="1905"/>
          <wp:wrapSquare wrapText="bothSides"/>
          <wp:docPr id="8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2A212848">
    <w:pPr>
      <w:pStyle w:val="4"/>
      <w:jc w:val="right"/>
      <w:rPr>
        <w:rFonts w:eastAsia="方正姚体"/>
        <w:b/>
        <w:bCs/>
      </w:rPr>
    </w:pPr>
    <w:r>
      <w:rPr>
        <w:rFonts w:hint="eastAsia" w:eastAsia="方正姚体"/>
      </w:rPr>
      <w:t>英国安德鲁·纳伯格联合国际有限公司北京代表处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630E"/>
    <w:rsid w:val="00057C9A"/>
    <w:rsid w:val="0087630E"/>
    <w:rsid w:val="334E2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qFormat/>
    <w:uiPriority w:val="0"/>
    <w:rPr>
      <w:color w:val="0000FF"/>
      <w:u w:val="single"/>
    </w:rPr>
  </w:style>
  <w:style w:type="character" w:customStyle="1" w:styleId="8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semiHidden/>
    <w:uiPriority w:val="99"/>
    <w:rPr>
      <w:sz w:val="18"/>
      <w:szCs w:val="18"/>
    </w:rPr>
  </w:style>
  <w:style w:type="character" w:customStyle="1" w:styleId="10">
    <w:name w:val="批注框文本 Char"/>
    <w:basedOn w:val="6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870</Words>
  <Characters>1214</Characters>
  <Lines>11</Lines>
  <Paragraphs>3</Paragraphs>
  <TotalTime>0</TotalTime>
  <ScaleCrop>false</ScaleCrop>
  <LinksUpToDate>false</LinksUpToDate>
  <CharactersWithSpaces>1231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2025-10-10T04:21:00Z</dcterms:created>
  <dc:creator>xuhanning</dc:creator>
  <cp:lastModifiedBy>SEER</cp:lastModifiedBy>
  <dcterms:modified xsi:type="dcterms:W3CDTF">2025-10-28T09:31:56Z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eyJoZGlkIjoiNzRmMzU4Mjk2YmIwMTljMDY5ZjlkOGIxNmEzNTQ3ZjciLCJ1c2VySWQiOiIzMTY4NjA3MjQifQ==</vt:lpwstr>
  </property>
  <property fmtid="{D5CDD505-2E9C-101B-9397-08002B2CF9AE}" pid="3" name="KSOProductBuildVer">
    <vt:lpwstr>2052-12.1.0.23125</vt:lpwstr>
  </property>
  <property fmtid="{D5CDD505-2E9C-101B-9397-08002B2CF9AE}" pid="4" name="ICV">
    <vt:lpwstr>9EA9ABEDA029462BAB97602135E6E9CA_13</vt:lpwstr>
  </property>
</Properties>
</file>