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3544D04E" w:rsidR="00AE574A" w:rsidRDefault="00AE574A">
      <w:pPr>
        <w:rPr>
          <w:b/>
          <w:color w:val="000000"/>
          <w:szCs w:val="21"/>
        </w:rPr>
      </w:pPr>
    </w:p>
    <w:p w14:paraId="3DA7336F" w14:textId="2BF813CF" w:rsidR="00774233" w:rsidRPr="00774233" w:rsidRDefault="00061757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57D1FC5" wp14:editId="19C89D61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684020" cy="2527300"/>
            <wp:effectExtent l="0" t="0" r="0" b="6350"/>
            <wp:wrapSquare wrapText="bothSides"/>
            <wp:docPr id="3" name="图片 3" descr="https://m.media-amazon.com/images/I/714pedZyum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4pedZyum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bookmarkStart w:id="0" w:name="_Hlk213158777"/>
      <w:r w:rsidRPr="00061757">
        <w:rPr>
          <w:rFonts w:hint="eastAsia"/>
          <w:b/>
          <w:bCs/>
          <w:color w:val="000000"/>
          <w:szCs w:val="21"/>
        </w:rPr>
        <w:t>定制化</w:t>
      </w:r>
      <w:r w:rsidR="007D7F71">
        <w:rPr>
          <w:rFonts w:hint="eastAsia"/>
          <w:b/>
          <w:bCs/>
          <w:color w:val="000000"/>
          <w:szCs w:val="21"/>
        </w:rPr>
        <w:t>的</w:t>
      </w:r>
      <w:bookmarkEnd w:id="0"/>
      <w:r>
        <w:rPr>
          <w:rFonts w:hint="eastAsia"/>
          <w:b/>
          <w:bCs/>
          <w:color w:val="000000"/>
          <w:szCs w:val="21"/>
        </w:rPr>
        <w:t>牢笼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Pr="00061757">
        <w:rPr>
          <w:rFonts w:hint="eastAsia"/>
          <w:b/>
          <w:bCs/>
          <w:color w:val="000000"/>
          <w:szCs w:val="21"/>
        </w:rPr>
        <w:t>从古文明到</w:t>
      </w:r>
      <w:r w:rsidRPr="00061757">
        <w:rPr>
          <w:rFonts w:hint="eastAsia"/>
          <w:b/>
          <w:bCs/>
          <w:color w:val="000000"/>
          <w:szCs w:val="21"/>
        </w:rPr>
        <w:t>AI</w:t>
      </w:r>
      <w:r w:rsidRPr="00061757">
        <w:rPr>
          <w:rFonts w:hint="eastAsia"/>
          <w:b/>
          <w:bCs/>
          <w:color w:val="000000"/>
          <w:szCs w:val="21"/>
        </w:rPr>
        <w:t>时代，广告如何</w:t>
      </w:r>
      <w:r>
        <w:rPr>
          <w:rFonts w:hint="eastAsia"/>
          <w:b/>
          <w:bCs/>
          <w:color w:val="000000"/>
          <w:szCs w:val="21"/>
        </w:rPr>
        <w:t>操纵人类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B802EFE" w14:textId="4859ACE2" w:rsidR="007D7F71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7D7F71">
        <w:rPr>
          <w:b/>
          <w:bCs/>
          <w:color w:val="000000"/>
          <w:szCs w:val="21"/>
        </w:rPr>
        <w:t>THE PROBLEM WITH PERSONALIZATION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7D7F71">
        <w:rPr>
          <w:b/>
          <w:bCs/>
          <w:color w:val="000000"/>
          <w:szCs w:val="21"/>
        </w:rPr>
        <w:t>H</w:t>
      </w:r>
      <w:r w:rsidR="007D7F71">
        <w:rPr>
          <w:rFonts w:hint="eastAsia"/>
          <w:b/>
          <w:bCs/>
          <w:color w:val="000000"/>
          <w:szCs w:val="21"/>
        </w:rPr>
        <w:t>ow</w:t>
      </w:r>
      <w:r w:rsidR="007D7F71">
        <w:rPr>
          <w:b/>
          <w:bCs/>
          <w:color w:val="000000"/>
          <w:szCs w:val="21"/>
        </w:rPr>
        <w:t xml:space="preserve"> A</w:t>
      </w:r>
      <w:r w:rsidR="007D7F71">
        <w:rPr>
          <w:rFonts w:hint="eastAsia"/>
          <w:b/>
          <w:bCs/>
          <w:color w:val="000000"/>
          <w:szCs w:val="21"/>
        </w:rPr>
        <w:t>dvertisers</w:t>
      </w:r>
      <w:r w:rsidR="007D7F71">
        <w:rPr>
          <w:b/>
          <w:bCs/>
          <w:color w:val="000000"/>
          <w:szCs w:val="21"/>
        </w:rPr>
        <w:t xml:space="preserve"> L</w:t>
      </w:r>
      <w:r w:rsidR="007D7F71">
        <w:rPr>
          <w:rFonts w:hint="eastAsia"/>
          <w:b/>
          <w:bCs/>
          <w:color w:val="000000"/>
          <w:szCs w:val="21"/>
        </w:rPr>
        <w:t>earned</w:t>
      </w:r>
      <w:r w:rsidR="007D7F71">
        <w:rPr>
          <w:b/>
          <w:bCs/>
          <w:color w:val="000000"/>
          <w:szCs w:val="21"/>
        </w:rPr>
        <w:t xml:space="preserve"> </w:t>
      </w:r>
      <w:r w:rsidR="007D7F71">
        <w:rPr>
          <w:rFonts w:hint="eastAsia"/>
          <w:b/>
          <w:bCs/>
          <w:color w:val="000000"/>
          <w:szCs w:val="21"/>
        </w:rPr>
        <w:t>to</w:t>
      </w:r>
      <w:r w:rsidR="007D7F71">
        <w:rPr>
          <w:b/>
          <w:bCs/>
          <w:color w:val="000000"/>
          <w:szCs w:val="21"/>
        </w:rPr>
        <w:t xml:space="preserve"> M</w:t>
      </w:r>
      <w:r w:rsidR="007D7F71">
        <w:rPr>
          <w:rFonts w:hint="eastAsia"/>
          <w:b/>
          <w:bCs/>
          <w:color w:val="000000"/>
          <w:szCs w:val="21"/>
        </w:rPr>
        <w:t>ake</w:t>
      </w:r>
      <w:r w:rsidR="007D7F71">
        <w:rPr>
          <w:b/>
          <w:bCs/>
          <w:color w:val="000000"/>
          <w:szCs w:val="21"/>
        </w:rPr>
        <w:t xml:space="preserve"> </w:t>
      </w:r>
      <w:r w:rsidR="007D7F71">
        <w:rPr>
          <w:rFonts w:hint="eastAsia"/>
          <w:b/>
          <w:bCs/>
          <w:color w:val="000000"/>
          <w:szCs w:val="21"/>
        </w:rPr>
        <w:t>and</w:t>
      </w:r>
      <w:r w:rsidR="007D7F71">
        <w:rPr>
          <w:b/>
          <w:bCs/>
          <w:color w:val="000000"/>
          <w:szCs w:val="21"/>
        </w:rPr>
        <w:t xml:space="preserve"> B</w:t>
      </w:r>
      <w:r w:rsidR="007D7F71">
        <w:rPr>
          <w:rFonts w:hint="eastAsia"/>
          <w:b/>
          <w:bCs/>
          <w:color w:val="000000"/>
          <w:szCs w:val="21"/>
        </w:rPr>
        <w:t>reak</w:t>
      </w:r>
      <w:r w:rsidR="007D7F71">
        <w:rPr>
          <w:b/>
          <w:bCs/>
          <w:color w:val="000000"/>
          <w:szCs w:val="21"/>
        </w:rPr>
        <w:t xml:space="preserve"> U</w:t>
      </w:r>
      <w:r w:rsidR="007D7F71">
        <w:rPr>
          <w:rFonts w:hint="eastAsia"/>
          <w:b/>
          <w:bCs/>
          <w:color w:val="000000"/>
          <w:szCs w:val="21"/>
        </w:rPr>
        <w:t>s</w:t>
      </w:r>
      <w:r w:rsidR="007D7F71">
        <w:rPr>
          <w:b/>
          <w:bCs/>
          <w:color w:val="000000"/>
          <w:szCs w:val="21"/>
        </w:rPr>
        <w:t xml:space="preserve"> </w:t>
      </w:r>
      <w:r w:rsidR="007D7F71">
        <w:rPr>
          <w:rFonts w:hint="eastAsia"/>
          <w:b/>
          <w:bCs/>
          <w:color w:val="000000"/>
          <w:szCs w:val="21"/>
        </w:rPr>
        <w:t>from</w:t>
      </w:r>
      <w:r w:rsidR="007D7F71">
        <w:rPr>
          <w:b/>
          <w:bCs/>
          <w:color w:val="000000"/>
          <w:szCs w:val="21"/>
        </w:rPr>
        <w:t xml:space="preserve"> A</w:t>
      </w:r>
      <w:r w:rsidR="007D7F71">
        <w:rPr>
          <w:rFonts w:hint="eastAsia"/>
          <w:b/>
          <w:bCs/>
          <w:color w:val="000000"/>
          <w:szCs w:val="21"/>
        </w:rPr>
        <w:t>ncient</w:t>
      </w:r>
      <w:r w:rsidR="007D7F71">
        <w:rPr>
          <w:b/>
          <w:bCs/>
          <w:color w:val="000000"/>
          <w:szCs w:val="21"/>
        </w:rPr>
        <w:t xml:space="preserve"> T</w:t>
      </w:r>
      <w:r w:rsidR="007D7F71">
        <w:rPr>
          <w:rFonts w:hint="eastAsia"/>
          <w:b/>
          <w:bCs/>
          <w:color w:val="000000"/>
          <w:szCs w:val="21"/>
        </w:rPr>
        <w:t>imes</w:t>
      </w:r>
      <w:r w:rsidR="007D7F71">
        <w:rPr>
          <w:b/>
          <w:bCs/>
          <w:color w:val="000000"/>
          <w:szCs w:val="21"/>
        </w:rPr>
        <w:t xml:space="preserve"> </w:t>
      </w:r>
      <w:r w:rsidR="007D7F71">
        <w:rPr>
          <w:rFonts w:hint="eastAsia"/>
          <w:b/>
          <w:bCs/>
          <w:color w:val="000000"/>
          <w:szCs w:val="21"/>
        </w:rPr>
        <w:t>to</w:t>
      </w:r>
      <w:r w:rsidR="007D7F71">
        <w:rPr>
          <w:b/>
          <w:bCs/>
          <w:color w:val="000000"/>
          <w:szCs w:val="21"/>
        </w:rPr>
        <w:t xml:space="preserve"> </w:t>
      </w:r>
      <w:r w:rsidR="007D7F71">
        <w:rPr>
          <w:rFonts w:hint="eastAsia"/>
          <w:b/>
          <w:bCs/>
          <w:color w:val="000000"/>
          <w:szCs w:val="21"/>
        </w:rPr>
        <w:t>the</w:t>
      </w:r>
      <w:r w:rsidR="007D7F71">
        <w:rPr>
          <w:b/>
          <w:bCs/>
          <w:color w:val="000000"/>
          <w:szCs w:val="21"/>
        </w:rPr>
        <w:t xml:space="preserve"> AI Age</w:t>
      </w:r>
    </w:p>
    <w:p w14:paraId="39B7E419" w14:textId="3E1B2C7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7D7F71" w:rsidRPr="007D7F71">
        <w:rPr>
          <w:b/>
          <w:bCs/>
          <w:color w:val="000000"/>
          <w:szCs w:val="21"/>
        </w:rPr>
        <w:t xml:space="preserve">Joseph </w:t>
      </w:r>
      <w:proofErr w:type="spellStart"/>
      <w:r w:rsidR="007D7F71" w:rsidRPr="007D7F71">
        <w:rPr>
          <w:b/>
          <w:bCs/>
          <w:color w:val="000000"/>
          <w:szCs w:val="21"/>
        </w:rPr>
        <w:t>Turow</w:t>
      </w:r>
      <w:proofErr w:type="spellEnd"/>
      <w:r w:rsidR="008213A9">
        <w:fldChar w:fldCharType="begin"/>
      </w:r>
      <w:r w:rsidR="008213A9">
        <w:instrText xml:space="preserve"> HYPERLINK "http://www.penguin.com.au/lookinside/spotlight.cfm?SBN=9780143009177&amp;AuthId=0000004220&amp;Page=Profile" </w:instrText>
      </w:r>
      <w:r w:rsidR="008213A9">
        <w:fldChar w:fldCharType="end"/>
      </w:r>
    </w:p>
    <w:p w14:paraId="5EB65684" w14:textId="5D0BB0F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7D7F71">
        <w:rPr>
          <w:b/>
          <w:bCs/>
          <w:color w:val="000000"/>
          <w:szCs w:val="21"/>
        </w:rPr>
        <w:t>U</w:t>
      </w:r>
      <w:r w:rsidR="007D7F71">
        <w:rPr>
          <w:rFonts w:hint="eastAsia"/>
          <w:b/>
          <w:bCs/>
          <w:color w:val="000000"/>
          <w:szCs w:val="21"/>
        </w:rPr>
        <w:t>ni</w:t>
      </w:r>
      <w:r w:rsidR="007D7F71">
        <w:rPr>
          <w:b/>
          <w:bCs/>
          <w:color w:val="000000"/>
          <w:szCs w:val="21"/>
        </w:rPr>
        <w:t>versity of Chicago Press</w:t>
      </w:r>
    </w:p>
    <w:p w14:paraId="1421F214" w14:textId="2491361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06F778A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7D7F71">
        <w:rPr>
          <w:b/>
          <w:bCs/>
          <w:color w:val="000000"/>
          <w:szCs w:val="21"/>
        </w:rPr>
        <w:t>288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1F5707A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7D7F71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061757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5F842131" w:rsidR="00774233" w:rsidRPr="00774233" w:rsidRDefault="00774233" w:rsidP="00774233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061757">
        <w:rPr>
          <w:b/>
          <w:bCs/>
          <w:szCs w:val="21"/>
        </w:rPr>
        <w:t>暂无（可先登记兴趣）</w:t>
      </w:r>
    </w:p>
    <w:p w14:paraId="048148F7" w14:textId="36CBD815" w:rsidR="0048541A" w:rsidRDefault="00774233" w:rsidP="007D7F7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7D7F71">
        <w:rPr>
          <w:rFonts w:hint="eastAsia"/>
          <w:b/>
          <w:bCs/>
          <w:szCs w:val="21"/>
        </w:rPr>
        <w:t>大众传媒</w:t>
      </w:r>
    </w:p>
    <w:p w14:paraId="23D93AC7" w14:textId="77777777" w:rsidR="007D7F71" w:rsidRPr="007D7F71" w:rsidRDefault="007D7F71" w:rsidP="007D7F71">
      <w:pPr>
        <w:tabs>
          <w:tab w:val="left" w:pos="341"/>
          <w:tab w:val="left" w:pos="5235"/>
        </w:tabs>
        <w:rPr>
          <w:b/>
          <w:bCs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7B5FDE7B" w14:textId="0ED5C63B" w:rsidR="00117F3B" w:rsidRPr="00117F3B" w:rsidRDefault="00117F3B" w:rsidP="00117F3B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科技领域的专家告诉我们</w:t>
      </w:r>
      <w:r w:rsidRPr="00117F3B">
        <w:rPr>
          <w:rFonts w:hint="eastAsia"/>
          <w:b/>
          <w:color w:val="000000"/>
          <w:szCs w:val="21"/>
        </w:rPr>
        <w:t>，看似简单的广告</w:t>
      </w:r>
      <w:r w:rsidR="0077758B">
        <w:rPr>
          <w:rFonts w:hint="eastAsia"/>
          <w:b/>
          <w:color w:val="000000"/>
          <w:szCs w:val="21"/>
        </w:rPr>
        <w:t>正</w:t>
      </w:r>
      <w:r w:rsidRPr="00117F3B">
        <w:rPr>
          <w:rFonts w:hint="eastAsia"/>
          <w:b/>
          <w:color w:val="000000"/>
          <w:szCs w:val="21"/>
        </w:rPr>
        <w:t>如何摧毁民主和公共话语。</w:t>
      </w:r>
    </w:p>
    <w:p w14:paraId="27E70BF9" w14:textId="77777777" w:rsidR="00117F3B" w:rsidRPr="00117F3B" w:rsidRDefault="00117F3B" w:rsidP="00117F3B">
      <w:pPr>
        <w:rPr>
          <w:b/>
          <w:color w:val="000000"/>
          <w:szCs w:val="21"/>
        </w:rPr>
      </w:pPr>
      <w:r w:rsidRPr="00117F3B">
        <w:rPr>
          <w:b/>
          <w:color w:val="000000"/>
          <w:szCs w:val="21"/>
        </w:rPr>
        <w:t xml:space="preserve"> </w:t>
      </w:r>
    </w:p>
    <w:p w14:paraId="65C30986" w14:textId="141E1EB7" w:rsidR="00117F3B" w:rsidRPr="00117F3B" w:rsidRDefault="00117F3B" w:rsidP="00117F3B">
      <w:pPr>
        <w:ind w:firstLineChars="200" w:firstLine="420"/>
        <w:rPr>
          <w:bCs/>
          <w:color w:val="000000"/>
          <w:szCs w:val="21"/>
        </w:rPr>
      </w:pPr>
      <w:r w:rsidRPr="00117F3B">
        <w:rPr>
          <w:rFonts w:hint="eastAsia"/>
          <w:bCs/>
          <w:color w:val="000000"/>
          <w:szCs w:val="21"/>
        </w:rPr>
        <w:t>无论你是</w:t>
      </w:r>
      <w:r>
        <w:rPr>
          <w:rFonts w:hint="eastAsia"/>
          <w:bCs/>
          <w:color w:val="000000"/>
          <w:szCs w:val="21"/>
        </w:rPr>
        <w:t>主动在网上</w:t>
      </w:r>
      <w:r w:rsidRPr="00117F3B">
        <w:rPr>
          <w:rFonts w:hint="eastAsia"/>
          <w:bCs/>
          <w:color w:val="000000"/>
          <w:szCs w:val="21"/>
        </w:rPr>
        <w:t>购物还是</w:t>
      </w:r>
      <w:r>
        <w:rPr>
          <w:rFonts w:hint="eastAsia"/>
          <w:bCs/>
          <w:color w:val="000000"/>
          <w:szCs w:val="21"/>
        </w:rPr>
        <w:t>在</w:t>
      </w:r>
      <w:r w:rsidRPr="00117F3B">
        <w:rPr>
          <w:rFonts w:hint="eastAsia"/>
          <w:bCs/>
          <w:color w:val="000000"/>
          <w:szCs w:val="21"/>
        </w:rPr>
        <w:t>随意浏览社交媒体，总有一些东西</w:t>
      </w:r>
      <w:r>
        <w:rPr>
          <w:rFonts w:hint="eastAsia"/>
          <w:bCs/>
          <w:color w:val="000000"/>
          <w:szCs w:val="21"/>
        </w:rPr>
        <w:t>如影随形</w:t>
      </w:r>
      <w:r w:rsidRPr="00117F3B">
        <w:rPr>
          <w:rFonts w:hint="eastAsia"/>
          <w:bCs/>
          <w:color w:val="000000"/>
          <w:szCs w:val="21"/>
        </w:rPr>
        <w:t>：广告。广告的创作者似乎知道你的收入水平、你对服装、食物、</w:t>
      </w:r>
      <w:r w:rsidR="00FD746F">
        <w:rPr>
          <w:rFonts w:hint="eastAsia"/>
          <w:bCs/>
          <w:color w:val="000000"/>
          <w:szCs w:val="21"/>
        </w:rPr>
        <w:t>居所</w:t>
      </w:r>
      <w:r w:rsidRPr="00117F3B">
        <w:rPr>
          <w:rFonts w:hint="eastAsia"/>
          <w:bCs/>
          <w:color w:val="000000"/>
          <w:szCs w:val="21"/>
        </w:rPr>
        <w:t>、政治、和浪漫伴侣的品味</w:t>
      </w:r>
      <w:r w:rsidR="00FD746F">
        <w:rPr>
          <w:rFonts w:hint="eastAsia"/>
          <w:bCs/>
          <w:color w:val="000000"/>
          <w:szCs w:val="21"/>
        </w:rPr>
        <w:t>，也知道你的</w:t>
      </w:r>
      <w:r w:rsidR="00FD746F" w:rsidRPr="00117F3B">
        <w:rPr>
          <w:rFonts w:hint="eastAsia"/>
          <w:bCs/>
          <w:color w:val="000000"/>
          <w:szCs w:val="21"/>
        </w:rPr>
        <w:t>年龄、医疗状况</w:t>
      </w:r>
      <w:r w:rsidRPr="00117F3B">
        <w:rPr>
          <w:rFonts w:hint="eastAsia"/>
          <w:bCs/>
          <w:color w:val="000000"/>
          <w:szCs w:val="21"/>
        </w:rPr>
        <w:t>。随着预测性人工智能告诉公司你</w:t>
      </w:r>
      <w:r w:rsidR="00950259">
        <w:rPr>
          <w:rFonts w:hint="eastAsia"/>
          <w:bCs/>
          <w:color w:val="000000"/>
          <w:szCs w:val="21"/>
        </w:rPr>
        <w:t>的心头所好</w:t>
      </w:r>
      <w:r w:rsidRPr="00117F3B">
        <w:rPr>
          <w:rFonts w:hint="eastAsia"/>
          <w:bCs/>
          <w:color w:val="000000"/>
          <w:szCs w:val="21"/>
        </w:rPr>
        <w:t>是什么，生成性人工智能生成</w:t>
      </w:r>
      <w:r w:rsidR="00950259">
        <w:rPr>
          <w:rFonts w:hint="eastAsia"/>
          <w:bCs/>
          <w:color w:val="000000"/>
          <w:szCs w:val="21"/>
        </w:rPr>
        <w:t>针对性的</w:t>
      </w:r>
      <w:r w:rsidRPr="00117F3B">
        <w:rPr>
          <w:rFonts w:hint="eastAsia"/>
          <w:bCs/>
          <w:color w:val="000000"/>
          <w:szCs w:val="21"/>
        </w:rPr>
        <w:t>信息，你的网络世界变得越来越舒适</w:t>
      </w:r>
      <w:r w:rsidR="00950259">
        <w:rPr>
          <w:rFonts w:hint="eastAsia"/>
          <w:bCs/>
          <w:color w:val="000000"/>
          <w:szCs w:val="21"/>
        </w:rPr>
        <w:t>——</w:t>
      </w:r>
      <w:r w:rsidRPr="00117F3B">
        <w:rPr>
          <w:rFonts w:hint="eastAsia"/>
          <w:bCs/>
          <w:color w:val="000000"/>
          <w:szCs w:val="21"/>
        </w:rPr>
        <w:t>和孤立。</w:t>
      </w:r>
      <w:r w:rsidR="00987A54">
        <w:rPr>
          <w:rFonts w:hint="eastAsia"/>
          <w:bCs/>
          <w:color w:val="000000"/>
          <w:szCs w:val="21"/>
        </w:rPr>
        <w:t>当下，在</w:t>
      </w:r>
      <w:r w:rsidRPr="00117F3B">
        <w:rPr>
          <w:rFonts w:hint="eastAsia"/>
          <w:bCs/>
          <w:color w:val="000000"/>
          <w:szCs w:val="21"/>
        </w:rPr>
        <w:t>无处不在的</w:t>
      </w:r>
      <w:r w:rsidR="00987A54">
        <w:rPr>
          <w:rFonts w:hint="eastAsia"/>
          <w:bCs/>
          <w:color w:val="000000"/>
          <w:szCs w:val="21"/>
        </w:rPr>
        <w:t>网络</w:t>
      </w:r>
      <w:r w:rsidRPr="00117F3B">
        <w:rPr>
          <w:rFonts w:hint="eastAsia"/>
          <w:bCs/>
          <w:color w:val="000000"/>
          <w:szCs w:val="21"/>
        </w:rPr>
        <w:t>营销中</w:t>
      </w:r>
      <w:r w:rsidR="00DF1239">
        <w:rPr>
          <w:rFonts w:hint="eastAsia"/>
          <w:bCs/>
          <w:color w:val="000000"/>
          <w:szCs w:val="21"/>
        </w:rPr>
        <w:t>，</w:t>
      </w:r>
      <w:r w:rsidRPr="00117F3B">
        <w:rPr>
          <w:rFonts w:hint="eastAsia"/>
          <w:bCs/>
          <w:color w:val="000000"/>
          <w:szCs w:val="21"/>
        </w:rPr>
        <w:t>围绕个性化的激烈竞争，已经催生了一个由广告商、媒体、科技公司和零售商组成的生态系统</w:t>
      </w:r>
      <w:r w:rsidR="00DF1239">
        <w:rPr>
          <w:rFonts w:hint="eastAsia"/>
          <w:bCs/>
          <w:color w:val="000000"/>
          <w:szCs w:val="21"/>
        </w:rPr>
        <w:t>。</w:t>
      </w:r>
      <w:r w:rsidRPr="00117F3B">
        <w:rPr>
          <w:rFonts w:hint="eastAsia"/>
          <w:bCs/>
          <w:color w:val="000000"/>
          <w:szCs w:val="21"/>
        </w:rPr>
        <w:t>他们将</w:t>
      </w:r>
      <w:r w:rsidR="00DF1239">
        <w:rPr>
          <w:rFonts w:hint="eastAsia"/>
          <w:bCs/>
          <w:color w:val="000000"/>
          <w:szCs w:val="21"/>
        </w:rPr>
        <w:t>个人</w:t>
      </w:r>
      <w:r w:rsidRPr="00117F3B">
        <w:rPr>
          <w:rFonts w:hint="eastAsia"/>
          <w:bCs/>
          <w:color w:val="000000"/>
          <w:szCs w:val="21"/>
        </w:rPr>
        <w:t>数据货币化，同时威胁到我们的媒体、话语和社区感。在这本书中，</w:t>
      </w:r>
      <w:r w:rsidR="00DF1239">
        <w:rPr>
          <w:rFonts w:hint="eastAsia"/>
          <w:bCs/>
          <w:color w:val="000000"/>
          <w:szCs w:val="21"/>
        </w:rPr>
        <w:t>知名</w:t>
      </w:r>
      <w:r w:rsidRPr="00117F3B">
        <w:rPr>
          <w:rFonts w:hint="eastAsia"/>
          <w:bCs/>
          <w:color w:val="000000"/>
          <w:szCs w:val="21"/>
        </w:rPr>
        <w:t>作家</w:t>
      </w:r>
      <w:r w:rsidR="00DF1239" w:rsidRPr="00DF1239">
        <w:rPr>
          <w:rFonts w:hint="eastAsia"/>
          <w:bCs/>
          <w:color w:val="000000"/>
          <w:szCs w:val="21"/>
        </w:rPr>
        <w:t>约瑟夫·图罗</w:t>
      </w:r>
      <w:r w:rsidR="00DF1239">
        <w:rPr>
          <w:rFonts w:hint="eastAsia"/>
          <w:bCs/>
          <w:color w:val="000000"/>
          <w:szCs w:val="21"/>
        </w:rPr>
        <w:t>（</w:t>
      </w:r>
      <w:r w:rsidRPr="00117F3B">
        <w:rPr>
          <w:rFonts w:hint="eastAsia"/>
          <w:bCs/>
          <w:color w:val="000000"/>
          <w:szCs w:val="21"/>
        </w:rPr>
        <w:t xml:space="preserve">Joseph </w:t>
      </w:r>
      <w:proofErr w:type="spellStart"/>
      <w:r w:rsidRPr="00117F3B">
        <w:rPr>
          <w:rFonts w:hint="eastAsia"/>
          <w:bCs/>
          <w:color w:val="000000"/>
          <w:szCs w:val="21"/>
        </w:rPr>
        <w:t>Turow</w:t>
      </w:r>
      <w:proofErr w:type="spellEnd"/>
      <w:r w:rsidR="00DF1239">
        <w:rPr>
          <w:rFonts w:hint="eastAsia"/>
          <w:bCs/>
          <w:color w:val="000000"/>
          <w:szCs w:val="21"/>
        </w:rPr>
        <w:t>）及时地提醒我们，当下的情况是如何产生的，我们应当如何改变</w:t>
      </w:r>
      <w:r w:rsidRPr="00117F3B">
        <w:rPr>
          <w:rFonts w:hint="eastAsia"/>
          <w:bCs/>
          <w:color w:val="000000"/>
          <w:szCs w:val="21"/>
        </w:rPr>
        <w:t>。</w:t>
      </w:r>
    </w:p>
    <w:p w14:paraId="0651511F" w14:textId="77777777" w:rsidR="00117F3B" w:rsidRPr="00117F3B" w:rsidRDefault="00117F3B" w:rsidP="00117F3B">
      <w:pPr>
        <w:rPr>
          <w:bCs/>
          <w:color w:val="000000"/>
          <w:szCs w:val="21"/>
        </w:rPr>
      </w:pPr>
      <w:r w:rsidRPr="00117F3B">
        <w:rPr>
          <w:bCs/>
          <w:color w:val="000000"/>
          <w:szCs w:val="21"/>
        </w:rPr>
        <w:t xml:space="preserve"> </w:t>
      </w:r>
    </w:p>
    <w:p w14:paraId="78A1B3E7" w14:textId="40F25DB0" w:rsidR="00117F3B" w:rsidRPr="00117F3B" w:rsidRDefault="00DF1239" w:rsidP="00DF1239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《</w:t>
      </w:r>
      <w:r w:rsidR="00061757">
        <w:rPr>
          <w:rFonts w:hint="eastAsia"/>
          <w:bCs/>
          <w:color w:val="000000"/>
          <w:szCs w:val="21"/>
        </w:rPr>
        <w:t>定制化的牢笼</w:t>
      </w:r>
      <w:r>
        <w:rPr>
          <w:rFonts w:hint="eastAsia"/>
          <w:bCs/>
          <w:color w:val="000000"/>
          <w:szCs w:val="21"/>
        </w:rPr>
        <w:t>》</w:t>
      </w:r>
      <w:r w:rsidR="00117F3B" w:rsidRPr="00117F3B">
        <w:rPr>
          <w:rFonts w:hint="eastAsia"/>
          <w:bCs/>
          <w:color w:val="000000"/>
          <w:szCs w:val="21"/>
        </w:rPr>
        <w:t>打破了人们对广告历史的</w:t>
      </w:r>
      <w:r>
        <w:rPr>
          <w:rFonts w:hint="eastAsia"/>
          <w:bCs/>
          <w:color w:val="000000"/>
          <w:szCs w:val="21"/>
        </w:rPr>
        <w:t>普遍认知</w:t>
      </w:r>
      <w:r w:rsidR="00117F3B" w:rsidRPr="00117F3B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指出</w:t>
      </w:r>
      <w:r w:rsidR="00117F3B" w:rsidRPr="00117F3B">
        <w:rPr>
          <w:rFonts w:hint="eastAsia"/>
          <w:bCs/>
          <w:color w:val="000000"/>
          <w:szCs w:val="21"/>
        </w:rPr>
        <w:t>个性化广告并不新鲜。今天的</w:t>
      </w:r>
      <w:r>
        <w:rPr>
          <w:rFonts w:hint="eastAsia"/>
          <w:bCs/>
          <w:color w:val="000000"/>
          <w:szCs w:val="21"/>
        </w:rPr>
        <w:t>先进的</w:t>
      </w:r>
      <w:r w:rsidR="00117F3B" w:rsidRPr="00117F3B">
        <w:rPr>
          <w:rFonts w:hint="eastAsia"/>
          <w:bCs/>
          <w:color w:val="000000"/>
          <w:szCs w:val="21"/>
        </w:rPr>
        <w:t>人工智能借鉴了过去</w:t>
      </w:r>
      <w:r>
        <w:rPr>
          <w:rFonts w:hint="eastAsia"/>
          <w:bCs/>
          <w:color w:val="000000"/>
          <w:szCs w:val="21"/>
        </w:rPr>
        <w:t>关于</w:t>
      </w:r>
      <w:r w:rsidR="00117F3B" w:rsidRPr="00117F3B">
        <w:rPr>
          <w:rFonts w:hint="eastAsia"/>
          <w:bCs/>
          <w:color w:val="000000"/>
          <w:szCs w:val="21"/>
        </w:rPr>
        <w:t>个性化的愿望和假设，同时以前所未有的方式将其武器化，导致社会分裂</w:t>
      </w:r>
      <w:r>
        <w:rPr>
          <w:rFonts w:hint="eastAsia"/>
          <w:bCs/>
          <w:color w:val="000000"/>
          <w:szCs w:val="21"/>
        </w:rPr>
        <w:t>，让共享的社会现实烟消云散</w:t>
      </w:r>
      <w:r w:rsidR="00117F3B" w:rsidRPr="00117F3B">
        <w:rPr>
          <w:rFonts w:hint="eastAsia"/>
          <w:bCs/>
          <w:color w:val="000000"/>
          <w:szCs w:val="21"/>
        </w:rPr>
        <w:t>。通过对营销</w:t>
      </w:r>
      <w:r>
        <w:rPr>
          <w:rFonts w:hint="eastAsia"/>
          <w:bCs/>
          <w:color w:val="000000"/>
          <w:szCs w:val="21"/>
        </w:rPr>
        <w:t>行业</w:t>
      </w:r>
      <w:r w:rsidR="00117F3B" w:rsidRPr="00117F3B">
        <w:rPr>
          <w:rFonts w:hint="eastAsia"/>
          <w:bCs/>
          <w:color w:val="000000"/>
          <w:szCs w:val="21"/>
        </w:rPr>
        <w:t>内部人士的采访和对最新技术进展的</w:t>
      </w:r>
      <w:r>
        <w:rPr>
          <w:rFonts w:hint="eastAsia"/>
          <w:bCs/>
          <w:color w:val="000000"/>
          <w:szCs w:val="21"/>
        </w:rPr>
        <w:t>介绍</w:t>
      </w:r>
      <w:r w:rsidR="00117F3B" w:rsidRPr="00117F3B">
        <w:rPr>
          <w:rFonts w:hint="eastAsia"/>
          <w:bCs/>
          <w:color w:val="000000"/>
          <w:szCs w:val="21"/>
        </w:rPr>
        <w:t>，</w:t>
      </w:r>
      <w:r w:rsidRPr="00DF1239">
        <w:rPr>
          <w:rFonts w:hint="eastAsia"/>
          <w:bCs/>
          <w:color w:val="000000"/>
          <w:szCs w:val="21"/>
        </w:rPr>
        <w:t>图罗</w:t>
      </w:r>
      <w:r>
        <w:rPr>
          <w:rFonts w:hint="eastAsia"/>
          <w:bCs/>
          <w:color w:val="000000"/>
          <w:szCs w:val="21"/>
        </w:rPr>
        <w:t>以简明的语言</w:t>
      </w:r>
      <w:r w:rsidR="00117F3B" w:rsidRPr="00117F3B">
        <w:rPr>
          <w:rFonts w:hint="eastAsia"/>
          <w:bCs/>
          <w:color w:val="000000"/>
          <w:szCs w:val="21"/>
        </w:rPr>
        <w:t>解释了人工智能如何筛选我们的数据，以便在我们</w:t>
      </w:r>
      <w:r>
        <w:rPr>
          <w:rFonts w:hint="eastAsia"/>
          <w:bCs/>
          <w:color w:val="000000"/>
          <w:szCs w:val="21"/>
        </w:rPr>
        <w:t>所接触的</w:t>
      </w:r>
      <w:r w:rsidR="00117F3B" w:rsidRPr="00117F3B">
        <w:rPr>
          <w:rFonts w:hint="eastAsia"/>
          <w:bCs/>
          <w:color w:val="000000"/>
          <w:szCs w:val="21"/>
        </w:rPr>
        <w:t>任何</w:t>
      </w:r>
      <w:r>
        <w:rPr>
          <w:rFonts w:hint="eastAsia"/>
          <w:bCs/>
          <w:color w:val="000000"/>
          <w:szCs w:val="21"/>
        </w:rPr>
        <w:t>场景下</w:t>
      </w:r>
      <w:r w:rsidR="00117F3B" w:rsidRPr="00117F3B">
        <w:rPr>
          <w:rFonts w:hint="eastAsia"/>
          <w:bCs/>
          <w:color w:val="000000"/>
          <w:szCs w:val="21"/>
        </w:rPr>
        <w:t>通过个性化视频、图片广告、音频信息等来标记和定位我们。</w:t>
      </w:r>
      <w:r>
        <w:rPr>
          <w:rFonts w:hint="eastAsia"/>
          <w:bCs/>
          <w:color w:val="000000"/>
          <w:szCs w:val="21"/>
        </w:rPr>
        <w:t>对于</w:t>
      </w:r>
      <w:r w:rsidR="00117F3B" w:rsidRPr="00117F3B">
        <w:rPr>
          <w:rFonts w:hint="eastAsia"/>
          <w:bCs/>
          <w:color w:val="000000"/>
          <w:szCs w:val="21"/>
        </w:rPr>
        <w:t>广告商</w:t>
      </w:r>
      <w:r>
        <w:rPr>
          <w:rFonts w:hint="eastAsia"/>
          <w:bCs/>
          <w:color w:val="000000"/>
          <w:szCs w:val="21"/>
        </w:rPr>
        <w:t>而言，</w:t>
      </w:r>
      <w:r w:rsidR="00117F3B" w:rsidRPr="00117F3B">
        <w:rPr>
          <w:rFonts w:hint="eastAsia"/>
          <w:bCs/>
          <w:color w:val="000000"/>
          <w:szCs w:val="21"/>
        </w:rPr>
        <w:t>合乎逻辑的下一步</w:t>
      </w:r>
      <w:r>
        <w:rPr>
          <w:rFonts w:hint="eastAsia"/>
          <w:bCs/>
          <w:color w:val="000000"/>
          <w:szCs w:val="21"/>
        </w:rPr>
        <w:t>便</w:t>
      </w:r>
      <w:r w:rsidR="00117F3B" w:rsidRPr="00117F3B">
        <w:rPr>
          <w:rFonts w:hint="eastAsia"/>
          <w:bCs/>
          <w:color w:val="000000"/>
          <w:szCs w:val="21"/>
        </w:rPr>
        <w:t>是</w:t>
      </w:r>
      <w:r>
        <w:rPr>
          <w:rFonts w:hint="eastAsia"/>
          <w:bCs/>
          <w:color w:val="000000"/>
          <w:szCs w:val="21"/>
        </w:rPr>
        <w:t>为每个人</w:t>
      </w:r>
      <w:r w:rsidR="00117F3B" w:rsidRPr="00117F3B">
        <w:rPr>
          <w:rFonts w:hint="eastAsia"/>
          <w:bCs/>
          <w:color w:val="000000"/>
          <w:szCs w:val="21"/>
        </w:rPr>
        <w:t>量身定制娱乐和新闻，这</w:t>
      </w:r>
      <w:r>
        <w:rPr>
          <w:rFonts w:hint="eastAsia"/>
          <w:bCs/>
          <w:color w:val="000000"/>
          <w:szCs w:val="21"/>
        </w:rPr>
        <w:t>个</w:t>
      </w:r>
      <w:r w:rsidR="00117F3B" w:rsidRPr="00117F3B">
        <w:rPr>
          <w:rFonts w:hint="eastAsia"/>
          <w:bCs/>
          <w:color w:val="000000"/>
          <w:szCs w:val="21"/>
        </w:rPr>
        <w:t>转变进一步破坏了民主运作所必需的共同</w:t>
      </w:r>
      <w:r>
        <w:rPr>
          <w:rFonts w:hint="eastAsia"/>
          <w:bCs/>
          <w:color w:val="000000"/>
          <w:szCs w:val="21"/>
        </w:rPr>
        <w:t>基础</w:t>
      </w:r>
      <w:r w:rsidR="00117F3B" w:rsidRPr="00117F3B">
        <w:rPr>
          <w:rFonts w:hint="eastAsia"/>
          <w:bCs/>
          <w:color w:val="000000"/>
          <w:szCs w:val="21"/>
        </w:rPr>
        <w:t>。</w:t>
      </w:r>
    </w:p>
    <w:p w14:paraId="6E7F941C" w14:textId="77777777" w:rsidR="00117F3B" w:rsidRPr="00117F3B" w:rsidRDefault="00117F3B" w:rsidP="00117F3B">
      <w:pPr>
        <w:rPr>
          <w:bCs/>
          <w:color w:val="000000"/>
          <w:szCs w:val="21"/>
        </w:rPr>
      </w:pPr>
      <w:r w:rsidRPr="00117F3B">
        <w:rPr>
          <w:bCs/>
          <w:color w:val="000000"/>
          <w:szCs w:val="21"/>
        </w:rPr>
        <w:t xml:space="preserve"> </w:t>
      </w:r>
    </w:p>
    <w:p w14:paraId="6C974476" w14:textId="18FCF32D" w:rsidR="002D02DB" w:rsidRPr="00117F3B" w:rsidRDefault="00117F3B" w:rsidP="00137B1C">
      <w:pPr>
        <w:ind w:firstLineChars="200" w:firstLine="420"/>
        <w:rPr>
          <w:bCs/>
          <w:color w:val="000000"/>
          <w:szCs w:val="21"/>
        </w:rPr>
      </w:pPr>
      <w:r w:rsidRPr="00117F3B">
        <w:rPr>
          <w:rFonts w:hint="eastAsia"/>
          <w:bCs/>
          <w:color w:val="000000"/>
          <w:szCs w:val="21"/>
        </w:rPr>
        <w:t>对于所有关心公共话语未来的人来说，这是一本必读的书，</w:t>
      </w:r>
      <w:r w:rsidR="00137B1C">
        <w:rPr>
          <w:rFonts w:hint="eastAsia"/>
          <w:bCs/>
          <w:color w:val="000000"/>
          <w:szCs w:val="21"/>
        </w:rPr>
        <w:t>《</w:t>
      </w:r>
      <w:r w:rsidR="00061757">
        <w:rPr>
          <w:rFonts w:hint="eastAsia"/>
          <w:bCs/>
          <w:color w:val="000000"/>
          <w:szCs w:val="21"/>
        </w:rPr>
        <w:t>定制化的牢笼</w:t>
      </w:r>
      <w:r w:rsidR="00137B1C">
        <w:rPr>
          <w:rFonts w:hint="eastAsia"/>
          <w:bCs/>
          <w:color w:val="000000"/>
          <w:szCs w:val="21"/>
        </w:rPr>
        <w:t>》</w:t>
      </w:r>
      <w:r w:rsidRPr="00117F3B">
        <w:rPr>
          <w:rFonts w:hint="eastAsia"/>
          <w:bCs/>
          <w:color w:val="000000"/>
          <w:szCs w:val="21"/>
        </w:rPr>
        <w:t>揭示了定向广告如何改变了我们被看到的方式以及我们</w:t>
      </w:r>
      <w:r w:rsidR="00137B1C">
        <w:rPr>
          <w:rFonts w:hint="eastAsia"/>
          <w:bCs/>
          <w:color w:val="000000"/>
          <w:szCs w:val="21"/>
        </w:rPr>
        <w:t>所看到的对象</w:t>
      </w:r>
      <w:r w:rsidRPr="00117F3B">
        <w:rPr>
          <w:rFonts w:hint="eastAsia"/>
          <w:bCs/>
          <w:color w:val="000000"/>
          <w:szCs w:val="21"/>
        </w:rPr>
        <w:t>。</w:t>
      </w:r>
    </w:p>
    <w:p w14:paraId="022A5A75" w14:textId="23C735AA" w:rsidR="00A5385A" w:rsidRDefault="00A5385A" w:rsidP="008167E8">
      <w:pPr>
        <w:rPr>
          <w:bCs/>
          <w:color w:val="000000"/>
          <w:szCs w:val="21"/>
        </w:rPr>
      </w:pPr>
    </w:p>
    <w:p w14:paraId="2C6275BA" w14:textId="77777777" w:rsidR="00DE3A6D" w:rsidRDefault="00DE3A6D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5DC0BAA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45C58C35" w:rsidR="003B16CC" w:rsidRDefault="003353BB" w:rsidP="00C42CF5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8227844" wp14:editId="66ECD7A3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143000" cy="1143000"/>
            <wp:effectExtent l="0" t="0" r="0" b="0"/>
            <wp:wrapSquare wrapText="bothSides"/>
            <wp:docPr id="4" name="图片 4" descr="Joseph Tu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seph Turo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2CF5" w:rsidRPr="00C42CF5">
        <w:rPr>
          <w:rFonts w:hint="eastAsia"/>
          <w:b/>
          <w:color w:val="000000"/>
          <w:szCs w:val="21"/>
        </w:rPr>
        <w:t>约瑟夫·图罗（</w:t>
      </w:r>
      <w:r w:rsidR="00C42CF5" w:rsidRPr="00C42CF5">
        <w:rPr>
          <w:rFonts w:hint="eastAsia"/>
          <w:b/>
          <w:color w:val="000000"/>
          <w:szCs w:val="21"/>
        </w:rPr>
        <w:t xml:space="preserve">Joseph </w:t>
      </w:r>
      <w:proofErr w:type="spellStart"/>
      <w:r w:rsidR="00C42CF5" w:rsidRPr="00C42CF5">
        <w:rPr>
          <w:rFonts w:hint="eastAsia"/>
          <w:b/>
          <w:color w:val="000000"/>
          <w:szCs w:val="21"/>
        </w:rPr>
        <w:t>Turow</w:t>
      </w:r>
      <w:proofErr w:type="spellEnd"/>
      <w:r w:rsidR="00C42CF5" w:rsidRPr="00C42CF5">
        <w:rPr>
          <w:rFonts w:hint="eastAsia"/>
          <w:b/>
          <w:color w:val="000000"/>
          <w:szCs w:val="21"/>
        </w:rPr>
        <w:t>）</w:t>
      </w:r>
      <w:r w:rsidR="00C42CF5">
        <w:rPr>
          <w:rFonts w:hint="eastAsia"/>
          <w:bCs/>
          <w:color w:val="000000"/>
          <w:szCs w:val="21"/>
        </w:rPr>
        <w:t>，</w:t>
      </w:r>
      <w:r w:rsidR="00C42CF5" w:rsidRPr="00C42CF5">
        <w:rPr>
          <w:rFonts w:hint="eastAsia"/>
          <w:noProof/>
        </w:rPr>
        <w:t>宾夕法尼亚大学安纳伯格传播学院的罗伯特·刘易斯·沙扬媒体系统与行业</w:t>
      </w:r>
      <w:r w:rsidR="00C42CF5">
        <w:rPr>
          <w:rFonts w:hint="eastAsia"/>
          <w:noProof/>
        </w:rPr>
        <w:t>荣休教授</w:t>
      </w:r>
      <w:r w:rsidR="00C42CF5" w:rsidRPr="00C42CF5">
        <w:rPr>
          <w:rFonts w:hint="eastAsia"/>
          <w:noProof/>
        </w:rPr>
        <w:t>。他是</w:t>
      </w:r>
      <w:r w:rsidR="00C42CF5" w:rsidRPr="00C42CF5">
        <w:rPr>
          <w:rFonts w:hint="eastAsia"/>
          <w:noProof/>
        </w:rPr>
        <w:t>13</w:t>
      </w:r>
      <w:r w:rsidR="00C42CF5" w:rsidRPr="00C42CF5">
        <w:rPr>
          <w:rFonts w:hint="eastAsia"/>
          <w:noProof/>
        </w:rPr>
        <w:t>本书的作者和</w:t>
      </w:r>
      <w:r w:rsidR="00C42CF5" w:rsidRPr="00C42CF5">
        <w:rPr>
          <w:rFonts w:hint="eastAsia"/>
          <w:noProof/>
        </w:rPr>
        <w:t>5</w:t>
      </w:r>
      <w:r w:rsidR="00C42CF5" w:rsidRPr="00C42CF5">
        <w:rPr>
          <w:rFonts w:hint="eastAsia"/>
          <w:noProof/>
        </w:rPr>
        <w:t>本书的编辑，其</w:t>
      </w:r>
      <w:r>
        <w:rPr>
          <w:rFonts w:hint="eastAsia"/>
          <w:noProof/>
        </w:rPr>
        <w:t>作品</w:t>
      </w:r>
      <w:r w:rsidR="00C42CF5" w:rsidRPr="00C42CF5">
        <w:rPr>
          <w:rFonts w:hint="eastAsia"/>
          <w:noProof/>
        </w:rPr>
        <w:t>包括《声音捕手：</w:t>
      </w:r>
      <w:r w:rsidRPr="003353BB">
        <w:rPr>
          <w:rFonts w:hint="eastAsia"/>
          <w:noProof/>
        </w:rPr>
        <w:t>获取人们感受、隐私和金钱的智能语音营销</w:t>
      </w:r>
      <w:r w:rsidR="00C42CF5" w:rsidRPr="00C42CF5">
        <w:rPr>
          <w:rFonts w:hint="eastAsia"/>
          <w:noProof/>
        </w:rPr>
        <w:t>》</w:t>
      </w:r>
      <w:r>
        <w:rPr>
          <w:rFonts w:hint="eastAsia"/>
          <w:noProof/>
        </w:rPr>
        <w:t>（</w:t>
      </w:r>
      <w:r w:rsidRPr="003353BB">
        <w:rPr>
          <w:i/>
          <w:iCs/>
        </w:rPr>
        <w:t>The Voice Catchers: How Marketers Listen In to Exploit Your Emotions, Your Privacy, and Your Wallet</w:t>
      </w:r>
      <w:r>
        <w:rPr>
          <w:rFonts w:hint="eastAsia"/>
          <w:noProof/>
        </w:rPr>
        <w:t>）</w:t>
      </w:r>
      <w:r w:rsidR="00C42CF5" w:rsidRPr="00C42CF5">
        <w:rPr>
          <w:rFonts w:hint="eastAsia"/>
          <w:noProof/>
        </w:rPr>
        <w:t>；</w:t>
      </w:r>
      <w:r>
        <w:rPr>
          <w:rFonts w:hint="eastAsia"/>
          <w:noProof/>
        </w:rPr>
        <w:t>《</w:t>
      </w:r>
      <w:r w:rsidR="00C42CF5" w:rsidRPr="00C42CF5">
        <w:rPr>
          <w:rFonts w:hint="eastAsia"/>
          <w:noProof/>
        </w:rPr>
        <w:t>过道有眼：零售商如何跟踪你的购物，剥夺你的隐私，并定义你的权力</w:t>
      </w:r>
      <w:r>
        <w:rPr>
          <w:rFonts w:hint="eastAsia"/>
          <w:noProof/>
        </w:rPr>
        <w:t>》（</w:t>
      </w:r>
      <w:r w:rsidRPr="003353BB">
        <w:rPr>
          <w:i/>
          <w:iCs/>
          <w:noProof/>
        </w:rPr>
        <w:t>The Aisles Have Eyes: How Retailers Track Your Shopping, Strip Your Privacy, and Define Your Power</w:t>
      </w:r>
      <w:r>
        <w:rPr>
          <w:rFonts w:hint="eastAsia"/>
          <w:noProof/>
        </w:rPr>
        <w:t>）</w:t>
      </w:r>
      <w:r w:rsidR="00C42CF5" w:rsidRPr="00C42CF5">
        <w:rPr>
          <w:rFonts w:hint="eastAsia"/>
          <w:noProof/>
        </w:rPr>
        <w:t>；《每日</w:t>
      </w:r>
      <w:r>
        <w:rPr>
          <w:rFonts w:hint="eastAsia"/>
          <w:noProof/>
        </w:rPr>
        <w:t>的</w:t>
      </w:r>
      <w:r w:rsidR="00C42CF5" w:rsidRPr="00C42CF5">
        <w:rPr>
          <w:rFonts w:hint="eastAsia"/>
          <w:noProof/>
        </w:rPr>
        <w:t>你：新广告业如何定义你的身份和价值》</w:t>
      </w:r>
      <w:r>
        <w:rPr>
          <w:rFonts w:hint="eastAsia"/>
          <w:noProof/>
        </w:rPr>
        <w:t>（</w:t>
      </w:r>
      <w:r w:rsidRPr="003353BB">
        <w:rPr>
          <w:i/>
          <w:iCs/>
        </w:rPr>
        <w:t>The Daily You: How the New Advertising Industry Is Defining Your Identity and Your Worth</w:t>
      </w:r>
      <w:r>
        <w:rPr>
          <w:rFonts w:hint="eastAsia"/>
          <w:noProof/>
        </w:rPr>
        <w:t>）</w:t>
      </w:r>
      <w:r w:rsidR="00C42CF5" w:rsidRPr="00C42CF5">
        <w:rPr>
          <w:rFonts w:hint="eastAsia"/>
          <w:noProof/>
        </w:rPr>
        <w:t>。</w:t>
      </w:r>
    </w:p>
    <w:p w14:paraId="126DB76F" w14:textId="79E6819B" w:rsidR="003B16CC" w:rsidRDefault="003B16CC" w:rsidP="003B16CC">
      <w:pPr>
        <w:rPr>
          <w:color w:val="000000"/>
          <w:szCs w:val="21"/>
        </w:rPr>
      </w:pPr>
    </w:p>
    <w:p w14:paraId="1B0718A3" w14:textId="77777777" w:rsidR="004D0798" w:rsidRDefault="004D0798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027F603D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4D0798">
        <w:rPr>
          <w:rFonts w:hint="eastAsia"/>
          <w:color w:val="000000"/>
          <w:szCs w:val="21"/>
        </w:rPr>
        <w:t>《</w:t>
      </w:r>
      <w:r w:rsidR="00061757">
        <w:rPr>
          <w:rFonts w:hint="eastAsia"/>
          <w:color w:val="000000"/>
          <w:szCs w:val="21"/>
        </w:rPr>
        <w:t>定制化的牢笼</w:t>
      </w:r>
      <w:r w:rsidR="004D0798">
        <w:rPr>
          <w:rFonts w:hint="eastAsia"/>
          <w:color w:val="000000"/>
          <w:szCs w:val="21"/>
        </w:rPr>
        <w:t>》</w:t>
      </w:r>
      <w:r w:rsidR="004D0798" w:rsidRPr="004D0798">
        <w:rPr>
          <w:rFonts w:hint="eastAsia"/>
          <w:color w:val="000000"/>
          <w:szCs w:val="21"/>
        </w:rPr>
        <w:t>是一段非凡的历史，也是这个国家最多产、最有见地的媒体学者之一</w:t>
      </w:r>
      <w:r w:rsidR="004D0798">
        <w:rPr>
          <w:rFonts w:hint="eastAsia"/>
          <w:color w:val="000000"/>
          <w:szCs w:val="21"/>
        </w:rPr>
        <w:t>所发出的</w:t>
      </w:r>
      <w:r w:rsidR="004D0798" w:rsidRPr="004D0798">
        <w:rPr>
          <w:rFonts w:hint="eastAsia"/>
          <w:color w:val="000000"/>
          <w:szCs w:val="21"/>
        </w:rPr>
        <w:t>行动呼吁。图罗</w:t>
      </w:r>
      <w:r w:rsidR="004D0798">
        <w:rPr>
          <w:rFonts w:hint="eastAsia"/>
          <w:color w:val="000000"/>
          <w:szCs w:val="21"/>
        </w:rPr>
        <w:t>的文笔通俗易懂</w:t>
      </w:r>
      <w:r w:rsidR="004D0798" w:rsidRPr="004D0798">
        <w:rPr>
          <w:rFonts w:hint="eastAsia"/>
          <w:color w:val="000000"/>
          <w:szCs w:val="21"/>
        </w:rPr>
        <w:t>，同时</w:t>
      </w:r>
      <w:r w:rsidR="004D0798">
        <w:rPr>
          <w:rFonts w:hint="eastAsia"/>
          <w:color w:val="000000"/>
          <w:szCs w:val="21"/>
        </w:rPr>
        <w:t>针</w:t>
      </w:r>
      <w:r w:rsidR="004D0798" w:rsidRPr="004D0798">
        <w:rPr>
          <w:rFonts w:hint="eastAsia"/>
          <w:color w:val="000000"/>
          <w:szCs w:val="21"/>
        </w:rPr>
        <w:t>对当今基于监控的经济中的操纵和权力剥夺</w:t>
      </w:r>
      <w:r w:rsidR="004D0798">
        <w:rPr>
          <w:rFonts w:hint="eastAsia"/>
          <w:color w:val="000000"/>
          <w:szCs w:val="21"/>
        </w:rPr>
        <w:t>，</w:t>
      </w:r>
      <w:r w:rsidR="004D0798" w:rsidRPr="004D0798">
        <w:rPr>
          <w:rFonts w:hint="eastAsia"/>
          <w:color w:val="000000"/>
          <w:szCs w:val="21"/>
        </w:rPr>
        <w:t>提出了</w:t>
      </w:r>
      <w:r w:rsidR="004D0798">
        <w:rPr>
          <w:rFonts w:hint="eastAsia"/>
          <w:color w:val="000000"/>
          <w:szCs w:val="21"/>
        </w:rPr>
        <w:t>振聋发聩的</w:t>
      </w:r>
      <w:r w:rsidR="004D0798" w:rsidRPr="004D0798">
        <w:rPr>
          <w:rFonts w:hint="eastAsia"/>
          <w:color w:val="000000"/>
          <w:szCs w:val="21"/>
        </w:rPr>
        <w:t>警告。</w:t>
      </w:r>
      <w:r w:rsidR="004D0798">
        <w:rPr>
          <w:rFonts w:hint="eastAsia"/>
          <w:color w:val="000000"/>
          <w:szCs w:val="21"/>
        </w:rPr>
        <w:t>所有</w:t>
      </w:r>
      <w:r w:rsidR="004D0798" w:rsidRPr="004D0798">
        <w:rPr>
          <w:rFonts w:hint="eastAsia"/>
          <w:color w:val="000000"/>
          <w:szCs w:val="21"/>
        </w:rPr>
        <w:t>关心自己的隐私、自主权和未来的人</w:t>
      </w:r>
      <w:r w:rsidR="004D0798">
        <w:rPr>
          <w:rFonts w:hint="eastAsia"/>
          <w:color w:val="000000"/>
          <w:szCs w:val="21"/>
        </w:rPr>
        <w:t>，都应当翻开这本书</w:t>
      </w:r>
      <w:r w:rsidR="004D0798" w:rsidRPr="004D0798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00A9A367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4D0798" w:rsidRPr="004D0798">
        <w:rPr>
          <w:rFonts w:hint="eastAsia"/>
          <w:color w:val="000000"/>
          <w:szCs w:val="21"/>
        </w:rPr>
        <w:t>阿里·埃兹拉·沃尔德曼</w:t>
      </w:r>
      <w:r>
        <w:rPr>
          <w:rFonts w:hint="eastAsia"/>
          <w:color w:val="000000"/>
          <w:szCs w:val="21"/>
        </w:rPr>
        <w:t>（</w:t>
      </w:r>
      <w:r w:rsidR="004D0798" w:rsidRPr="004D0798">
        <w:rPr>
          <w:color w:val="000000"/>
          <w:szCs w:val="21"/>
        </w:rPr>
        <w:t>Ari Ezra Waldman</w:t>
      </w:r>
      <w:r>
        <w:rPr>
          <w:rFonts w:hint="eastAsia"/>
          <w:color w:val="000000"/>
          <w:szCs w:val="21"/>
        </w:rPr>
        <w:t>），</w:t>
      </w:r>
      <w:r w:rsidR="004D0798">
        <w:rPr>
          <w:rFonts w:hint="eastAsia"/>
          <w:color w:val="000000"/>
          <w:szCs w:val="21"/>
        </w:rPr>
        <w:t>著有</w:t>
      </w:r>
      <w:r w:rsidR="004D0798" w:rsidRPr="004D0798">
        <w:rPr>
          <w:rFonts w:hint="eastAsia"/>
          <w:color w:val="000000"/>
          <w:szCs w:val="21"/>
        </w:rPr>
        <w:t>《行业解放：隐私、数据和企业权力的内幕》</w:t>
      </w:r>
      <w:r>
        <w:rPr>
          <w:rFonts w:hint="eastAsia"/>
          <w:color w:val="000000"/>
          <w:szCs w:val="21"/>
        </w:rPr>
        <w:t>（</w:t>
      </w:r>
      <w:r w:rsidR="004D0798" w:rsidRPr="004D0798">
        <w:rPr>
          <w:i/>
          <w:color w:val="000000"/>
          <w:szCs w:val="21"/>
        </w:rPr>
        <w:t>Industry Unbound: The Inside Story of Privacy, Data, and Corporate Power</w:t>
      </w:r>
      <w:r>
        <w:rPr>
          <w:rFonts w:hint="eastAsia"/>
          <w:color w:val="000000"/>
          <w:szCs w:val="21"/>
        </w:rPr>
        <w:t>）</w:t>
      </w:r>
    </w:p>
    <w:p w14:paraId="7D1D1570" w14:textId="2A6CFC3A" w:rsidR="004912CC" w:rsidRDefault="004912CC" w:rsidP="00A5385A">
      <w:pPr>
        <w:rPr>
          <w:bCs/>
          <w:color w:val="000000"/>
          <w:szCs w:val="21"/>
        </w:rPr>
      </w:pPr>
    </w:p>
    <w:p w14:paraId="32150F91" w14:textId="77777777" w:rsidR="00010980" w:rsidRDefault="00010980" w:rsidP="00A5385A">
      <w:pPr>
        <w:rPr>
          <w:bCs/>
          <w:color w:val="000000"/>
          <w:szCs w:val="21"/>
        </w:rPr>
      </w:pPr>
    </w:p>
    <w:p w14:paraId="41549293" w14:textId="5F9C3E88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061757">
        <w:rPr>
          <w:rFonts w:hint="eastAsia"/>
          <w:b/>
          <w:bCs/>
          <w:color w:val="000000"/>
          <w:sz w:val="30"/>
          <w:szCs w:val="30"/>
        </w:rPr>
        <w:t>定制化的牢笼</w:t>
      </w:r>
      <w:r w:rsidR="00010980" w:rsidRPr="00010980">
        <w:rPr>
          <w:rFonts w:hint="eastAsia"/>
          <w:b/>
          <w:bCs/>
          <w:color w:val="000000"/>
          <w:sz w:val="30"/>
          <w:szCs w:val="30"/>
        </w:rPr>
        <w:t>：</w:t>
      </w:r>
      <w:r w:rsidR="00061757" w:rsidRPr="00061757">
        <w:rPr>
          <w:rFonts w:hint="eastAsia"/>
          <w:b/>
          <w:bCs/>
          <w:color w:val="000000"/>
          <w:sz w:val="30"/>
          <w:szCs w:val="30"/>
        </w:rPr>
        <w:t>从古文明到</w:t>
      </w:r>
      <w:r w:rsidR="00061757" w:rsidRPr="00061757">
        <w:rPr>
          <w:rFonts w:hint="eastAsia"/>
          <w:b/>
          <w:bCs/>
          <w:color w:val="000000"/>
          <w:sz w:val="30"/>
          <w:szCs w:val="30"/>
        </w:rPr>
        <w:t>AI</w:t>
      </w:r>
      <w:r w:rsidR="00061757" w:rsidRPr="00061757">
        <w:rPr>
          <w:rFonts w:hint="eastAsia"/>
          <w:b/>
          <w:bCs/>
          <w:color w:val="000000"/>
          <w:sz w:val="30"/>
          <w:szCs w:val="30"/>
        </w:rPr>
        <w:t>时代，广告如何操纵人类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15A284ED" w14:textId="2D71AA01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49326F" w:rsidRPr="0049326F">
        <w:rPr>
          <w:rFonts w:hint="eastAsia"/>
          <w:bCs/>
          <w:color w:val="000000"/>
          <w:szCs w:val="21"/>
        </w:rPr>
        <w:t>个性化的漫</w:t>
      </w:r>
      <w:bookmarkStart w:id="1" w:name="_GoBack"/>
      <w:bookmarkEnd w:id="1"/>
      <w:r w:rsidR="0049326F" w:rsidRPr="0049326F">
        <w:rPr>
          <w:rFonts w:hint="eastAsia"/>
          <w:bCs/>
          <w:color w:val="000000"/>
          <w:szCs w:val="21"/>
        </w:rPr>
        <w:t>长而曲折的历史</w:t>
      </w:r>
    </w:p>
    <w:p w14:paraId="16D230AC" w14:textId="081CF2B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49326F" w:rsidRPr="0049326F">
        <w:rPr>
          <w:rFonts w:hint="eastAsia"/>
          <w:bCs/>
          <w:color w:val="000000"/>
          <w:szCs w:val="21"/>
        </w:rPr>
        <w:t>大众报纸到大众电视：大众世纪</w:t>
      </w:r>
    </w:p>
    <w:p w14:paraId="18A20649" w14:textId="63BB7A0D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49326F" w:rsidRPr="0049326F">
        <w:rPr>
          <w:rFonts w:hint="eastAsia"/>
          <w:bCs/>
          <w:color w:val="000000"/>
          <w:szCs w:val="21"/>
        </w:rPr>
        <w:t>邮件列表、优惠券：直接营销</w:t>
      </w:r>
      <w:r w:rsidR="0049326F">
        <w:rPr>
          <w:rFonts w:hint="eastAsia"/>
          <w:bCs/>
          <w:color w:val="000000"/>
          <w:szCs w:val="21"/>
        </w:rPr>
        <w:t>的</w:t>
      </w:r>
      <w:r w:rsidR="0049326F" w:rsidRPr="0049326F">
        <w:rPr>
          <w:rFonts w:hint="eastAsia"/>
          <w:bCs/>
          <w:color w:val="000000"/>
          <w:szCs w:val="21"/>
        </w:rPr>
        <w:t>奠基</w:t>
      </w:r>
    </w:p>
    <w:p w14:paraId="1AD7E328" w14:textId="41EC2279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49326F" w:rsidRPr="0049326F">
        <w:rPr>
          <w:rFonts w:hint="eastAsia"/>
          <w:bCs/>
          <w:color w:val="000000"/>
          <w:szCs w:val="21"/>
        </w:rPr>
        <w:t>Cookie</w:t>
      </w:r>
      <w:r w:rsidR="0049326F" w:rsidRPr="0049326F">
        <w:rPr>
          <w:rFonts w:hint="eastAsia"/>
          <w:bCs/>
          <w:color w:val="000000"/>
          <w:szCs w:val="21"/>
        </w:rPr>
        <w:t>、条形码、智能手机、定位：</w:t>
      </w:r>
      <w:r w:rsidR="0049326F">
        <w:rPr>
          <w:rFonts w:hint="eastAsia"/>
          <w:bCs/>
          <w:color w:val="000000"/>
          <w:szCs w:val="21"/>
        </w:rPr>
        <w:t>当</w:t>
      </w:r>
      <w:r w:rsidR="0049326F" w:rsidRPr="0049326F">
        <w:rPr>
          <w:rFonts w:hint="eastAsia"/>
          <w:bCs/>
          <w:color w:val="000000"/>
          <w:szCs w:val="21"/>
        </w:rPr>
        <w:t>互联网</w:t>
      </w:r>
      <w:r w:rsidR="0049326F">
        <w:rPr>
          <w:rFonts w:hint="eastAsia"/>
          <w:bCs/>
          <w:color w:val="000000"/>
          <w:szCs w:val="21"/>
        </w:rPr>
        <w:t>摘下</w:t>
      </w:r>
      <w:r w:rsidR="0049326F" w:rsidRPr="0049326F">
        <w:rPr>
          <w:rFonts w:hint="eastAsia"/>
          <w:bCs/>
          <w:color w:val="000000"/>
          <w:szCs w:val="21"/>
        </w:rPr>
        <w:t>直接营销的</w:t>
      </w:r>
      <w:r w:rsidR="0049326F">
        <w:rPr>
          <w:rFonts w:hint="eastAsia"/>
          <w:bCs/>
          <w:color w:val="000000"/>
          <w:szCs w:val="21"/>
        </w:rPr>
        <w:t>桂冠</w:t>
      </w:r>
    </w:p>
    <w:p w14:paraId="0C909D99" w14:textId="07BEFC80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49326F" w:rsidRPr="0049326F">
        <w:rPr>
          <w:rFonts w:hint="eastAsia"/>
          <w:bCs/>
          <w:color w:val="000000"/>
          <w:szCs w:val="21"/>
        </w:rPr>
        <w:t>机器学习、预测分析、身份解析：人工智能和数据洪流</w:t>
      </w:r>
    </w:p>
    <w:p w14:paraId="22FAA7AA" w14:textId="4977929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49326F" w:rsidRPr="0049326F">
        <w:rPr>
          <w:rFonts w:hint="eastAsia"/>
          <w:bCs/>
          <w:color w:val="000000"/>
          <w:szCs w:val="21"/>
        </w:rPr>
        <w:t>动态个性化、前所未有的排列</w:t>
      </w:r>
      <w:r w:rsidR="0049326F">
        <w:rPr>
          <w:rFonts w:hint="eastAsia"/>
          <w:bCs/>
          <w:color w:val="000000"/>
          <w:szCs w:val="21"/>
        </w:rPr>
        <w:t>组合</w:t>
      </w:r>
      <w:r w:rsidR="0049326F" w:rsidRPr="0049326F">
        <w:rPr>
          <w:rFonts w:hint="eastAsia"/>
          <w:bCs/>
          <w:color w:val="000000"/>
          <w:szCs w:val="21"/>
        </w:rPr>
        <w:t>、虚拟影响力：进入人工智能时代</w:t>
      </w:r>
    </w:p>
    <w:p w14:paraId="04FED743" w14:textId="7D366C6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49326F" w:rsidRPr="0049326F">
        <w:rPr>
          <w:rFonts w:hint="eastAsia"/>
          <w:bCs/>
          <w:color w:val="000000"/>
          <w:szCs w:val="21"/>
        </w:rPr>
        <w:t>消费者数据与法律：政府</w:t>
      </w:r>
      <w:r w:rsidR="0049326F">
        <w:rPr>
          <w:rFonts w:hint="eastAsia"/>
          <w:bCs/>
          <w:color w:val="000000"/>
          <w:szCs w:val="21"/>
        </w:rPr>
        <w:t>与</w:t>
      </w:r>
      <w:r w:rsidR="0049326F" w:rsidRPr="0049326F">
        <w:rPr>
          <w:rFonts w:hint="eastAsia"/>
          <w:bCs/>
          <w:color w:val="000000"/>
          <w:szCs w:val="21"/>
        </w:rPr>
        <w:t>营销人员</w:t>
      </w:r>
      <w:r w:rsidR="0049326F">
        <w:rPr>
          <w:rFonts w:hint="eastAsia"/>
          <w:bCs/>
          <w:color w:val="000000"/>
          <w:szCs w:val="21"/>
        </w:rPr>
        <w:t>的拉锯</w:t>
      </w:r>
    </w:p>
    <w:p w14:paraId="3F94E926" w14:textId="0B3F47DB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49326F" w:rsidRPr="0049326F">
        <w:rPr>
          <w:rFonts w:hint="eastAsia"/>
          <w:bCs/>
          <w:color w:val="000000"/>
          <w:szCs w:val="21"/>
        </w:rPr>
        <w:t>为什么人们不反抗？</w:t>
      </w:r>
    </w:p>
    <w:p w14:paraId="15B45B5A" w14:textId="77777777" w:rsidR="0049326F" w:rsidRPr="007E772D" w:rsidRDefault="0049326F" w:rsidP="004912CC">
      <w:pPr>
        <w:jc w:val="center"/>
        <w:rPr>
          <w:bCs/>
          <w:color w:val="000000"/>
          <w:szCs w:val="21"/>
        </w:rPr>
      </w:pPr>
    </w:p>
    <w:p w14:paraId="2C949972" w14:textId="5BCF87C6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致谢</w:t>
      </w:r>
    </w:p>
    <w:p w14:paraId="43989D35" w14:textId="50D3D1C5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注释</w:t>
      </w:r>
    </w:p>
    <w:p w14:paraId="718D69C8" w14:textId="2F4F93C9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索引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0D285B" w14:textId="77777777" w:rsidR="00BB53C7" w:rsidRDefault="00BB53C7">
      <w:r>
        <w:separator/>
      </w:r>
    </w:p>
  </w:endnote>
  <w:endnote w:type="continuationSeparator" w:id="0">
    <w:p w14:paraId="38FF20AA" w14:textId="77777777" w:rsidR="00BB53C7" w:rsidRDefault="00BB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8ABD8B" w14:textId="77777777" w:rsidR="00BB53C7" w:rsidRDefault="00BB53C7">
      <w:r>
        <w:separator/>
      </w:r>
    </w:p>
  </w:footnote>
  <w:footnote w:type="continuationSeparator" w:id="0">
    <w:p w14:paraId="264E1F2D" w14:textId="77777777" w:rsidR="00BB53C7" w:rsidRDefault="00BB5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0980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757"/>
    <w:rsid w:val="00061C2C"/>
    <w:rsid w:val="00061F2B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17F3B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7B1C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3BB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4F4C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26F"/>
    <w:rsid w:val="00493890"/>
    <w:rsid w:val="004948D2"/>
    <w:rsid w:val="004A1E2E"/>
    <w:rsid w:val="004A2E5F"/>
    <w:rsid w:val="004B0B31"/>
    <w:rsid w:val="004B676E"/>
    <w:rsid w:val="004C4664"/>
    <w:rsid w:val="004D0798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0C3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7758B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D7F71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3A9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6800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02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A54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08E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AF35B8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53C7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2CF5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40FB5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3A6D"/>
    <w:rsid w:val="00DE74B1"/>
    <w:rsid w:val="00DF0BB7"/>
    <w:rsid w:val="00DF1239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5A2"/>
    <w:rsid w:val="00E73C9B"/>
    <w:rsid w:val="00E73DA5"/>
    <w:rsid w:val="00E74A65"/>
    <w:rsid w:val="00E74D2B"/>
    <w:rsid w:val="00E74E90"/>
    <w:rsid w:val="00E7718D"/>
    <w:rsid w:val="00E8067A"/>
    <w:rsid w:val="00E80D26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D746F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F00FC-E948-4C82-B6DA-5EC7F439D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1165</Words>
  <Characters>1679</Characters>
  <Application>Microsoft Office Word</Application>
  <DocSecurity>0</DocSecurity>
  <Lines>73</Lines>
  <Paragraphs>60</Paragraphs>
  <ScaleCrop>false</ScaleCrop>
  <Company>2ndSpAcE</Company>
  <LinksUpToDate>false</LinksUpToDate>
  <CharactersWithSpaces>2784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29</cp:revision>
  <cp:lastPrinted>2005-06-10T06:33:00Z</cp:lastPrinted>
  <dcterms:created xsi:type="dcterms:W3CDTF">2024-11-28T07:09:00Z</dcterms:created>
  <dcterms:modified xsi:type="dcterms:W3CDTF">2025-11-12T07:09:00Z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