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87" w:rsidRDefault="002727DD">
      <w:pPr>
        <w:jc w:val="center"/>
        <w:rPr>
          <w:b/>
          <w:bCs/>
          <w:sz w:val="36"/>
        </w:rPr>
      </w:pPr>
      <w:bookmarkStart w:id="0" w:name="OLE_LINK1"/>
      <w:bookmarkStart w:id="1" w:name="OLE_LINK4"/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DC4787" w:rsidRDefault="00DC478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DC4787" w:rsidRDefault="006A28E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143510</wp:posOffset>
            </wp:positionV>
            <wp:extent cx="1415415" cy="2259965"/>
            <wp:effectExtent l="0" t="0" r="0" b="6985"/>
            <wp:wrapTight wrapText="bothSides">
              <wp:wrapPolygon edited="0">
                <wp:start x="0" y="0"/>
                <wp:lineTo x="0" y="21485"/>
                <wp:lineTo x="21222" y="21485"/>
                <wp:lineTo x="21222" y="0"/>
                <wp:lineTo x="0" y="0"/>
              </wp:wrapPolygon>
            </wp:wrapTight>
            <wp:docPr id="1" name="图片 1" descr="media:image:7d88a2d3-1b12-42b6-9667-168aff7c0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image:7d88a2d3-1b12-42b6-9667-168aff7c0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4787" w:rsidRDefault="002727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604F24" w:rsidRPr="00604F24">
        <w:rPr>
          <w:rFonts w:hint="eastAsia"/>
          <w:b/>
          <w:color w:val="000000"/>
          <w:szCs w:val="21"/>
        </w:rPr>
        <w:t>恐惧令人瘫痪</w:t>
      </w:r>
      <w:r>
        <w:rPr>
          <w:rFonts w:hint="eastAsia"/>
          <w:b/>
          <w:color w:val="000000"/>
          <w:szCs w:val="21"/>
        </w:rPr>
        <w:t>》</w:t>
      </w:r>
    </w:p>
    <w:p w:rsidR="00DC4787" w:rsidRDefault="002727DD">
      <w:pPr>
        <w:rPr>
          <w:b/>
          <w:caps/>
          <w:color w:val="000000"/>
          <w:szCs w:val="21"/>
        </w:rPr>
      </w:pPr>
      <w:r>
        <w:rPr>
          <w:b/>
          <w:caps/>
          <w:color w:val="000000"/>
          <w:szCs w:val="21"/>
        </w:rPr>
        <w:t>英文书名：</w:t>
      </w:r>
      <w:r w:rsidR="0035009E" w:rsidRPr="0035009E">
        <w:rPr>
          <w:b/>
          <w:caps/>
          <w:color w:val="000000"/>
          <w:szCs w:val="21"/>
        </w:rPr>
        <w:t>Paralysed by Fear</w:t>
      </w:r>
      <w:r>
        <w:rPr>
          <w:rFonts w:hint="eastAsia"/>
          <w:b/>
          <w:caps/>
          <w:color w:val="000000"/>
          <w:szCs w:val="21"/>
        </w:rPr>
        <w:t xml:space="preserve">: </w:t>
      </w:r>
      <w:r w:rsidR="0035009E" w:rsidRPr="0035009E">
        <w:rPr>
          <w:b/>
          <w:caps/>
          <w:color w:val="000000"/>
          <w:szCs w:val="21"/>
        </w:rPr>
        <w:t>FREEDOM OF OPINION IS AT RIS</w:t>
      </w:r>
      <w:r w:rsidR="0035009E">
        <w:rPr>
          <w:b/>
          <w:caps/>
          <w:color w:val="000000"/>
          <w:szCs w:val="21"/>
        </w:rPr>
        <w:t>K</w:t>
      </w:r>
      <w:bookmarkStart w:id="2" w:name="_GoBack"/>
      <w:bookmarkEnd w:id="2"/>
    </w:p>
    <w:p w:rsidR="00DC4787" w:rsidRDefault="002727DD">
      <w:pPr>
        <w:rPr>
          <w:b/>
          <w:caps/>
          <w:color w:val="000000"/>
          <w:szCs w:val="21"/>
        </w:rPr>
      </w:pPr>
      <w:r>
        <w:rPr>
          <w:rFonts w:hint="eastAsia"/>
          <w:b/>
          <w:caps/>
          <w:color w:val="000000"/>
          <w:szCs w:val="21"/>
        </w:rPr>
        <w:t>德语书名：</w:t>
      </w:r>
      <w:r>
        <w:rPr>
          <w:rFonts w:hint="eastAsia"/>
          <w:b/>
          <w:caps/>
          <w:color w:val="000000"/>
          <w:szCs w:val="21"/>
        </w:rPr>
        <w:t>Angststillstand</w:t>
      </w:r>
    </w:p>
    <w:p w:rsidR="00DC4787" w:rsidRDefault="002727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35009E" w:rsidRPr="0035009E">
        <w:rPr>
          <w:b/>
          <w:color w:val="000000"/>
          <w:szCs w:val="21"/>
        </w:rPr>
        <w:t xml:space="preserve">Richard David </w:t>
      </w:r>
      <w:proofErr w:type="spellStart"/>
      <w:r w:rsidR="0035009E" w:rsidRPr="0035009E">
        <w:rPr>
          <w:b/>
          <w:color w:val="000000"/>
          <w:szCs w:val="21"/>
        </w:rPr>
        <w:t>Precht</w:t>
      </w:r>
      <w:proofErr w:type="spellEnd"/>
    </w:p>
    <w:p w:rsidR="00DC4787" w:rsidRDefault="002727DD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 w:rsidR="0035009E">
        <w:rPr>
          <w:b/>
          <w:color w:val="000000"/>
          <w:szCs w:val="21"/>
        </w:rPr>
        <w:t>Goldmann</w:t>
      </w:r>
      <w:proofErr w:type="spellEnd"/>
    </w:p>
    <w:p w:rsidR="00DC4787" w:rsidRDefault="002727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35009E">
        <w:rPr>
          <w:b/>
          <w:bCs/>
          <w:color w:val="000000"/>
          <w:shd w:val="clear" w:color="auto" w:fill="FFFFFF"/>
        </w:rPr>
        <w:t xml:space="preserve">Penguin Random House </w:t>
      </w:r>
      <w:proofErr w:type="spellStart"/>
      <w:r w:rsidR="0035009E">
        <w:rPr>
          <w:b/>
          <w:bCs/>
          <w:color w:val="000000"/>
          <w:shd w:val="clear" w:color="auto" w:fill="FFFFFF"/>
        </w:rPr>
        <w:t>Verlagsgruppe</w:t>
      </w:r>
      <w:proofErr w:type="spellEnd"/>
      <w:r w:rsidR="0035009E"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/ANA/</w:t>
      </w:r>
      <w:proofErr w:type="spellStart"/>
      <w:r>
        <w:rPr>
          <w:b/>
          <w:color w:val="000000"/>
          <w:szCs w:val="21"/>
        </w:rPr>
        <w:t>Winney</w:t>
      </w:r>
      <w:proofErr w:type="spellEnd"/>
    </w:p>
    <w:p w:rsidR="00DC4787" w:rsidRDefault="002727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</w:t>
      </w:r>
      <w:r>
        <w:rPr>
          <w:rFonts w:hint="eastAsia"/>
          <w:b/>
          <w:color w:val="000000"/>
          <w:szCs w:val="21"/>
        </w:rPr>
        <w:t>：</w:t>
      </w:r>
      <w:r w:rsidR="006A28E6">
        <w:rPr>
          <w:b/>
          <w:color w:val="000000"/>
          <w:szCs w:val="21"/>
        </w:rPr>
        <w:t>208</w:t>
      </w:r>
      <w:r>
        <w:rPr>
          <w:b/>
          <w:color w:val="000000"/>
          <w:szCs w:val="21"/>
        </w:rPr>
        <w:t>页</w:t>
      </w:r>
    </w:p>
    <w:p w:rsidR="00DC4787" w:rsidRDefault="002727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6A28E6">
        <w:rPr>
          <w:rFonts w:hint="eastAsia"/>
          <w:b/>
          <w:color w:val="000000"/>
          <w:szCs w:val="21"/>
        </w:rPr>
        <w:t>20</w:t>
      </w:r>
      <w:r w:rsidR="006A28E6">
        <w:rPr>
          <w:b/>
          <w:color w:val="000000"/>
          <w:szCs w:val="21"/>
        </w:rPr>
        <w:t>25</w:t>
      </w:r>
      <w:r>
        <w:rPr>
          <w:b/>
          <w:color w:val="000000"/>
          <w:szCs w:val="21"/>
        </w:rPr>
        <w:t>年</w:t>
      </w:r>
      <w:r w:rsidR="006A28E6">
        <w:rPr>
          <w:b/>
          <w:color w:val="000000"/>
          <w:szCs w:val="21"/>
        </w:rPr>
        <w:t>10</w:t>
      </w:r>
      <w:r>
        <w:rPr>
          <w:rFonts w:hint="eastAsia"/>
          <w:b/>
          <w:color w:val="000000"/>
          <w:szCs w:val="21"/>
        </w:rPr>
        <w:t>月</w:t>
      </w:r>
    </w:p>
    <w:p w:rsidR="00DC4787" w:rsidRDefault="002727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C4787" w:rsidRDefault="002727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C4787" w:rsidRPr="006A28E6" w:rsidRDefault="002727DD" w:rsidP="006A28E6">
      <w:pPr>
        <w:rPr>
          <w:rFonts w:hint="eastAsia"/>
          <w:b/>
          <w:bCs/>
          <w:color w:val="333333"/>
          <w:szCs w:val="21"/>
          <w:shd w:val="clear" w:color="auto" w:fill="FFFFFF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6A28E6">
        <w:rPr>
          <w:b/>
          <w:color w:val="000000"/>
          <w:szCs w:val="21"/>
        </w:rPr>
        <w:t>散文随笔</w:t>
      </w:r>
    </w:p>
    <w:p w:rsidR="00DC4787" w:rsidRDefault="00DC4787">
      <w:pPr>
        <w:shd w:val="clear" w:color="auto" w:fill="FFFFFF"/>
      </w:pPr>
    </w:p>
    <w:p w:rsidR="00DC4787" w:rsidRDefault="002727DD">
      <w:pPr>
        <w:shd w:val="clear" w:color="auto" w:fill="FFFFFF"/>
        <w:rPr>
          <w:b/>
        </w:rPr>
      </w:pPr>
      <w:r>
        <w:rPr>
          <w:b/>
        </w:rPr>
        <w:t>内容简介：</w:t>
      </w:r>
    </w:p>
    <w:p w:rsidR="00DC4787" w:rsidRDefault="00DC4787">
      <w:pPr>
        <w:shd w:val="clear" w:color="auto" w:fill="FFFFFF"/>
        <w:rPr>
          <w:b/>
        </w:rPr>
      </w:pPr>
    </w:p>
    <w:p w:rsidR="006A28E6" w:rsidRPr="006A28E6" w:rsidRDefault="006A28E6" w:rsidP="006A28E6">
      <w:pPr>
        <w:ind w:firstLineChars="200" w:firstLine="420"/>
        <w:rPr>
          <w:rFonts w:hint="eastAsia"/>
          <w:color w:val="000000"/>
          <w:szCs w:val="21"/>
        </w:rPr>
      </w:pPr>
      <w:r w:rsidRPr="006A28E6">
        <w:rPr>
          <w:rFonts w:hint="eastAsia"/>
          <w:color w:val="000000"/>
          <w:szCs w:val="21"/>
        </w:rPr>
        <w:t>一位备受赞誉的哲学家兼畅销书作家关于</w:t>
      </w:r>
      <w:proofErr w:type="gramStart"/>
      <w:r w:rsidRPr="006A28E6">
        <w:rPr>
          <w:rFonts w:hint="eastAsia"/>
          <w:color w:val="000000"/>
          <w:szCs w:val="21"/>
        </w:rPr>
        <w:t>愤怒文化</w:t>
      </w:r>
      <w:proofErr w:type="gramEnd"/>
      <w:r w:rsidRPr="006A28E6">
        <w:rPr>
          <w:rFonts w:hint="eastAsia"/>
          <w:color w:val="000000"/>
          <w:szCs w:val="21"/>
        </w:rPr>
        <w:t>的随笔</w:t>
      </w:r>
    </w:p>
    <w:p w:rsidR="006A28E6" w:rsidRPr="006A28E6" w:rsidRDefault="006A28E6" w:rsidP="006A28E6">
      <w:pPr>
        <w:ind w:firstLineChars="200" w:firstLine="420"/>
        <w:rPr>
          <w:color w:val="000000"/>
          <w:szCs w:val="21"/>
        </w:rPr>
      </w:pPr>
    </w:p>
    <w:p w:rsidR="006A28E6" w:rsidRPr="006A28E6" w:rsidRDefault="006A28E6" w:rsidP="006A28E6">
      <w:pPr>
        <w:ind w:firstLineChars="200" w:firstLine="420"/>
        <w:rPr>
          <w:rFonts w:hint="eastAsia"/>
          <w:color w:val="000000"/>
          <w:szCs w:val="21"/>
        </w:rPr>
      </w:pPr>
      <w:r w:rsidRPr="006A28E6">
        <w:rPr>
          <w:rFonts w:hint="eastAsia"/>
          <w:color w:val="000000"/>
          <w:szCs w:val="21"/>
        </w:rPr>
        <w:t>我们生活在一个法律保障言论自由的社会，几乎有无限的机会向他人表达真实想法。那么为何言论自由正日益受到威胁？</w:t>
      </w:r>
    </w:p>
    <w:p w:rsidR="006A28E6" w:rsidRPr="006A28E6" w:rsidRDefault="006A28E6" w:rsidP="006A28E6">
      <w:pPr>
        <w:ind w:firstLineChars="200" w:firstLine="420"/>
        <w:rPr>
          <w:color w:val="000000"/>
          <w:szCs w:val="21"/>
        </w:rPr>
      </w:pPr>
    </w:p>
    <w:p w:rsidR="006A28E6" w:rsidRPr="006A28E6" w:rsidRDefault="006A28E6" w:rsidP="006A28E6">
      <w:pPr>
        <w:ind w:firstLineChars="200" w:firstLine="420"/>
        <w:rPr>
          <w:rFonts w:hint="eastAsia"/>
          <w:color w:val="000000"/>
          <w:szCs w:val="21"/>
        </w:rPr>
      </w:pPr>
      <w:r w:rsidRPr="006A28E6">
        <w:rPr>
          <w:rFonts w:hint="eastAsia"/>
          <w:color w:val="000000"/>
          <w:szCs w:val="21"/>
        </w:rPr>
        <w:t>“资产阶级时代”赋予我们个性，但二十一世纪初的数十年却催生出一种新脆弱性，正威胁着社会根基。当我们不断拓展自我边界、将万事万物视为个人攻击时，就愈发容易感到受辱、被贬低和被忽视。社交媒体上随时可能爆发的舆论风暴与抵制风潮，正催生出一个日益被恐惧瘫痪的社会。若总有人因某些言行而感到受辱，我们又如何能制定大胆果决的政策，或创作具有颠覆性的艺术作品？</w:t>
      </w:r>
    </w:p>
    <w:p w:rsidR="006A28E6" w:rsidRPr="006A28E6" w:rsidRDefault="006A28E6" w:rsidP="006A28E6">
      <w:pPr>
        <w:ind w:firstLineChars="200" w:firstLine="420"/>
        <w:rPr>
          <w:color w:val="000000"/>
          <w:szCs w:val="21"/>
        </w:rPr>
      </w:pPr>
    </w:p>
    <w:p w:rsidR="006A28E6" w:rsidRPr="006A28E6" w:rsidRDefault="006A28E6" w:rsidP="006A28E6">
      <w:pPr>
        <w:ind w:firstLineChars="200" w:firstLine="420"/>
        <w:rPr>
          <w:rFonts w:hint="eastAsia"/>
          <w:color w:val="000000"/>
          <w:szCs w:val="21"/>
        </w:rPr>
      </w:pPr>
      <w:r w:rsidRPr="006A28E6">
        <w:rPr>
          <w:rFonts w:hint="eastAsia"/>
          <w:color w:val="000000"/>
          <w:szCs w:val="21"/>
        </w:rPr>
        <w:t>在《恐惧瘫痪》一书中，普雷希特主张我们亟需重塑一种新的平静与韧性，既能包容自身的情感，也能接纳他人的感受。</w:t>
      </w:r>
    </w:p>
    <w:p w:rsidR="006A28E6" w:rsidRPr="006A28E6" w:rsidRDefault="006A28E6" w:rsidP="006A28E6">
      <w:pPr>
        <w:ind w:firstLineChars="200" w:firstLine="420"/>
        <w:rPr>
          <w:color w:val="000000"/>
          <w:szCs w:val="21"/>
        </w:rPr>
      </w:pPr>
    </w:p>
    <w:p w:rsidR="00DC4787" w:rsidRDefault="006A28E6" w:rsidP="006A28E6">
      <w:pPr>
        <w:ind w:firstLineChars="200" w:firstLine="420"/>
        <w:rPr>
          <w:color w:val="000000"/>
          <w:szCs w:val="21"/>
        </w:rPr>
      </w:pPr>
      <w:r w:rsidRPr="006A28E6">
        <w:rPr>
          <w:rFonts w:hint="eastAsia"/>
          <w:color w:val="000000"/>
          <w:szCs w:val="21"/>
        </w:rPr>
        <w:t>•</w:t>
      </w:r>
      <w:r w:rsidRPr="006A28E6">
        <w:rPr>
          <w:rFonts w:hint="eastAsia"/>
          <w:color w:val="000000"/>
          <w:szCs w:val="21"/>
        </w:rPr>
        <w:t xml:space="preserve"> </w:t>
      </w:r>
      <w:r w:rsidRPr="006A28E6">
        <w:rPr>
          <w:rFonts w:hint="eastAsia"/>
          <w:color w:val="000000"/>
          <w:szCs w:val="21"/>
        </w:rPr>
        <w:t>普雷希特著作迄今累计销量达</w:t>
      </w:r>
      <w:r w:rsidRPr="006A28E6">
        <w:rPr>
          <w:rFonts w:hint="eastAsia"/>
          <w:color w:val="000000"/>
          <w:szCs w:val="21"/>
        </w:rPr>
        <w:t>480</w:t>
      </w:r>
      <w:r w:rsidRPr="006A28E6">
        <w:rPr>
          <w:rFonts w:hint="eastAsia"/>
          <w:color w:val="000000"/>
          <w:szCs w:val="21"/>
        </w:rPr>
        <w:t>万册</w:t>
      </w:r>
    </w:p>
    <w:p w:rsidR="00DC4787" w:rsidRDefault="00DC4787">
      <w:pPr>
        <w:ind w:firstLineChars="200" w:firstLine="420"/>
        <w:rPr>
          <w:color w:val="000000"/>
          <w:szCs w:val="21"/>
        </w:rPr>
      </w:pPr>
    </w:p>
    <w:p w:rsidR="00DC4787" w:rsidRDefault="00DC4787">
      <w:pPr>
        <w:ind w:firstLineChars="200" w:firstLine="420"/>
        <w:rPr>
          <w:color w:val="000000"/>
          <w:szCs w:val="21"/>
        </w:rPr>
      </w:pPr>
    </w:p>
    <w:p w:rsidR="00DC4787" w:rsidRDefault="002727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Start w:id="3" w:name="productDetails"/>
      <w:bookmarkEnd w:id="3"/>
    </w:p>
    <w:p w:rsidR="00DC4787" w:rsidRDefault="00DC4787">
      <w:pPr>
        <w:shd w:val="clear" w:color="auto" w:fill="FFFFFF"/>
        <w:rPr>
          <w:color w:val="000000"/>
          <w:szCs w:val="21"/>
        </w:rPr>
      </w:pPr>
      <w:bookmarkStart w:id="4" w:name="_Hlk172532030"/>
    </w:p>
    <w:bookmarkEnd w:id="4"/>
    <w:p w:rsidR="00DC4787" w:rsidRDefault="006A28E6" w:rsidP="006A28E6">
      <w:pPr>
        <w:shd w:val="clear" w:color="auto" w:fill="FFFFFF"/>
        <w:ind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33236</wp:posOffset>
            </wp:positionH>
            <wp:positionV relativeFrom="paragraph">
              <wp:posOffset>153598</wp:posOffset>
            </wp:positionV>
            <wp:extent cx="586596" cy="878870"/>
            <wp:effectExtent l="0" t="0" r="4445" b="0"/>
            <wp:wrapTight wrapText="bothSides">
              <wp:wrapPolygon edited="0">
                <wp:start x="0" y="0"/>
                <wp:lineTo x="0" y="21069"/>
                <wp:lineTo x="21062" y="21069"/>
                <wp:lineTo x="21062" y="0"/>
                <wp:lineTo x="0" y="0"/>
              </wp:wrapPolygon>
            </wp:wrapTight>
            <wp:docPr id="5" name="图片 5" descr="richard-david-pre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chard-david-prech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96" cy="87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28E6">
        <w:rPr>
          <w:rFonts w:hint="eastAsia"/>
          <w:b/>
          <w:bCs/>
          <w:color w:val="000000"/>
          <w:szCs w:val="21"/>
        </w:rPr>
        <w:t>理查德</w:t>
      </w:r>
      <w:r w:rsidRPr="006A28E6">
        <w:rPr>
          <w:rFonts w:ascii="MS Gothic" w:hAnsi="MS Gothic" w:cs="MS Gothic"/>
          <w:b/>
          <w:bCs/>
          <w:color w:val="000000"/>
          <w:szCs w:val="21"/>
        </w:rPr>
        <w:t>･</w:t>
      </w:r>
      <w:r w:rsidRPr="006A28E6">
        <w:rPr>
          <w:rFonts w:ascii="宋体" w:hAnsi="宋体" w:cs="宋体" w:hint="eastAsia"/>
          <w:b/>
          <w:bCs/>
          <w:color w:val="000000"/>
          <w:szCs w:val="21"/>
        </w:rPr>
        <w:t>大卫</w:t>
      </w:r>
      <w:r w:rsidRPr="006A28E6">
        <w:rPr>
          <w:rFonts w:ascii="MS Gothic" w:hAnsi="MS Gothic" w:cs="MS Gothic"/>
          <w:b/>
          <w:bCs/>
          <w:color w:val="000000"/>
          <w:szCs w:val="21"/>
        </w:rPr>
        <w:t>･</w:t>
      </w:r>
      <w:r w:rsidRPr="006A28E6">
        <w:rPr>
          <w:rFonts w:ascii="宋体" w:hAnsi="宋体" w:cs="宋体" w:hint="eastAsia"/>
          <w:b/>
          <w:bCs/>
          <w:color w:val="000000"/>
          <w:szCs w:val="21"/>
        </w:rPr>
        <w:t>普列希特（</w:t>
      </w:r>
      <w:r w:rsidRPr="006A28E6">
        <w:rPr>
          <w:b/>
          <w:bCs/>
          <w:color w:val="000000"/>
          <w:szCs w:val="21"/>
        </w:rPr>
        <w:t xml:space="preserve">Richard David </w:t>
      </w:r>
      <w:proofErr w:type="spellStart"/>
      <w:r w:rsidRPr="006A28E6">
        <w:rPr>
          <w:b/>
          <w:bCs/>
          <w:color w:val="000000"/>
          <w:szCs w:val="21"/>
        </w:rPr>
        <w:t>Precht</w:t>
      </w:r>
      <w:proofErr w:type="spellEnd"/>
      <w:r w:rsidRPr="006A28E6">
        <w:rPr>
          <w:rFonts w:hint="eastAsia"/>
          <w:b/>
          <w:bCs/>
          <w:color w:val="000000"/>
          <w:szCs w:val="21"/>
        </w:rPr>
        <w:t>）</w:t>
      </w:r>
      <w:r w:rsidRPr="006A28E6">
        <w:rPr>
          <w:rFonts w:hint="eastAsia"/>
          <w:bCs/>
          <w:color w:val="000000"/>
          <w:szCs w:val="21"/>
        </w:rPr>
        <w:t>生于</w:t>
      </w:r>
      <w:r w:rsidRPr="006A28E6">
        <w:rPr>
          <w:bCs/>
          <w:color w:val="000000"/>
          <w:szCs w:val="21"/>
        </w:rPr>
        <w:t>1964</w:t>
      </w:r>
      <w:r w:rsidRPr="006A28E6">
        <w:rPr>
          <w:rFonts w:hint="eastAsia"/>
          <w:bCs/>
          <w:color w:val="000000"/>
          <w:szCs w:val="21"/>
        </w:rPr>
        <w:t>年，是一位哲学家、记者和作者。在</w:t>
      </w:r>
      <w:r w:rsidRPr="006A28E6">
        <w:rPr>
          <w:bCs/>
          <w:color w:val="000000"/>
          <w:szCs w:val="21"/>
        </w:rPr>
        <w:t>1994</w:t>
      </w:r>
      <w:r w:rsidRPr="006A28E6">
        <w:rPr>
          <w:rFonts w:hint="eastAsia"/>
          <w:bCs/>
          <w:color w:val="000000"/>
          <w:szCs w:val="21"/>
        </w:rPr>
        <w:t>年科隆大学获得博士学位后，他在教育系的认知心理学研究项目中担任了</w:t>
      </w:r>
      <w:r w:rsidRPr="006A28E6">
        <w:rPr>
          <w:bCs/>
          <w:color w:val="000000"/>
          <w:szCs w:val="21"/>
        </w:rPr>
        <w:t>5</w:t>
      </w:r>
      <w:r w:rsidRPr="006A28E6">
        <w:rPr>
          <w:rFonts w:hint="eastAsia"/>
          <w:bCs/>
          <w:color w:val="000000"/>
          <w:szCs w:val="21"/>
        </w:rPr>
        <w:t>年的研究助理。</w:t>
      </w:r>
      <w:r w:rsidRPr="006A28E6">
        <w:rPr>
          <w:bCs/>
          <w:color w:val="000000"/>
          <w:szCs w:val="21"/>
        </w:rPr>
        <w:t>2000</w:t>
      </w:r>
      <w:r w:rsidRPr="006A28E6">
        <w:rPr>
          <w:rFonts w:hint="eastAsia"/>
          <w:bCs/>
          <w:color w:val="000000"/>
          <w:szCs w:val="21"/>
        </w:rPr>
        <w:t>年，他获得了生物医学新闻奖。他的一本哲学著作《我是谁——如果是这样，那究竟有多少个这样的我？》受到大众和评论家的好评，而且在非虚构类著作的畅销单上一留就是五年。他的著作《爱情：一种无序的感情》、《不作为利己主义者的艺术》、《为什么有的是一切而不是什么都没有？》都已成为畅销书。目前，他在</w:t>
      </w:r>
      <w:proofErr w:type="gramStart"/>
      <w:r w:rsidRPr="006A28E6">
        <w:rPr>
          <w:rFonts w:hint="eastAsia"/>
          <w:bCs/>
          <w:color w:val="000000"/>
          <w:szCs w:val="21"/>
        </w:rPr>
        <w:t>吕讷</w:t>
      </w:r>
      <w:proofErr w:type="gramEnd"/>
      <w:r w:rsidRPr="006A28E6">
        <w:rPr>
          <w:rFonts w:hint="eastAsia"/>
          <w:bCs/>
          <w:color w:val="000000"/>
          <w:szCs w:val="21"/>
        </w:rPr>
        <w:t>堡大学和柏林汉斯•艾斯勒音乐学校担</w:t>
      </w:r>
      <w:r w:rsidRPr="006A28E6">
        <w:rPr>
          <w:rFonts w:hint="eastAsia"/>
          <w:bCs/>
          <w:color w:val="000000"/>
          <w:szCs w:val="21"/>
        </w:rPr>
        <w:lastRenderedPageBreak/>
        <w:t>任荣誉哲学教授。自</w:t>
      </w:r>
      <w:r w:rsidRPr="006A28E6">
        <w:rPr>
          <w:rFonts w:hint="eastAsia"/>
          <w:bCs/>
          <w:color w:val="000000"/>
          <w:szCs w:val="21"/>
        </w:rPr>
        <w:t>2012</w:t>
      </w:r>
      <w:r w:rsidRPr="006A28E6">
        <w:rPr>
          <w:rFonts w:hint="eastAsia"/>
          <w:bCs/>
          <w:color w:val="000000"/>
          <w:szCs w:val="21"/>
        </w:rPr>
        <w:t>年</w:t>
      </w:r>
      <w:r w:rsidRPr="006A28E6">
        <w:rPr>
          <w:rFonts w:hint="eastAsia"/>
          <w:bCs/>
          <w:color w:val="000000"/>
          <w:szCs w:val="21"/>
        </w:rPr>
        <w:t>9</w:t>
      </w:r>
      <w:r w:rsidRPr="006A28E6">
        <w:rPr>
          <w:rFonts w:hint="eastAsia"/>
          <w:bCs/>
          <w:color w:val="000000"/>
          <w:szCs w:val="21"/>
        </w:rPr>
        <w:t>月以来，他已经在德国电视二台网的《普列西特》哲学节目中担任主持人。</w:t>
      </w:r>
    </w:p>
    <w:p w:rsidR="00DC4787" w:rsidRDefault="00DC4787">
      <w:pPr>
        <w:autoSpaceDE w:val="0"/>
        <w:autoSpaceDN w:val="0"/>
        <w:adjustRightInd w:val="0"/>
        <w:rPr>
          <w:bCs/>
        </w:rPr>
      </w:pPr>
    </w:p>
    <w:p w:rsidR="00DC4787" w:rsidRDefault="002727DD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44"/>
      <w:bookmarkStart w:id="7" w:name="OLE_LINK45"/>
      <w:bookmarkStart w:id="8" w:name="OLE_LINK38"/>
      <w:bookmarkEnd w:id="0"/>
      <w:bookmarkEnd w:id="1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DC4787" w:rsidRDefault="002727DD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C4787" w:rsidRDefault="002727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DC4787" w:rsidRDefault="002727D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C4787" w:rsidRDefault="002727D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C4787" w:rsidRDefault="002727D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C4787" w:rsidRDefault="002727D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DC4787" w:rsidRDefault="002727D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DC4787" w:rsidRDefault="002727DD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DC4787" w:rsidRDefault="002727D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DC4787" w:rsidRDefault="002727D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DC4787" w:rsidRDefault="002727DD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C4787" w:rsidRDefault="002727DD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bookmarkEnd w:id="7"/>
    <w:bookmarkEnd w:id="8"/>
    <w:p w:rsidR="00DC4787" w:rsidRDefault="002727DD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C478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111" w:rsidRDefault="00590111">
      <w:r>
        <w:separator/>
      </w:r>
    </w:p>
  </w:endnote>
  <w:endnote w:type="continuationSeparator" w:id="0">
    <w:p w:rsidR="00590111" w:rsidRDefault="0059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787" w:rsidRDefault="002727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04F24" w:rsidRPr="00604F24">
      <w:rPr>
        <w:noProof/>
        <w:lang w:val="zh-CN"/>
      </w:rPr>
      <w:t>2</w:t>
    </w:r>
    <w:r>
      <w:fldChar w:fldCharType="end"/>
    </w:r>
  </w:p>
  <w:p w:rsidR="00DC4787" w:rsidRDefault="00DC478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111" w:rsidRDefault="00590111">
      <w:r>
        <w:separator/>
      </w:r>
    </w:p>
  </w:footnote>
  <w:footnote w:type="continuationSeparator" w:id="0">
    <w:p w:rsidR="00590111" w:rsidRDefault="00590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787" w:rsidRDefault="002727D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4787" w:rsidRDefault="002727D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95CBD694"/>
    <w:rsid w:val="AA3FDE59"/>
    <w:rsid w:val="B7E60469"/>
    <w:rsid w:val="EA7E9029"/>
    <w:rsid w:val="EF7B05C0"/>
    <w:rsid w:val="FD7BC0DB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27DD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009E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90111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4F24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28E6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4069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787"/>
    <w:rsid w:val="00DC48C0"/>
    <w:rsid w:val="00DE08D6"/>
    <w:rsid w:val="00DE2CBF"/>
    <w:rsid w:val="00DE358E"/>
    <w:rsid w:val="00DE454F"/>
    <w:rsid w:val="00DE505E"/>
    <w:rsid w:val="00DE5743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1F64D0F"/>
    <w:rsid w:val="027A5D03"/>
    <w:rsid w:val="02C1356F"/>
    <w:rsid w:val="04610B65"/>
    <w:rsid w:val="04644440"/>
    <w:rsid w:val="04BD7D66"/>
    <w:rsid w:val="064B6D0E"/>
    <w:rsid w:val="07222102"/>
    <w:rsid w:val="07697D31"/>
    <w:rsid w:val="084A5DB4"/>
    <w:rsid w:val="093D1475"/>
    <w:rsid w:val="097E11FF"/>
    <w:rsid w:val="099866AB"/>
    <w:rsid w:val="09A3752A"/>
    <w:rsid w:val="0AC57974"/>
    <w:rsid w:val="0C4F4C11"/>
    <w:rsid w:val="0C741652"/>
    <w:rsid w:val="0DBE0DD6"/>
    <w:rsid w:val="0DDE352C"/>
    <w:rsid w:val="0E855450"/>
    <w:rsid w:val="0ED51E1B"/>
    <w:rsid w:val="11567576"/>
    <w:rsid w:val="1255782F"/>
    <w:rsid w:val="12C7072D"/>
    <w:rsid w:val="136445DB"/>
    <w:rsid w:val="14072FC9"/>
    <w:rsid w:val="14DA24D4"/>
    <w:rsid w:val="155D0ED5"/>
    <w:rsid w:val="19031D93"/>
    <w:rsid w:val="194127D1"/>
    <w:rsid w:val="197653DC"/>
    <w:rsid w:val="19A54B21"/>
    <w:rsid w:val="19F65454"/>
    <w:rsid w:val="1A023DF9"/>
    <w:rsid w:val="1B697C85"/>
    <w:rsid w:val="1BBD091F"/>
    <w:rsid w:val="1C9C6787"/>
    <w:rsid w:val="1DD97276"/>
    <w:rsid w:val="1DF779ED"/>
    <w:rsid w:val="1EDF0BAD"/>
    <w:rsid w:val="1F2A4E12"/>
    <w:rsid w:val="21C66054"/>
    <w:rsid w:val="222E0C6A"/>
    <w:rsid w:val="23AE0B4E"/>
    <w:rsid w:val="25982783"/>
    <w:rsid w:val="269C7383"/>
    <w:rsid w:val="274517C9"/>
    <w:rsid w:val="285F2D5E"/>
    <w:rsid w:val="28AC5D49"/>
    <w:rsid w:val="28C049EA"/>
    <w:rsid w:val="28D629C2"/>
    <w:rsid w:val="29283150"/>
    <w:rsid w:val="29366771"/>
    <w:rsid w:val="29516EE6"/>
    <w:rsid w:val="2AE00186"/>
    <w:rsid w:val="2B740924"/>
    <w:rsid w:val="2BE55328"/>
    <w:rsid w:val="2E18147B"/>
    <w:rsid w:val="2E440BC0"/>
    <w:rsid w:val="2F4B5DEA"/>
    <w:rsid w:val="2FDB53C0"/>
    <w:rsid w:val="2FF670DA"/>
    <w:rsid w:val="30393E95"/>
    <w:rsid w:val="30C132A6"/>
    <w:rsid w:val="31572824"/>
    <w:rsid w:val="31C57236"/>
    <w:rsid w:val="32B029C2"/>
    <w:rsid w:val="33704D31"/>
    <w:rsid w:val="33EE31E7"/>
    <w:rsid w:val="34020424"/>
    <w:rsid w:val="342F65CC"/>
    <w:rsid w:val="35571045"/>
    <w:rsid w:val="35624296"/>
    <w:rsid w:val="356901FD"/>
    <w:rsid w:val="35B04BF9"/>
    <w:rsid w:val="35CD1307"/>
    <w:rsid w:val="35D703D8"/>
    <w:rsid w:val="36F6B54E"/>
    <w:rsid w:val="37357164"/>
    <w:rsid w:val="391E5FA3"/>
    <w:rsid w:val="39C9085A"/>
    <w:rsid w:val="3A1141AB"/>
    <w:rsid w:val="3A190FBF"/>
    <w:rsid w:val="3AA47146"/>
    <w:rsid w:val="3AB9262C"/>
    <w:rsid w:val="3B1C9C34"/>
    <w:rsid w:val="3B3C2DB7"/>
    <w:rsid w:val="3BA74C6F"/>
    <w:rsid w:val="3BFC46F4"/>
    <w:rsid w:val="3DE74D28"/>
    <w:rsid w:val="3E1A70B4"/>
    <w:rsid w:val="3F7F0C53"/>
    <w:rsid w:val="3FB052C0"/>
    <w:rsid w:val="40E340C0"/>
    <w:rsid w:val="40E83499"/>
    <w:rsid w:val="41787651"/>
    <w:rsid w:val="427F607F"/>
    <w:rsid w:val="429B2728"/>
    <w:rsid w:val="42FE7CEB"/>
    <w:rsid w:val="44B518E4"/>
    <w:rsid w:val="4551269F"/>
    <w:rsid w:val="45A2455E"/>
    <w:rsid w:val="45DE56A9"/>
    <w:rsid w:val="46502476"/>
    <w:rsid w:val="489D136C"/>
    <w:rsid w:val="499E328F"/>
    <w:rsid w:val="499F13E5"/>
    <w:rsid w:val="4A143551"/>
    <w:rsid w:val="4A9F72BE"/>
    <w:rsid w:val="4B9271AA"/>
    <w:rsid w:val="4CE20FB3"/>
    <w:rsid w:val="4D942FD5"/>
    <w:rsid w:val="4E1F2F3C"/>
    <w:rsid w:val="4EBA64FF"/>
    <w:rsid w:val="4F87113C"/>
    <w:rsid w:val="507C59AC"/>
    <w:rsid w:val="50C23206"/>
    <w:rsid w:val="518C60C3"/>
    <w:rsid w:val="530C74BB"/>
    <w:rsid w:val="53DF24DA"/>
    <w:rsid w:val="55081F04"/>
    <w:rsid w:val="566E5D97"/>
    <w:rsid w:val="571701DC"/>
    <w:rsid w:val="576A0C54"/>
    <w:rsid w:val="596A0A97"/>
    <w:rsid w:val="5A0C3BBE"/>
    <w:rsid w:val="5B5714EF"/>
    <w:rsid w:val="5C657C3C"/>
    <w:rsid w:val="5C735EB5"/>
    <w:rsid w:val="5D5A52C7"/>
    <w:rsid w:val="5DB53450"/>
    <w:rsid w:val="5DC82230"/>
    <w:rsid w:val="5DDE3802"/>
    <w:rsid w:val="5E781EA8"/>
    <w:rsid w:val="5EB84053"/>
    <w:rsid w:val="5F426B24"/>
    <w:rsid w:val="62B80AC5"/>
    <w:rsid w:val="64706525"/>
    <w:rsid w:val="647153D0"/>
    <w:rsid w:val="650B6754"/>
    <w:rsid w:val="65143DA1"/>
    <w:rsid w:val="65736F26"/>
    <w:rsid w:val="65BC6B1F"/>
    <w:rsid w:val="674C45E4"/>
    <w:rsid w:val="678F3DBF"/>
    <w:rsid w:val="67956A2E"/>
    <w:rsid w:val="67F85E08"/>
    <w:rsid w:val="68464DC5"/>
    <w:rsid w:val="68517781"/>
    <w:rsid w:val="6875250A"/>
    <w:rsid w:val="69474951"/>
    <w:rsid w:val="69713AA0"/>
    <w:rsid w:val="697B0A9F"/>
    <w:rsid w:val="69A1054C"/>
    <w:rsid w:val="6AE14931"/>
    <w:rsid w:val="6B0CDDEA"/>
    <w:rsid w:val="6B477629"/>
    <w:rsid w:val="6B95409A"/>
    <w:rsid w:val="6C1A00FB"/>
    <w:rsid w:val="6D7C4D65"/>
    <w:rsid w:val="6D8D3C78"/>
    <w:rsid w:val="6E2711F5"/>
    <w:rsid w:val="6E760A6D"/>
    <w:rsid w:val="6F0D2199"/>
    <w:rsid w:val="6FFF9167"/>
    <w:rsid w:val="70F27D16"/>
    <w:rsid w:val="739C33A8"/>
    <w:rsid w:val="744066FB"/>
    <w:rsid w:val="758962F1"/>
    <w:rsid w:val="768550D5"/>
    <w:rsid w:val="77040325"/>
    <w:rsid w:val="77BE8802"/>
    <w:rsid w:val="78320EC2"/>
    <w:rsid w:val="7A327907"/>
    <w:rsid w:val="7A3F3423"/>
    <w:rsid w:val="7AAA682F"/>
    <w:rsid w:val="7CF44998"/>
    <w:rsid w:val="7D0746CC"/>
    <w:rsid w:val="7D3134F6"/>
    <w:rsid w:val="7D5D078F"/>
    <w:rsid w:val="7D847ACA"/>
    <w:rsid w:val="7DD05720"/>
    <w:rsid w:val="7E2412AD"/>
    <w:rsid w:val="7EB7ADF2"/>
    <w:rsid w:val="7F547970"/>
    <w:rsid w:val="7F7707C3"/>
    <w:rsid w:val="7FFAD523"/>
    <w:rsid w:val="7F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2CE55D0-053A-456B-B225-0F75B61F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1468</Characters>
  <Application>Microsoft Office Word</Application>
  <DocSecurity>0</DocSecurity>
  <Lines>12</Lines>
  <Paragraphs>3</Paragraphs>
  <ScaleCrop>false</ScaleCrop>
  <Company>2ndSpAcE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51</cp:revision>
  <cp:lastPrinted>2005-06-12T06:33:00Z</cp:lastPrinted>
  <dcterms:created xsi:type="dcterms:W3CDTF">2024-07-17T10:51:00Z</dcterms:created>
  <dcterms:modified xsi:type="dcterms:W3CDTF">2025-11-18T10:07:00Z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FB92506AA9D542C48B75B1C8A84FBBE6_13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