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3810</wp:posOffset>
            </wp:positionV>
            <wp:extent cx="1289050" cy="1922145"/>
            <wp:effectExtent l="0" t="0" r="6350" b="1905"/>
            <wp:wrapTight wrapText="bothSides">
              <wp:wrapPolygon>
                <wp:start x="0" y="0"/>
                <wp:lineTo x="0" y="21407"/>
                <wp:lineTo x="21387" y="21407"/>
                <wp:lineTo x="21387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922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《如何得到你想要的东西</w:t>
      </w:r>
      <w:r>
        <w:rPr>
          <w:rFonts w:hint="eastAsia"/>
          <w:b/>
          <w:bCs/>
          <w:color w:val="000000"/>
          <w:szCs w:val="21"/>
          <w:lang w:eastAsia="zh-CN"/>
        </w:rPr>
        <w:t>：掌握说服的艺术与科学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i w:val="0"/>
          <w:iCs w:val="0"/>
          <w:color w:val="000000"/>
          <w:szCs w:val="21"/>
        </w:rPr>
        <w:t>How to Get What You Want</w:t>
      </w:r>
      <w:bookmarkEnd w:id="2"/>
      <w:r>
        <w:rPr>
          <w:rFonts w:hint="eastAsia"/>
          <w:b/>
          <w:bCs/>
          <w:i w:val="0"/>
          <w:iCs w:val="0"/>
          <w:color w:val="000000"/>
          <w:szCs w:val="21"/>
        </w:rPr>
        <w:t>: Mastering the Art and Science of Persuasion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Joshua Bandoch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BenBella Books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Jennifer Lyons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296页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2026年4月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职场励志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4677088B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生活就是追求你想要的东西。无论是在谈判薪资、购置房产，还是在感恩节晚餐上与叔叔讨论政治，你总是在努力争取最好的结果。</w:t>
      </w:r>
    </w:p>
    <w:p w14:paraId="78B9A6C4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</w:p>
    <w:p w14:paraId="6892EA2A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如何在任何情境下都能得偿所愿</w:t>
      </w:r>
      <w:r>
        <w:rPr>
          <w:rFonts w:hint="eastAsia" w:cs="Times New Roman"/>
          <w:color w:val="000000"/>
          <w:szCs w:val="21"/>
          <w:lang w:eastAsia="zh-CN"/>
        </w:rPr>
        <w:t>？</w:t>
      </w:r>
      <w:r>
        <w:rPr>
          <w:rFonts w:hint="default" w:ascii="Times New Roman" w:hAnsi="Times New Roman" w:cs="Times New Roman"/>
          <w:color w:val="000000"/>
          <w:szCs w:val="21"/>
        </w:rPr>
        <w:t>能否得到你想要的东西，取决于你的说服能力。遗憾的是，大多数人采取的说服方式往往适得其反：我们过于坚持自己的观点，用大量事实来证明自己的立场，甚至试图强迫他人屈服。这些方法不仅没有说服力，反而会让人对你敬而远之，让你难以甚至无法实现目标。</w:t>
      </w:r>
    </w:p>
    <w:p w14:paraId="5211BF84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1FCE38A1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说服专家</w:t>
      </w:r>
      <w:r>
        <w:rPr>
          <w:rFonts w:hint="eastAsia" w:cs="Times New Roman"/>
          <w:color w:val="000000"/>
          <w:szCs w:val="21"/>
          <w:lang w:eastAsia="zh-CN"/>
        </w:rPr>
        <w:t>约书亚·班多克</w:t>
      </w:r>
      <w:r>
        <w:rPr>
          <w:rFonts w:hint="default" w:ascii="Times New Roman" w:hAnsi="Times New Roman" w:cs="Times New Roman"/>
          <w:color w:val="000000"/>
          <w:szCs w:val="21"/>
        </w:rPr>
        <w:t>（Josh Bandoch）花费了十余年时间，深入研究说服的奥秘。他从心理学、神经科学、经济学、公共政策和历史中汲取智慧，挖掘出真正有效的前沿技巧，并将其应用于为高级政府官员、国家领导人、企业高管撰写的演讲稿，以及自己在世界各地的数十场演讲中。</w:t>
      </w:r>
    </w:p>
    <w:p w14:paraId="77D2453C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77F7F85C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《如何得到你想要的东西》将</w:t>
      </w:r>
      <w:r>
        <w:rPr>
          <w:rFonts w:hint="eastAsia" w:cs="Times New Roman"/>
          <w:color w:val="000000"/>
          <w:szCs w:val="21"/>
          <w:lang w:eastAsia="zh-CN"/>
        </w:rPr>
        <w:t>班多克</w:t>
      </w:r>
      <w:r>
        <w:rPr>
          <w:rFonts w:hint="default" w:ascii="Times New Roman" w:hAnsi="Times New Roman" w:cs="Times New Roman"/>
          <w:color w:val="000000"/>
          <w:szCs w:val="21"/>
        </w:rPr>
        <w:t>的开创性研究与他在最高层级的说服实践经验完美结合，为你呈现一种全新且出人意料的简单方法，帮助你在关键时刻实现目标。这本书将教你：</w:t>
      </w:r>
    </w:p>
    <w:p w14:paraId="38DFA5F7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25462F25">
      <w:pPr>
        <w:numPr>
          <w:ilvl w:val="0"/>
          <w:numId w:val="1"/>
        </w:numPr>
        <w:shd w:val="clear" w:color="auto" w:fill="FFFFFF"/>
        <w:ind w:left="420" w:leftChars="0" w:hanging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拥抱说服者的思维模式</w:t>
      </w:r>
    </w:p>
    <w:p w14:paraId="178F10E5">
      <w:pPr>
        <w:numPr>
          <w:ilvl w:val="0"/>
          <w:numId w:val="1"/>
        </w:numPr>
        <w:shd w:val="clear" w:color="auto" w:fill="FFFFFF"/>
        <w:ind w:left="420" w:leftChars="0" w:hanging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掌握经过验证的情感与逻辑诉求技巧，打造最具说服力的表达</w:t>
      </w:r>
    </w:p>
    <w:p w14:paraId="7E533B61">
      <w:pPr>
        <w:numPr>
          <w:ilvl w:val="0"/>
          <w:numId w:val="1"/>
        </w:numPr>
        <w:shd w:val="clear" w:color="auto" w:fill="FFFFFF"/>
        <w:ind w:left="420" w:leftChars="0" w:hanging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揭秘令人难忘且激励人心的故事公式</w:t>
      </w:r>
    </w:p>
    <w:p w14:paraId="27FF3B3E">
      <w:pPr>
        <w:numPr>
          <w:ilvl w:val="0"/>
          <w:numId w:val="1"/>
        </w:numPr>
        <w:shd w:val="clear" w:color="auto" w:fill="FFFFFF"/>
        <w:ind w:left="420" w:leftChars="0" w:hanging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运用语调、肢体语言和其他潜意识信号的力量</w:t>
      </w:r>
    </w:p>
    <w:p w14:paraId="7AD15E96">
      <w:pPr>
        <w:numPr>
          <w:ilvl w:val="0"/>
          <w:numId w:val="1"/>
        </w:numPr>
        <w:shd w:val="clear" w:color="auto" w:fill="FFFFFF"/>
        <w:ind w:left="420" w:leftChars="0" w:hanging="420" w:firstLineChars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无论面对政治、职业还是个人生活中的各种情境，《如何得到你想要的东西》都能帮你游刃有余，每天都能收获最佳结果。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516CA4CD">
      <w:pPr>
        <w:shd w:val="clear" w:color="auto" w:fill="FFFFFF"/>
        <w:rPr>
          <w:b/>
          <w:bCs/>
          <w:color w:val="000000"/>
          <w:szCs w:val="21"/>
        </w:rPr>
      </w:pPr>
    </w:p>
    <w:p w14:paraId="264678AB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1B14A34D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</w:t>
      </w:r>
    </w:p>
    <w:p w14:paraId="6998EFC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第一部分：培养说服者的思维模式</w:t>
      </w:r>
    </w:p>
    <w:p w14:paraId="69B7D00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第一章：以对方为先</w:t>
      </w:r>
    </w:p>
    <w:p w14:paraId="6CC2CDC4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第二章：用愿景激发行动</w:t>
      </w:r>
    </w:p>
    <w:p w14:paraId="3481F7AB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第二部分：运用大脑运作规律为己所用</w:t>
      </w:r>
    </w:p>
    <w:p w14:paraId="3E120A9E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第三章：从情感切入</w:t>
      </w:r>
    </w:p>
    <w:p w14:paraId="52C9F0FF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第四章：为正义而战</w:t>
      </w:r>
    </w:p>
    <w:p w14:paraId="1295976B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第五章：唤醒道德偏好</w:t>
      </w:r>
    </w:p>
    <w:p w14:paraId="4FAD3E4A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第六章：讲述道德激励型情感智能故事</w:t>
      </w:r>
    </w:p>
    <w:p w14:paraId="16C93294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第三部分：将验证技巧应用于任何情境</w:t>
      </w:r>
    </w:p>
    <w:p w14:paraId="5FBA3C9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第七章：谈判你想要的</w:t>
      </w:r>
    </w:p>
    <w:p w14:paraId="50138C3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第八章：超越语言表达</w:t>
      </w:r>
    </w:p>
    <w:p w14:paraId="15F7110C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第九章：通过祖母检验法</w:t>
      </w:r>
    </w:p>
    <w:p w14:paraId="1E808F6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结语</w:t>
      </w:r>
    </w:p>
    <w:p w14:paraId="63200406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 w14:paraId="6FEA3442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 w14:paraId="30AC8F90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</w:t>
      </w:r>
    </w:p>
    <w:p w14:paraId="505AC483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0DF8A5EA">
      <w:pPr>
        <w:shd w:val="clear" w:color="auto" w:fill="FFFFFF"/>
        <w:ind w:firstLine="480" w:firstLineChars="200"/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17780</wp:posOffset>
            </wp:positionV>
            <wp:extent cx="716280" cy="716280"/>
            <wp:effectExtent l="0" t="0" r="7620" b="7620"/>
            <wp:wrapTight wrapText="bothSides">
              <wp:wrapPolygon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Cs w:val="21"/>
        </w:rPr>
        <w:t>说服专家</w:t>
      </w:r>
      <w:r>
        <w:rPr>
          <w:rFonts w:hint="eastAsia"/>
          <w:b/>
          <w:bCs/>
          <w:color w:val="000000"/>
          <w:szCs w:val="21"/>
        </w:rPr>
        <w:t>约书亚·班多克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Joshua Bandoch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耗费十余年时间揭示说服的奥秘。他从心理学、神经科学、经济学、公共政策及历史领域挖掘出行之有效的尖端技巧，并将其运用于为政府高官撰写的数百篇演讲稿中——这些演讲面向几乎所有类型的听众。作为智库领袖，班多克每日运用并精进这些说服技巧，就贫困、社会流动性、教育及经济等议题制定政策并向多元政治群体传达——包括民选官员、地方及全国媒体、基层活动家。</w:t>
      </w:r>
    </w:p>
    <w:p w14:paraId="6F09B6D7">
      <w:pPr>
        <w:shd w:val="clear" w:color="auto" w:fill="FFFFFF"/>
        <w:rPr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E093B"/>
    <w:multiLevelType w:val="singleLevel"/>
    <w:tmpl w:val="0D4E09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7C24AC7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A63F6B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927</Words>
  <Characters>1322</Characters>
  <Lines>41</Lines>
  <Paragraphs>34</Paragraphs>
  <TotalTime>14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2025-11-20T10:33:56Z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2072631856CC474A89DB15FCC2FCB30C_13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