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F252A0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5DF252A1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系 列 推 荐</w:t>
      </w:r>
    </w:p>
    <w:p w14:paraId="76B83CD2">
      <w:pPr>
        <w:tabs>
          <w:tab w:val="left" w:pos="341"/>
          <w:tab w:val="left" w:pos="5235"/>
        </w:tabs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流动图书馆的侦探猫系列</w:t>
      </w:r>
    </w:p>
    <w:p w14:paraId="64F6F30E">
      <w:pPr>
        <w:jc w:val="center"/>
        <w:rPr>
          <w:b/>
          <w:color w:val="000000"/>
          <w:sz w:val="32"/>
          <w:szCs w:val="32"/>
          <w:lang w:val="en-GB"/>
        </w:rPr>
      </w:pPr>
      <w:r>
        <w:rPr>
          <w:b/>
          <w:bCs/>
          <w:color w:val="000000"/>
          <w:sz w:val="32"/>
          <w:szCs w:val="32"/>
        </w:rPr>
        <w:t>Bookmobile Cat Mysteries</w:t>
      </w:r>
    </w:p>
    <w:p w14:paraId="726FF902">
      <w:pPr>
        <w:rPr>
          <w:b/>
          <w:color w:val="000000"/>
          <w:szCs w:val="21"/>
          <w:lang w:val="en-GB"/>
        </w:rPr>
      </w:pPr>
    </w:p>
    <w:p w14:paraId="14FD3DE3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“图书管理员米妮·汉密尔顿集善良、忠诚与智慧于一身，而她毛茸茸的搭档埃迪既魅力非凡又傲娇</w:t>
      </w:r>
      <w:r>
        <w:rPr>
          <w:rFonts w:hint="eastAsia"/>
          <w:bCs/>
          <w:color w:val="000000"/>
          <w:szCs w:val="21"/>
          <w:lang w:val="en-US" w:eastAsia="zh-CN"/>
        </w:rPr>
        <w:t>喜人</w:t>
      </w:r>
      <w:r>
        <w:rPr>
          <w:bCs/>
          <w:color w:val="000000"/>
          <w:szCs w:val="21"/>
          <w:lang w:val="en-GB"/>
        </w:rPr>
        <w:t>。钟爱温馨</w:t>
      </w:r>
      <w:r>
        <w:rPr>
          <w:rFonts w:hint="eastAsia"/>
          <w:bCs/>
          <w:color w:val="000000"/>
          <w:szCs w:val="21"/>
          <w:lang w:val="en-US" w:eastAsia="zh-CN"/>
        </w:rPr>
        <w:t>故事、女性</w:t>
      </w:r>
      <w:r>
        <w:rPr>
          <w:bCs/>
          <w:color w:val="000000"/>
          <w:szCs w:val="21"/>
          <w:lang w:val="en-GB"/>
        </w:rPr>
        <w:t>悬疑与猫咪的读者，定会将本</w:t>
      </w:r>
      <w:r>
        <w:rPr>
          <w:rFonts w:hint="eastAsia"/>
          <w:bCs/>
          <w:color w:val="000000"/>
          <w:szCs w:val="21"/>
          <w:lang w:val="en-US" w:eastAsia="zh-CN"/>
        </w:rPr>
        <w:t>套书</w:t>
      </w:r>
      <w:r>
        <w:rPr>
          <w:bCs/>
          <w:color w:val="000000"/>
          <w:szCs w:val="21"/>
          <w:lang w:val="en-GB"/>
        </w:rPr>
        <w:t>列入必读书单。”</w:t>
      </w:r>
    </w:p>
    <w:p w14:paraId="523BEFA0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——索菲·凯利(</w:t>
      </w:r>
      <w:r>
        <w:rPr>
          <w:bCs/>
          <w:color w:val="000000"/>
          <w:szCs w:val="21"/>
        </w:rPr>
        <w:t>Sofie Kelly)，著有</w:t>
      </w:r>
      <w:r>
        <w:rPr>
          <w:bCs/>
          <w:color w:val="000000"/>
          <w:szCs w:val="21"/>
          <w:lang w:val="en-GB"/>
        </w:rPr>
        <w:t>《纽约时报》系列《魔法猫谜案》(</w:t>
      </w:r>
      <w:r>
        <w:rPr>
          <w:bCs/>
          <w:i/>
          <w:iCs/>
          <w:color w:val="000000"/>
          <w:szCs w:val="21"/>
        </w:rPr>
        <w:t>Magical Cats Mysteries</w:t>
      </w:r>
      <w:r>
        <w:rPr>
          <w:bCs/>
          <w:color w:val="000000"/>
          <w:szCs w:val="21"/>
        </w:rPr>
        <w:t>)</w:t>
      </w:r>
    </w:p>
    <w:p w14:paraId="6064B5E0">
      <w:pPr>
        <w:jc w:val="center"/>
        <w:rPr>
          <w:bCs/>
          <w:color w:val="000000"/>
          <w:szCs w:val="21"/>
          <w:lang w:val="en-GB"/>
        </w:rPr>
      </w:pPr>
    </w:p>
    <w:p w14:paraId="12A229AB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“一位讨喜的女主角，脾气火爆又主意多多的猫咪，以及立体丰满的小镇群像。”</w:t>
      </w:r>
    </w:p>
    <w:p w14:paraId="7225500C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——《金斯河生活杂志》(</w:t>
      </w:r>
      <w:r>
        <w:rPr>
          <w:bCs/>
          <w:i/>
          <w:iCs/>
          <w:color w:val="000000"/>
          <w:szCs w:val="21"/>
        </w:rPr>
        <w:t>Kings River Life Magazine</w:t>
      </w:r>
      <w:r>
        <w:rPr>
          <w:bCs/>
          <w:color w:val="000000"/>
          <w:szCs w:val="21"/>
        </w:rPr>
        <w:t>)</w:t>
      </w:r>
    </w:p>
    <w:p w14:paraId="1C7CCEC7">
      <w:pPr>
        <w:jc w:val="center"/>
        <w:rPr>
          <w:bCs/>
          <w:color w:val="000000"/>
          <w:szCs w:val="21"/>
          <w:lang w:val="en-GB"/>
        </w:rPr>
      </w:pPr>
    </w:p>
    <w:p w14:paraId="7B1569DA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“趣味盎然</w:t>
      </w:r>
      <w:r>
        <w:rPr>
          <w:rFonts w:hint="eastAsia"/>
          <w:bCs/>
          <w:color w:val="000000"/>
          <w:szCs w:val="21"/>
          <w:lang w:val="en-GB" w:eastAsia="zh-CN"/>
        </w:rPr>
        <w:t>、</w:t>
      </w:r>
      <w:r>
        <w:rPr>
          <w:rFonts w:hint="eastAsia"/>
          <w:bCs/>
          <w:color w:val="000000"/>
          <w:szCs w:val="21"/>
          <w:lang w:val="en-US" w:eastAsia="zh-CN"/>
        </w:rPr>
        <w:t>令人愉悦</w:t>
      </w:r>
      <w:r>
        <w:rPr>
          <w:bCs/>
          <w:color w:val="000000"/>
          <w:szCs w:val="21"/>
          <w:lang w:val="en-GB"/>
        </w:rPr>
        <w:t>。</w:t>
      </w:r>
      <w:r>
        <w:rPr>
          <w:rFonts w:hint="eastAsia"/>
          <w:bCs/>
          <w:color w:val="000000"/>
          <w:szCs w:val="21"/>
          <w:lang w:val="en-US" w:eastAsia="zh-CN"/>
        </w:rPr>
        <w:t>女主角</w:t>
      </w:r>
      <w:r>
        <w:rPr>
          <w:bCs/>
          <w:color w:val="000000"/>
          <w:szCs w:val="21"/>
          <w:lang w:val="en-GB"/>
        </w:rPr>
        <w:t>米妮令人如沐春风，埃迪的魅力足以让最忠实的爱狗派变成猫奴。”</w:t>
      </w:r>
    </w:p>
    <w:p w14:paraId="7F8ACDEC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——《浪漫时代》(</w:t>
      </w:r>
      <w:r>
        <w:rPr>
          <w:bCs/>
          <w:i/>
          <w:iCs/>
          <w:color w:val="000000"/>
          <w:szCs w:val="21"/>
        </w:rPr>
        <w:t>Romantic Times</w:t>
      </w:r>
      <w:r>
        <w:rPr>
          <w:bCs/>
          <w:color w:val="000000"/>
          <w:szCs w:val="21"/>
        </w:rPr>
        <w:t>)</w:t>
      </w:r>
    </w:p>
    <w:p w14:paraId="0B0ACF26">
      <w:pPr>
        <w:jc w:val="center"/>
        <w:rPr>
          <w:bCs/>
          <w:color w:val="000000"/>
          <w:szCs w:val="21"/>
          <w:lang w:val="en-GB"/>
        </w:rPr>
      </w:pPr>
    </w:p>
    <w:p w14:paraId="38B99463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“充满惊喜的叙事...</w:t>
      </w:r>
      <w:r>
        <w:rPr>
          <w:rFonts w:hint="eastAsia"/>
          <w:bCs/>
          <w:color w:val="000000"/>
          <w:szCs w:val="21"/>
          <w:lang w:val="en-US" w:eastAsia="zh-CN"/>
        </w:rPr>
        <w:t>......</w:t>
      </w:r>
      <w:r>
        <w:rPr>
          <w:bCs/>
          <w:color w:val="000000"/>
          <w:szCs w:val="21"/>
          <w:lang w:val="en-GB"/>
        </w:rPr>
        <w:t>密歇根州奇尔森镇俨然成为令读者流连忘返的文学圣地。”</w:t>
      </w:r>
    </w:p>
    <w:p w14:paraId="427E5A8E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——黛比的书袋博客（</w:t>
      </w:r>
      <w:r>
        <w:rPr>
          <w:bCs/>
          <w:color w:val="000000"/>
          <w:szCs w:val="21"/>
        </w:rPr>
        <w:t>Debbie’s Book Bag</w:t>
      </w:r>
      <w:r>
        <w:rPr>
          <w:bCs/>
          <w:color w:val="000000"/>
          <w:szCs w:val="21"/>
          <w:lang w:val="en-GB"/>
        </w:rPr>
        <w:t>）</w:t>
      </w:r>
    </w:p>
    <w:p w14:paraId="0464C318">
      <w:pPr>
        <w:jc w:val="center"/>
        <w:rPr>
          <w:bCs/>
          <w:color w:val="000000"/>
          <w:szCs w:val="21"/>
          <w:lang w:val="en-GB"/>
        </w:rPr>
      </w:pPr>
    </w:p>
    <w:p w14:paraId="289D2A77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“令人沉醉的阅读体验</w:t>
      </w:r>
      <w:r>
        <w:rPr>
          <w:rFonts w:hint="eastAsia"/>
          <w:bCs/>
          <w:color w:val="000000"/>
          <w:szCs w:val="21"/>
          <w:lang w:val="en-US" w:eastAsia="zh-CN"/>
        </w:rPr>
        <w:t>......</w:t>
      </w:r>
      <w:r>
        <w:rPr>
          <w:bCs/>
          <w:color w:val="000000"/>
          <w:szCs w:val="21"/>
          <w:lang w:val="en-GB"/>
        </w:rPr>
        <w:t>堪称侦探</w:t>
      </w:r>
      <w:r>
        <w:rPr>
          <w:rFonts w:hint="eastAsia"/>
          <w:bCs/>
          <w:color w:val="000000"/>
          <w:szCs w:val="21"/>
          <w:lang w:val="en-US" w:eastAsia="zh-CN"/>
        </w:rPr>
        <w:t>界的一个</w:t>
      </w:r>
      <w:r>
        <w:rPr>
          <w:bCs/>
          <w:color w:val="000000"/>
          <w:szCs w:val="21"/>
          <w:lang w:val="en-GB"/>
        </w:rPr>
        <w:t>传奇。”</w:t>
      </w:r>
    </w:p>
    <w:p w14:paraId="02E2DE45">
      <w:pPr>
        <w:jc w:val="center"/>
        <w:rPr>
          <w:bCs/>
          <w:color w:val="000000"/>
          <w:szCs w:val="21"/>
          <w:lang w:val="en-GB"/>
        </w:rPr>
      </w:pPr>
      <w:r>
        <w:rPr>
          <w:bCs/>
          <w:color w:val="000000"/>
          <w:szCs w:val="21"/>
          <w:lang w:val="en-GB"/>
        </w:rPr>
        <w:t>——《侦探杂志》（</w:t>
      </w:r>
      <w:bookmarkStart w:id="2" w:name="_GoBack"/>
      <w:r>
        <w:rPr>
          <w:bCs/>
          <w:i/>
          <w:iCs/>
          <w:color w:val="000000"/>
          <w:szCs w:val="21"/>
        </w:rPr>
        <w:t>Gumshoe</w:t>
      </w:r>
      <w:bookmarkEnd w:id="2"/>
      <w:r>
        <w:rPr>
          <w:bCs/>
          <w:color w:val="000000"/>
          <w:szCs w:val="21"/>
          <w:lang w:val="en-GB"/>
        </w:rPr>
        <w:t>）</w:t>
      </w:r>
    </w:p>
    <w:p w14:paraId="72941482">
      <w:pPr>
        <w:rPr>
          <w:color w:val="000000"/>
          <w:szCs w:val="21"/>
        </w:rPr>
      </w:pPr>
    </w:p>
    <w:p w14:paraId="2E760659">
      <w:pPr>
        <w:rPr>
          <w:color w:val="000000"/>
          <w:szCs w:val="21"/>
        </w:rPr>
      </w:pPr>
    </w:p>
    <w:p w14:paraId="473B266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33E5062">
      <w:pPr>
        <w:rPr>
          <w:color w:val="000000"/>
          <w:szCs w:val="21"/>
        </w:rPr>
      </w:pPr>
    </w:p>
    <w:p w14:paraId="7701DA8A">
      <w:pPr>
        <w:rPr>
          <w:bCs/>
          <w:color w:val="000000"/>
          <w:szCs w:val="21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15240</wp:posOffset>
            </wp:positionV>
            <wp:extent cx="1300480" cy="1300480"/>
            <wp:effectExtent l="0" t="0" r="0" b="0"/>
            <wp:wrapSquare wrapText="bothSides"/>
            <wp:docPr id="1744335464" name="图片 1" descr="Laurie Cass profil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35464" name="图片 1" descr="Laurie Cass profil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劳莉·卡斯(Laurie Cass)</w:t>
      </w:r>
      <w:r>
        <w:rPr>
          <w:bCs/>
          <w:color w:val="000000"/>
          <w:szCs w:val="21"/>
        </w:rPr>
        <w:t>在密歇根州长大，八十年代从大学毕业时，获得了（基本没什么用的）地质学学位。九十年代末期，她开始尝试写作。从事管理工作数年后，她意识到需要转变职业轨道，便选择了一份责任较轻的工作。一个月后，她感到百无聊赖，考虑通过写作唤醒大脑活力。她大量阅读写作指导书籍，偶然读到一句箴言：“你选择理由还是结果？”</w:t>
      </w:r>
    </w:p>
    <w:p w14:paraId="1D29DA45">
      <w:pPr>
        <w:rPr>
          <w:bCs/>
          <w:color w:val="000000"/>
          <w:szCs w:val="21"/>
        </w:rPr>
      </w:pPr>
    </w:p>
    <w:p w14:paraId="69A73F89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 这句话直击心灵。她将这句话打印装裱，放在电脑旁。“理由还是结果？”——垂暮之年时，她是要为无所成就找一堆借口？还是现在就伏案创作？当她以这种视角审视人生，选择变得不言而喻。历经短短十三载，她的处女作终于问世。</w:t>
      </w:r>
    </w:p>
    <w:p w14:paraId="503D6CFF">
      <w:pPr>
        <w:rPr>
          <w:bCs/>
          <w:color w:val="000000"/>
          <w:szCs w:val="21"/>
        </w:rPr>
      </w:pPr>
    </w:p>
    <w:p w14:paraId="7BC6EC88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 xml:space="preserve">    如今，劳莉与丈夫同住，家中还有两只猫：无可替代的埃迪、萌态可掬的西尼。不写作时，她忙于日常工作、阅读书籍、清理花坛杂草，或参与各类滑雪运动。此外她还以“劳拉·奥尔登”的笔名创作了《家长教师协会谜案》(PTA Mysteries)系列。</w:t>
      </w:r>
    </w:p>
    <w:p w14:paraId="08B14B75">
      <w:pPr>
        <w:rPr>
          <w:b/>
          <w:color w:val="000000"/>
          <w:szCs w:val="21"/>
          <w:lang w:val="en-GB"/>
        </w:rPr>
      </w:pPr>
    </w:p>
    <w:p w14:paraId="110A2BDC">
      <w:pPr>
        <w:rPr>
          <w:b/>
          <w:color w:val="000000"/>
          <w:szCs w:val="21"/>
          <w:lang w:val="en-GB"/>
        </w:rPr>
      </w:pPr>
    </w:p>
    <w:p w14:paraId="5DF252A4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247140" cy="2012950"/>
            <wp:effectExtent l="0" t="0" r="0" b="6350"/>
            <wp:wrapSquare wrapText="bothSides"/>
            <wp:docPr id="1390576230" name="图片 3" descr="Lending a P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576230" name="图片 3" descr="Lending a Paw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714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中文书名：《伸出援爪》（“流动图书馆的侦探猫”系列#1）</w:t>
      </w:r>
    </w:p>
    <w:p w14:paraId="5DF252A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英文书名：LEADNING A PAW (Bookmobile Cat Mysteries #1)</w:t>
      </w:r>
    </w:p>
    <w:p w14:paraId="5DF252A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5DF252A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5DF252A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5DF252A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5DF252A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出版时间：2013年12月</w:t>
      </w:r>
    </w:p>
    <w:p w14:paraId="5DF252A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DF252A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DF252A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5DF252AE">
      <w:pPr>
        <w:rPr>
          <w:b/>
          <w:bCs/>
          <w:color w:val="000000"/>
          <w:szCs w:val="21"/>
        </w:rPr>
      </w:pPr>
    </w:p>
    <w:p w14:paraId="5DF252AF">
      <w:pPr>
        <w:rPr>
          <w:b/>
          <w:bCs/>
          <w:color w:val="000000"/>
          <w:szCs w:val="21"/>
        </w:rPr>
      </w:pPr>
    </w:p>
    <w:p w14:paraId="5DF252B0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DF252B1">
      <w:pPr>
        <w:rPr>
          <w:color w:val="000000"/>
          <w:szCs w:val="21"/>
        </w:rPr>
      </w:pPr>
    </w:p>
    <w:p w14:paraId="3137766F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图书管理员米妮·汉密尔顿(</w:t>
      </w:r>
      <w:r>
        <w:rPr>
          <w:color w:val="000000"/>
          <w:szCs w:val="21"/>
        </w:rPr>
        <w:t>Minnie Hamilton)</w:t>
      </w:r>
      <w:r>
        <w:rPr>
          <w:color w:val="000000"/>
          <w:szCs w:val="21"/>
          <w:lang w:val="en-GB"/>
        </w:rPr>
        <w:t>与她的救援猫埃迪(</w:t>
      </w:r>
      <w:r>
        <w:rPr>
          <w:color w:val="000000"/>
          <w:szCs w:val="21"/>
        </w:rPr>
        <w:t>Eddie)</w:t>
      </w:r>
      <w:r>
        <w:rPr>
          <w:color w:val="000000"/>
          <w:szCs w:val="21"/>
          <w:lang w:val="en-GB"/>
        </w:rPr>
        <w:t>相伴，驾驶着流动图书馆穿梭于密歇根度假小镇奇尔森。但这段旅程注定颠簸——她必须紧握方向盘，保持十二分警惕……</w:t>
      </w:r>
    </w:p>
    <w:p w14:paraId="41D5C618">
      <w:pPr>
        <w:rPr>
          <w:color w:val="000000"/>
          <w:szCs w:val="21"/>
          <w:lang w:val="en-GB"/>
        </w:rPr>
      </w:pPr>
    </w:p>
    <w:p w14:paraId="37C74509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某天埃迪尾随米妮回家后，这只毛茸茸的小家伙就成了她形影不离的跟班。尽管米妮试图把新伙伴留在家中，这只虎斑猫还是溜出来，在流动图书馆首航日一路尾随而至。转眼间，这只狡黠的偷渡客就成了她的猫咪副驾驶！</w:t>
      </w:r>
    </w:p>
    <w:p w14:paraId="3EBE8E8D">
      <w:pPr>
        <w:rPr>
          <w:color w:val="000000"/>
          <w:szCs w:val="21"/>
          <w:lang w:val="en-GB"/>
        </w:rPr>
      </w:pPr>
    </w:p>
    <w:p w14:paraId="72B03366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米妮和埃迪下乡服务读者的首日原本风平浪静，直到最后一站时埃迪突然窜出车厢，带着米妮发现了一具男子的尸体——他的人生之书已然阖上。</w:t>
      </w:r>
    </w:p>
    <w:p w14:paraId="6370C343">
      <w:pPr>
        <w:rPr>
          <w:color w:val="000000"/>
          <w:szCs w:val="21"/>
          <w:lang w:val="en-GB"/>
        </w:rPr>
      </w:pPr>
    </w:p>
    <w:p w14:paraId="6CB0B4AE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起初米妮打算将案件交由警方处理，但埃迪却嗅出了不寻常的气息。一人一猫即将携手追凶——因为优秀的图书管理员最懂得：正义永远不容“逾期”。</w:t>
      </w:r>
    </w:p>
    <w:p w14:paraId="1282F246">
      <w:pPr>
        <w:rPr>
          <w:color w:val="000000"/>
          <w:szCs w:val="21"/>
          <w:lang w:val="en-GB"/>
        </w:rPr>
      </w:pPr>
    </w:p>
    <w:p w14:paraId="00F2DCF1">
      <w:pPr>
        <w:rPr>
          <w:color w:val="000000"/>
          <w:szCs w:val="21"/>
        </w:rPr>
      </w:pPr>
    </w:p>
    <w:p w14:paraId="7890520C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媒体评价：</w:t>
      </w:r>
    </w:p>
    <w:p w14:paraId="6F68061D">
      <w:pPr>
        <w:rPr>
          <w:color w:val="000000"/>
          <w:szCs w:val="21"/>
        </w:rPr>
      </w:pPr>
    </w:p>
    <w:p w14:paraId="0BF5DA59">
      <w:pPr>
        <w:jc w:val="right"/>
        <w:rPr>
          <w:color w:val="000000"/>
          <w:szCs w:val="21"/>
        </w:rPr>
      </w:pPr>
      <w:r>
        <w:rPr>
          <w:color w:val="000000"/>
          <w:szCs w:val="21"/>
          <w:lang w:val="en-GB"/>
        </w:rPr>
        <w:t xml:space="preserve">    “《</w:t>
      </w:r>
      <w:r>
        <w:rPr>
          <w:color w:val="000000"/>
          <w:szCs w:val="21"/>
        </w:rPr>
        <w:t>伸出援爪</w:t>
      </w:r>
      <w:r>
        <w:rPr>
          <w:color w:val="000000"/>
          <w:szCs w:val="21"/>
          <w:lang w:val="en-GB"/>
        </w:rPr>
        <w:t>》为‘流动图书馆的侦探猫’系列开启迷人篇章。图书管理员米妮·汉密尔顿集善良、忠诚与智慧于一身，而她毛茸茸的搭档埃迪更是魅力十足与猫咪傲娇的完美结合。"</w:t>
      </w:r>
      <w:r>
        <w:rPr>
          <w:color w:val="000000"/>
          <w:szCs w:val="21"/>
          <w:lang w:val="en-GB"/>
        </w:rPr>
        <w:br w:type="textWrapping"/>
      </w:r>
      <w:r>
        <w:rPr>
          <w:color w:val="000000"/>
          <w:szCs w:val="21"/>
          <w:lang w:val="en-GB"/>
        </w:rPr>
        <w:t>——索菲·凯利(</w:t>
      </w:r>
      <w:r>
        <w:rPr>
          <w:color w:val="000000"/>
          <w:szCs w:val="21"/>
        </w:rPr>
        <w:t>Sofie Kelly)，</w:t>
      </w:r>
      <w:r>
        <w:rPr>
          <w:color w:val="000000"/>
          <w:szCs w:val="21"/>
          <w:lang w:val="en-GB"/>
        </w:rPr>
        <w:t>《纽约时报》畅销作家</w:t>
      </w:r>
    </w:p>
    <w:p w14:paraId="39FA08DB">
      <w:pPr>
        <w:rPr>
          <w:color w:val="000000"/>
          <w:szCs w:val="21"/>
          <w:lang w:val="en-GB"/>
        </w:rPr>
      </w:pPr>
    </w:p>
    <w:p w14:paraId="1BCA6C0D">
      <w:pPr>
        <w:jc w:val="lef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“《</w:t>
      </w:r>
      <w:r>
        <w:rPr>
          <w:color w:val="000000"/>
          <w:szCs w:val="21"/>
        </w:rPr>
        <w:t>伸出援爪</w:t>
      </w:r>
      <w:r>
        <w:rPr>
          <w:color w:val="000000"/>
          <w:szCs w:val="21"/>
          <w:lang w:val="en-GB"/>
        </w:rPr>
        <w:t>》是一部充满趣味与幽默的轻松读物。米妮作为女主角令人如沐春风，而埃迪的魅力甚至能让忠实的爱狗人士变成猫奴。”</w:t>
      </w:r>
    </w:p>
    <w:p w14:paraId="71C648FE">
      <w:pPr>
        <w:jc w:val="right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——《RT书评》</w:t>
      </w:r>
    </w:p>
    <w:p w14:paraId="40BA6849">
      <w:pPr>
        <w:rPr>
          <w:color w:val="000000"/>
          <w:szCs w:val="21"/>
        </w:rPr>
      </w:pPr>
    </w:p>
    <w:p w14:paraId="18DBE0AB">
      <w:pPr>
        <w:rPr>
          <w:b/>
          <w:color w:val="000000"/>
          <w:szCs w:val="21"/>
        </w:rPr>
      </w:pPr>
    </w:p>
    <w:p w14:paraId="4646D0F8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1169670" cy="1894840"/>
            <wp:effectExtent l="0" t="0" r="0" b="0"/>
            <wp:wrapSquare wrapText="bothSides"/>
            <wp:docPr id="2739865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986513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9670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中文书名：《巧尾虎斑》（“流动图书馆的侦探猫”系列#2）</w:t>
      </w:r>
    </w:p>
    <w:p w14:paraId="25CB938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英文书名：TAILING A TABBY (Bookmobile Cat Mysteries #2)</w:t>
      </w:r>
    </w:p>
    <w:p w14:paraId="0DE8AA2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者：Laurie Cass</w:t>
      </w:r>
    </w:p>
    <w:p w14:paraId="31D415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社：Berkley</w:t>
      </w:r>
    </w:p>
    <w:p w14:paraId="3039464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204908F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2CEA1EB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出版时间：2014年7月</w:t>
      </w:r>
    </w:p>
    <w:p w14:paraId="2CA9E9D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D7BB06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D2AF8B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549579FF">
      <w:pPr>
        <w:rPr>
          <w:b/>
          <w:bCs/>
          <w:color w:val="000000"/>
          <w:szCs w:val="21"/>
        </w:rPr>
      </w:pPr>
    </w:p>
    <w:p w14:paraId="057617D6">
      <w:pPr>
        <w:rPr>
          <w:b/>
          <w:bCs/>
          <w:color w:val="000000"/>
          <w:szCs w:val="21"/>
        </w:rPr>
      </w:pPr>
    </w:p>
    <w:p w14:paraId="1E7D2B4F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7CE5D78">
      <w:pPr>
        <w:rPr>
          <w:color w:val="000000"/>
          <w:szCs w:val="21"/>
        </w:rPr>
      </w:pPr>
    </w:p>
    <w:p w14:paraId="1BD961B2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密歇根州湖畔小镇奇尔森，图书管理员米妮·汉密尔顿与猫咪埃迪驾驶着流动图书馆，为居民们送去盛夏的阅读清凉。现实生活上演致命戏码时，米妮绝不会让正义逾期。</w:t>
      </w:r>
    </w:p>
    <w:p w14:paraId="49F49417">
      <w:pPr>
        <w:rPr>
          <w:color w:val="000000"/>
          <w:szCs w:val="21"/>
          <w:lang w:val="en-GB"/>
        </w:rPr>
      </w:pPr>
    </w:p>
    <w:p w14:paraId="7D859F63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这日，流动图书馆正沿常规路线行驶，一位神色惶惶的女士拦下了米妮和埃迪。她的丈夫——一位著名画家——急需医疗救助。米妮将艺术家扶进流动图书馆，疾驰送医及时化解了危机……然而这位艺术家的厄运才刚拉开序幕。</w:t>
      </w:r>
    </w:p>
    <w:p w14:paraId="4409F13D">
      <w:pPr>
        <w:rPr>
          <w:color w:val="000000"/>
          <w:szCs w:val="21"/>
          <w:lang w:val="en-GB"/>
        </w:rPr>
      </w:pPr>
    </w:p>
    <w:p w14:paraId="0A408760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从医院离奇失踪后，艺术家竟被发现伏在一具女尸旁。米妮坚信这位新朋友绝非凶手，但所有证据都指向对他不利的结论。如今，这位图书管理员与她毛茸茸的搭档必须开足侦查马力，在下一个遇害者出现前缉拿真凶。</w:t>
      </w:r>
    </w:p>
    <w:p w14:paraId="0B4C9EBC">
      <w:pPr>
        <w:rPr>
          <w:color w:val="000000"/>
          <w:szCs w:val="21"/>
          <w:lang w:val="en-GB"/>
        </w:rPr>
      </w:pPr>
    </w:p>
    <w:p w14:paraId="720404D9">
      <w:pPr>
        <w:rPr>
          <w:b/>
          <w:color w:val="000000"/>
          <w:szCs w:val="21"/>
        </w:rPr>
      </w:pPr>
    </w:p>
    <w:p w14:paraId="1F3AF703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4166235</wp:posOffset>
            </wp:positionH>
            <wp:positionV relativeFrom="paragraph">
              <wp:posOffset>16510</wp:posOffset>
            </wp:positionV>
            <wp:extent cx="1235075" cy="1992630"/>
            <wp:effectExtent l="0" t="0" r="3175" b="7620"/>
            <wp:wrapSquare wrapText="bothSides"/>
            <wp:docPr id="59012285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22856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中文书名：《借命编目》（“流动图书馆的侦探猫”系列#3）</w:t>
      </w:r>
    </w:p>
    <w:p w14:paraId="342303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英文书名：BORROWED CRIME (Bookmobile Cat Mysteries #3)</w:t>
      </w:r>
    </w:p>
    <w:p w14:paraId="66D7099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6296BB1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4B94632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002C0FD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356965F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出版时间：2015年3月</w:t>
      </w:r>
    </w:p>
    <w:p w14:paraId="2779253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6D95CCE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6E39C6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04F40273">
      <w:pPr>
        <w:rPr>
          <w:b/>
          <w:bCs/>
          <w:color w:val="000000"/>
          <w:szCs w:val="21"/>
        </w:rPr>
      </w:pPr>
    </w:p>
    <w:p w14:paraId="200E9FE4">
      <w:pPr>
        <w:rPr>
          <w:b/>
          <w:bCs/>
          <w:color w:val="000000"/>
          <w:szCs w:val="21"/>
        </w:rPr>
      </w:pPr>
    </w:p>
    <w:p w14:paraId="6C18A473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24BFED6C">
      <w:pPr>
        <w:rPr>
          <w:color w:val="000000"/>
          <w:szCs w:val="21"/>
        </w:rPr>
      </w:pPr>
    </w:p>
    <w:p w14:paraId="47690E7E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密歇根州奇尔森镇，图书管理员米妮·汉密尔顿驾驶着她的流动图书馆，将阅读的种子播撒至大街小巷。这辆载满故事的车厢里总有固定乘客：她收养的机灵猫埃迪，以及一群热心志愿者——直到某个志愿者的生命被永久“借走”……</w:t>
      </w:r>
    </w:p>
    <w:p w14:paraId="79BEED06">
      <w:pPr>
        <w:rPr>
          <w:color w:val="000000"/>
          <w:szCs w:val="21"/>
          <w:lang w:val="en-GB"/>
        </w:rPr>
      </w:pPr>
    </w:p>
    <w:p w14:paraId="245DC76D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维系流动图书馆运营的专项补助金突然断供，米妮担心她倾注心血的事业即将迎来终章。但她决心继续为忠实读者——尤其是埃迪的粉丝们——守护这片精神家园。眼下最要紧的是说服上司斯蒂芬支持项目，同时千万不能让他发现埃迪的存在。这位图书馆主至今都不知道，流动图书馆里藏着位毛茸茸的副驾驶。</w:t>
      </w:r>
    </w:p>
    <w:p w14:paraId="5CE85309">
      <w:pPr>
        <w:rPr>
          <w:color w:val="000000"/>
          <w:szCs w:val="21"/>
          <w:lang w:val="en-GB"/>
        </w:rPr>
      </w:pPr>
    </w:p>
    <w:p w14:paraId="3CB8574C">
      <w:pPr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 xml:space="preserve">    然而当志愿者在巡回路线上意外丧生，移动书屋陷入了更危险的境地。尽管警方初步判定为狩猎事故，但层层浮现的线索却拼凑出谋杀真相。米妮与埃迪必须争分夺秒揪出真凶，否则她人生最美好的篇章，恐将以染血的方式戛然合拢……</w:t>
      </w:r>
    </w:p>
    <w:p w14:paraId="3A2DD7AF">
      <w:pPr>
        <w:rPr>
          <w:b/>
          <w:color w:val="000000"/>
          <w:szCs w:val="21"/>
          <w:lang w:val="en-GB"/>
        </w:rPr>
      </w:pPr>
    </w:p>
    <w:p w14:paraId="251EF7EB">
      <w:pPr>
        <w:rPr>
          <w:b/>
          <w:color w:val="000000"/>
          <w:szCs w:val="21"/>
        </w:rPr>
      </w:pPr>
    </w:p>
    <w:p w14:paraId="312D9EFA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229995" cy="1981835"/>
            <wp:effectExtent l="0" t="0" r="8255" b="0"/>
            <wp:wrapSquare wrapText="bothSides"/>
            <wp:docPr id="127882236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82236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999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中文书名：《枫糖危情》（“流动图书馆的侦探猫”系列#4）</w:t>
      </w:r>
    </w:p>
    <w:p w14:paraId="3E38B3A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英文书名：POUNCING ON MURDER (Bookmobile Cat Mysteries #4)</w:t>
      </w:r>
    </w:p>
    <w:p w14:paraId="2051483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694D30F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515B4CC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369DC6E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5DE4B73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出版时间：2015年12月</w:t>
      </w:r>
    </w:p>
    <w:p w14:paraId="2A55289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20024B5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131154C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1AEEEA2E">
      <w:pPr>
        <w:rPr>
          <w:b/>
          <w:bCs/>
          <w:color w:val="000000"/>
          <w:szCs w:val="21"/>
        </w:rPr>
      </w:pPr>
    </w:p>
    <w:p w14:paraId="5A9AB8E8">
      <w:pPr>
        <w:rPr>
          <w:b/>
          <w:bCs/>
          <w:color w:val="000000"/>
          <w:szCs w:val="21"/>
        </w:rPr>
      </w:pPr>
    </w:p>
    <w:p w14:paraId="7CB48015">
      <w:pPr>
        <w:rPr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DF252BB">
      <w:pPr>
        <w:rPr>
          <w:color w:val="000000"/>
          <w:szCs w:val="21"/>
        </w:rPr>
      </w:pPr>
    </w:p>
    <w:p w14:paraId="157E2392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 xml:space="preserve">    春日的密歇根州奇尔森镇，迎来了图书管理员米妮·汉密尔顿最爱的时节：枫糖采收季！然而得知她最青睐的枫糖浆供应商亨利·吉尔在熬糖时意外丧生，所有的喜悦都凝固了。这位老人的性情虽不如他熬制的糖浆那般甜美，突如其来的死讯仍令人难以接受……</w:t>
      </w:r>
    </w:p>
    <w:p w14:paraId="23274BE4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5DF252BC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 xml:space="preserve">    米妮带着忠实的救援猫埃迪驾驶流动图书馆巡访时，遇见了案发时陪伴在亨利身旁的老友亚当。亚当坚信挚友之死绝非意外，更担忧自己也将遭遇不测。面对警力不足的困境，米妮与埃迪必须调动全部资源寻找线索——赶在亚当陷入生死危局之前，揭开这甜蜜季节里的酸涩真相……</w:t>
      </w:r>
    </w:p>
    <w:p w14:paraId="1AFE8A7F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232DB05E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40F2AD25">
      <w:pPr>
        <w:widowControl/>
        <w:shd w:val="clear" w:color="auto" w:fill="FFFFFF"/>
        <w:spacing w:line="330" w:lineRule="atLeast"/>
        <w:rPr>
          <w:b/>
          <w:bCs/>
          <w:color w:val="000000"/>
          <w:kern w:val="0"/>
          <w:szCs w:val="21"/>
          <w:shd w:val="clear" w:color="auto" w:fill="FFFFFF"/>
        </w:rPr>
      </w:pPr>
      <w:r>
        <w:rPr>
          <w:b/>
          <w:bCs/>
          <w:color w:val="000000"/>
          <w:kern w:val="0"/>
          <w:szCs w:val="21"/>
          <w:shd w:val="clear" w:color="auto" w:fill="FFFFFF"/>
        </w:rPr>
        <w:t>媒体评价：</w:t>
      </w:r>
    </w:p>
    <w:p w14:paraId="668007E8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01AB6A54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 xml:space="preserve">    “巧妙融合小镇风情与悬疑脉络，猫咪侦探埃迪的灵动姿态跃然纸上。”</w:t>
      </w:r>
    </w:p>
    <w:p w14:paraId="77F51063">
      <w:pPr>
        <w:widowControl/>
        <w:shd w:val="clear" w:color="auto" w:fill="FFFFFF"/>
        <w:spacing w:line="330" w:lineRule="atLeast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——《出版商周刊》</w:t>
      </w:r>
    </w:p>
    <w:p w14:paraId="1853F77D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15A93E0E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 xml:space="preserve">    “以枫糖熬制工艺为背景的罪案调查，既独特又充满温暖的生活气息。”</w:t>
      </w:r>
    </w:p>
    <w:p w14:paraId="2931350F">
      <w:pPr>
        <w:widowControl/>
        <w:shd w:val="clear" w:color="auto" w:fill="FFFFFF"/>
        <w:spacing w:line="330" w:lineRule="atLeast"/>
        <w:jc w:val="right"/>
        <w:rPr>
          <w:color w:val="000000"/>
          <w:kern w:val="0"/>
          <w:szCs w:val="21"/>
          <w:shd w:val="clear" w:color="auto" w:fill="FFFFFF"/>
        </w:rPr>
      </w:pPr>
      <w:r>
        <w:rPr>
          <w:color w:val="000000"/>
          <w:kern w:val="0"/>
          <w:szCs w:val="21"/>
          <w:shd w:val="clear" w:color="auto" w:fill="FFFFFF"/>
        </w:rPr>
        <w:t>——《侦探小说月刊》</w:t>
      </w:r>
    </w:p>
    <w:p w14:paraId="6369C1ED">
      <w:pPr>
        <w:widowControl/>
        <w:shd w:val="clear" w:color="auto" w:fill="FFFFFF"/>
        <w:spacing w:line="330" w:lineRule="atLeast"/>
        <w:rPr>
          <w:color w:val="000000"/>
          <w:kern w:val="0"/>
          <w:szCs w:val="21"/>
          <w:shd w:val="clear" w:color="auto" w:fill="FFFFFF"/>
        </w:rPr>
      </w:pPr>
    </w:p>
    <w:p w14:paraId="5DF252BD">
      <w:pPr>
        <w:rPr>
          <w:b/>
          <w:color w:val="000000"/>
        </w:rPr>
      </w:pPr>
    </w:p>
    <w:p w14:paraId="7FD94010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4150360</wp:posOffset>
            </wp:positionH>
            <wp:positionV relativeFrom="paragraph">
              <wp:posOffset>17780</wp:posOffset>
            </wp:positionV>
            <wp:extent cx="1245235" cy="2006600"/>
            <wp:effectExtent l="0" t="0" r="0" b="0"/>
            <wp:wrapSquare wrapText="bothSides"/>
            <wp:docPr id="8152640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26402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235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中文书名：《谜猫识踪》（“流动图书馆的侦探猫”系列#5）</w:t>
      </w:r>
    </w:p>
    <w:p w14:paraId="4C7BA5B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英文书名：CAT WITH A CLUE (Bookmobile Cat Mysteries #5)</w:t>
      </w:r>
    </w:p>
    <w:p w14:paraId="3E9139B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6460125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54ABC2C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5C5B66B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397F627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出版时间：2016年8月</w:t>
      </w:r>
    </w:p>
    <w:p w14:paraId="66F0C0E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D26143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8E1A2A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032A7887">
      <w:pPr>
        <w:rPr>
          <w:b/>
          <w:bCs/>
          <w:color w:val="000000"/>
          <w:szCs w:val="21"/>
        </w:rPr>
      </w:pPr>
    </w:p>
    <w:p w14:paraId="0F5E9702">
      <w:pPr>
        <w:rPr>
          <w:b/>
          <w:bCs/>
          <w:color w:val="000000"/>
          <w:szCs w:val="21"/>
        </w:rPr>
      </w:pPr>
    </w:p>
    <w:p w14:paraId="3AD3D18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889E871">
      <w:pPr>
        <w:rPr>
          <w:b/>
          <w:bCs/>
          <w:color w:val="000000"/>
          <w:szCs w:val="21"/>
        </w:rPr>
      </w:pPr>
    </w:p>
    <w:p w14:paraId="70FF4457">
      <w:pPr>
        <w:ind w:firstLine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《纽约时报》畅销系列新章！继《扑杀谜案》后，图书管理员米妮·汉密尔顿与她收养的灵猫埃迪再度出击——这次，真实罪案正在图书馆非虚构区悄然上演……</w:t>
      </w:r>
    </w:p>
    <w:p w14:paraId="3449CB61">
      <w:pPr>
        <w:rPr>
          <w:b/>
          <w:bCs/>
          <w:color w:val="000000"/>
          <w:szCs w:val="21"/>
        </w:rPr>
      </w:pPr>
    </w:p>
    <w:p w14:paraId="25163A93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凌晨时分，米妮整理图书馆书架时竟意外发现一具女尸。死者被确认为一位来自外地的访客，此行本为参加外婆的葬礼。为何她会深夜“现身”图书馆？这成了笼罩小镇的谜团。为守护图书馆声誉，米妮与埃迪决心揭开真相。</w:t>
      </w:r>
    </w:p>
    <w:p w14:paraId="60D1D20C">
      <w:pPr>
        <w:rPr>
          <w:color w:val="000000"/>
          <w:szCs w:val="21"/>
          <w:lang w:val="en-GB"/>
        </w:rPr>
      </w:pPr>
    </w:p>
    <w:p w14:paraId="3B2CF939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小镇流言四起之际，警方正被一连串离奇盗窃案缠得焦头烂额。米妮与埃迪驾着流动图书馆巡行乡间，誓要在下一个受害者出现前，让这只懦弱的凶手无所遁形。</w:t>
      </w:r>
    </w:p>
    <w:p w14:paraId="0D7F5D15">
      <w:pPr>
        <w:rPr>
          <w:color w:val="000000"/>
          <w:szCs w:val="21"/>
        </w:rPr>
      </w:pPr>
    </w:p>
    <w:p w14:paraId="1EEA562D">
      <w:pPr>
        <w:rPr>
          <w:color w:val="000000"/>
          <w:szCs w:val="21"/>
        </w:rPr>
      </w:pPr>
    </w:p>
    <w:p w14:paraId="02419CD3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29690" cy="2145030"/>
            <wp:effectExtent l="0" t="0" r="3810" b="7620"/>
            <wp:wrapSquare wrapText="bothSides"/>
            <wp:docPr id="12235906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590614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中文书名：《爪下疑云》（“流动图书馆的侦探猫”系列#6）</w:t>
      </w:r>
    </w:p>
    <w:p w14:paraId="2A2A0A6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英文书名：WRONG SIDE OF THE PAW (Bookmobile Cat Mysteries #6)</w:t>
      </w:r>
    </w:p>
    <w:p w14:paraId="29DE747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    者：Laurie Cass</w:t>
      </w:r>
    </w:p>
    <w:p w14:paraId="56265ED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1911D3C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5BF7039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2E51807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出版时间：2017年7月</w:t>
      </w:r>
    </w:p>
    <w:p w14:paraId="07BA091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6FB38C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EBE157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0D496027">
      <w:pPr>
        <w:rPr>
          <w:b/>
          <w:bCs/>
          <w:color w:val="000000"/>
          <w:szCs w:val="21"/>
        </w:rPr>
      </w:pPr>
    </w:p>
    <w:p w14:paraId="73C1634A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712C1635">
      <w:pPr>
        <w:rPr>
          <w:color w:val="000000"/>
          <w:szCs w:val="21"/>
        </w:rPr>
      </w:pPr>
    </w:p>
    <w:p w14:paraId="37A25B45">
      <w:pPr>
        <w:rPr>
          <w:color w:val="000000"/>
          <w:szCs w:val="21"/>
        </w:rPr>
      </w:pPr>
      <w:r>
        <w:rPr>
          <w:color w:val="000000"/>
          <w:szCs w:val="21"/>
        </w:rPr>
        <w:t>美国畅销书作家劳丽·卡斯延续其广受欢迎的“流动图书馆的侦探猫”系列。图书管理员米妮·汉密尔顿带着猫咪埃迪驾驶流动图书馆车四处巡游时，这只顽强的虎斑猫总能在不经意间卷入罪案漩涡……</w:t>
      </w:r>
    </w:p>
    <w:p w14:paraId="6A94436D">
      <w:pPr>
        <w:rPr>
          <w:color w:val="000000"/>
          <w:szCs w:val="21"/>
        </w:rPr>
      </w:pPr>
    </w:p>
    <w:p w14:paraId="54EB92E0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流动图书馆车行驶在密歇根州奇尔森的山间小路，米妮与埃迪将阅读的乐趣与温暖传递给每位读者。然而这只忠实的猫咪再度闯入凶案现场，身为尽责的图书管理员，米妮自然要着手调查真相。</w:t>
      </w:r>
    </w:p>
    <w:p w14:paraId="6C6E72E4">
      <w:pPr>
        <w:rPr>
          <w:color w:val="000000"/>
          <w:szCs w:val="21"/>
        </w:rPr>
      </w:pPr>
    </w:p>
    <w:p w14:paraId="0B989D65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原本平静的流动图书馆停靠点因埃迪的突然逃脱掀起波澜——它敏捷地跃上一辆小货车，竟在货舱里发现一具尸体。驾驶这辆货车的律师——虽然以“待人友善”闻明当地，却因此成为重点怀疑对象。但米妮和埃迪敏锐地察觉案件背后另有隐情，这对黄金搭档决定深入调查，誓要揭开每一条被掩盖的线索。</w:t>
      </w:r>
    </w:p>
    <w:p w14:paraId="6CBCF120">
      <w:pPr>
        <w:ind w:firstLine="420"/>
        <w:rPr>
          <w:color w:val="000000"/>
          <w:szCs w:val="21"/>
        </w:rPr>
      </w:pPr>
    </w:p>
    <w:p w14:paraId="52FA7263">
      <w:pPr>
        <w:rPr>
          <w:color w:val="000000"/>
          <w:szCs w:val="21"/>
        </w:rPr>
      </w:pPr>
    </w:p>
    <w:p w14:paraId="6855BE27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4121150</wp:posOffset>
            </wp:positionH>
            <wp:positionV relativeFrom="paragraph">
              <wp:posOffset>14605</wp:posOffset>
            </wp:positionV>
            <wp:extent cx="1275080" cy="2057400"/>
            <wp:effectExtent l="0" t="0" r="1270" b="0"/>
            <wp:wrapSquare wrapText="bothSides"/>
            <wp:docPr id="249550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5502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中文书名：《缉凶借书单》（“流动图书馆的侦探猫”系列#7）</w:t>
      </w:r>
    </w:p>
    <w:p w14:paraId="3C6CD5F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英文书名：BOOKING THE CROOK (Bookmobile Cat Mysteries #7)</w:t>
      </w:r>
    </w:p>
    <w:p w14:paraId="3659C2A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2C8DF4B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5CF1B4B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3FAFD9E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5848516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出版时间：2019年7月</w:t>
      </w:r>
    </w:p>
    <w:p w14:paraId="6968DE3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772214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1853CD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1F7ADBE5">
      <w:pPr>
        <w:rPr>
          <w:b/>
          <w:bCs/>
          <w:color w:val="000000"/>
          <w:szCs w:val="21"/>
        </w:rPr>
      </w:pPr>
    </w:p>
    <w:p w14:paraId="47529C0F">
      <w:pPr>
        <w:rPr>
          <w:b/>
          <w:bCs/>
          <w:color w:val="000000"/>
          <w:szCs w:val="21"/>
        </w:rPr>
      </w:pPr>
    </w:p>
    <w:p w14:paraId="4739CA4F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D14EF5E">
      <w:pPr>
        <w:rPr>
          <w:b/>
          <w:bCs/>
          <w:color w:val="000000"/>
          <w:szCs w:val="21"/>
        </w:rPr>
      </w:pPr>
    </w:p>
    <w:p w14:paraId="60B0E36D">
      <w:pPr>
        <w:ind w:firstLine="420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全美畅销的流动图书馆猫咪侦探系列新作中，图书管理员与她的猫咪携手追凶，展开一场“爪爪到位”的缉凶行动！</w:t>
      </w:r>
    </w:p>
    <w:p w14:paraId="7D11AAA1">
      <w:pPr>
        <w:rPr>
          <w:b/>
          <w:bCs/>
          <w:color w:val="000000"/>
          <w:szCs w:val="21"/>
        </w:rPr>
      </w:pPr>
    </w:p>
    <w:p w14:paraId="29CBE11E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米妮·汉密尔顿与猫咪埃迪驾驶着流动图书馆车，穿梭在风景如画的密歇根州奇尔森地区，为居民送去欢乐与精神食粮。然而，新任图书馆董事会主席上任，这位斗志昂扬的图书管理员开始担忧——新主席似乎对她视若珍宝的流动图书馆项目态度冷淡。</w:t>
      </w:r>
    </w:p>
    <w:p w14:paraId="0D8814D7">
      <w:pPr>
        <w:rPr>
          <w:color w:val="000000"/>
          <w:szCs w:val="21"/>
        </w:rPr>
      </w:pPr>
    </w:p>
    <w:p w14:paraId="0BDCF22B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但米妮不得不暂时放下个人忧虑，因为她与埃迪在例行巡回路线上发现，一位常客竟破天荒地没有按时来取书。在埃迪的催促下，米妮前往探访这位读者，却惊见她倒在积雪覆盖的车道上，已然气绝。如今，米妮必须与她的伙伴们——无论是猫咪还是人类——将携手追查真凶，让罪犯得到应有的惩罚。</w:t>
      </w:r>
    </w:p>
    <w:p w14:paraId="1C7382E8">
      <w:pPr>
        <w:rPr>
          <w:b/>
          <w:bCs/>
          <w:color w:val="000000"/>
          <w:szCs w:val="21"/>
        </w:rPr>
      </w:pPr>
    </w:p>
    <w:p w14:paraId="24FEF728">
      <w:pPr>
        <w:rPr>
          <w:color w:val="000000"/>
          <w:szCs w:val="21"/>
        </w:rPr>
      </w:pPr>
    </w:p>
    <w:p w14:paraId="43A05999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3987165</wp:posOffset>
            </wp:positionH>
            <wp:positionV relativeFrom="paragraph">
              <wp:posOffset>20320</wp:posOffset>
            </wp:positionV>
            <wp:extent cx="1409700" cy="2273935"/>
            <wp:effectExtent l="0" t="0" r="0" b="0"/>
            <wp:wrapSquare wrapText="bothSides"/>
            <wp:docPr id="123625336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253364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中文书名：《须臾乘风归》(“流动图书馆的侦探猫”系列#8)</w:t>
      </w:r>
    </w:p>
    <w:p w14:paraId="799A10C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英文书名：GONE WITH THE WHISKER (Bookmobile Cat Mysteries #8)</w:t>
      </w:r>
    </w:p>
    <w:p w14:paraId="2683A0F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22C27CB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1A367A2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36F8FA9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08B162B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出版时间：2020年3月</w:t>
      </w:r>
    </w:p>
    <w:p w14:paraId="18240E3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A42661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05361D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39DD34A5">
      <w:pPr>
        <w:rPr>
          <w:b/>
          <w:bCs/>
          <w:color w:val="000000"/>
          <w:szCs w:val="21"/>
        </w:rPr>
      </w:pPr>
    </w:p>
    <w:p w14:paraId="763978FA">
      <w:pPr>
        <w:rPr>
          <w:b/>
          <w:bCs/>
          <w:color w:val="000000"/>
          <w:szCs w:val="21"/>
        </w:rPr>
      </w:pPr>
    </w:p>
    <w:p w14:paraId="15E3034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2D9AA31">
      <w:pPr>
        <w:rPr>
          <w:color w:val="000000"/>
          <w:szCs w:val="21"/>
          <w:lang w:val="en-GB"/>
        </w:rPr>
      </w:pPr>
    </w:p>
    <w:p w14:paraId="49BFC2FD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炎夏时节，密歇根州奇尔森镇涌入大量游客，众人翘首以待壮观的独立日烟花盛典。图书管理员米妮·汉密尔顿与猫埃迪刚结束忙碌的流动图书馆服务日，将书香与温暖送至每位偏远读者手中。夜幕降临，米妮兴致勃勃地带着特意来访的侄女卡特里娜领略小镇风情。</w:t>
      </w:r>
    </w:p>
    <w:p w14:paraId="5CA84CE2">
      <w:pPr>
        <w:rPr>
          <w:color w:val="000000"/>
          <w:szCs w:val="21"/>
          <w:lang w:val="en-GB"/>
        </w:rPr>
      </w:pPr>
    </w:p>
    <w:p w14:paraId="74A778B1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然而烟花璀璨落幕之际，卡特里娜竟在绚烂余烬中发现一具遗体。米妮认出死者是流动图书馆最忠实的读者之一。这位敏锐的图书管理员深知——她与埃迪必须揭开这场隐藏在喵声背后的完美罪案。</w:t>
      </w:r>
    </w:p>
    <w:p w14:paraId="1A35A406">
      <w:pPr>
        <w:rPr>
          <w:color w:val="000000"/>
          <w:szCs w:val="21"/>
        </w:rPr>
      </w:pPr>
    </w:p>
    <w:p w14:paraId="4155FD46">
      <w:pPr>
        <w:rPr>
          <w:color w:val="000000"/>
          <w:szCs w:val="21"/>
        </w:rPr>
      </w:pPr>
    </w:p>
    <w:p w14:paraId="1AE2413F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295400" cy="2085975"/>
            <wp:effectExtent l="0" t="0" r="0" b="9525"/>
            <wp:wrapSquare wrapText="bothSides"/>
            <wp:docPr id="16560993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099329" name="图片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中文书名：《借阅谜案》(“流动图书馆的侦探猫”系列#9)</w:t>
      </w:r>
    </w:p>
    <w:p w14:paraId="74EDC70E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英文书名：CHECKING OUT CRIME (Bookmobile Cat Mysteries #9)</w:t>
      </w:r>
    </w:p>
    <w:p w14:paraId="60FA54A0">
      <w:pPr>
        <w:rPr>
          <w:b/>
          <w:color w:val="000000"/>
          <w:szCs w:val="21"/>
          <w:lang w:val="it-IT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  <w:lang w:val="it-IT"/>
        </w:rPr>
        <w:t xml:space="preserve">    </w:t>
      </w:r>
      <w:r>
        <w:rPr>
          <w:b/>
          <w:color w:val="000000"/>
          <w:szCs w:val="21"/>
        </w:rPr>
        <w:t>者</w:t>
      </w:r>
      <w:r>
        <w:rPr>
          <w:b/>
          <w:color w:val="000000"/>
          <w:szCs w:val="21"/>
          <w:lang w:val="it-IT"/>
        </w:rPr>
        <w:t xml:space="preserve">：Laurie Cass </w:t>
      </w:r>
    </w:p>
    <w:p w14:paraId="7E8D77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1437399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25A85A9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数：352页</w:t>
      </w:r>
    </w:p>
    <w:p w14:paraId="46A8812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出版时间：2021年4月</w:t>
      </w:r>
    </w:p>
    <w:p w14:paraId="496F089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43A9396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4E0C3F98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46F08AE0">
      <w:pPr>
        <w:rPr>
          <w:b/>
          <w:bCs/>
          <w:color w:val="000000"/>
          <w:szCs w:val="21"/>
        </w:rPr>
      </w:pPr>
    </w:p>
    <w:p w14:paraId="150C995B">
      <w:pPr>
        <w:rPr>
          <w:b/>
          <w:bCs/>
          <w:color w:val="000000"/>
          <w:szCs w:val="21"/>
        </w:rPr>
      </w:pPr>
    </w:p>
    <w:p w14:paraId="1F63F3B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05341204">
      <w:pPr>
        <w:rPr>
          <w:color w:val="000000"/>
          <w:szCs w:val="21"/>
        </w:rPr>
      </w:pPr>
    </w:p>
    <w:p w14:paraId="2A9D7E2B">
      <w:pPr>
        <w:ind w:firstLine="420"/>
        <w:rPr>
          <w:b/>
          <w:bCs/>
          <w:color w:val="000000"/>
          <w:szCs w:val="21"/>
          <w:lang w:val="en-GB"/>
        </w:rPr>
      </w:pPr>
      <w:r>
        <w:rPr>
          <w:b/>
          <w:bCs/>
          <w:color w:val="000000"/>
          <w:szCs w:val="21"/>
          <w:lang w:val="en-GB"/>
        </w:rPr>
        <w:t>在这部令人愉悦的流动图书馆猫咪侦探系列新作中，图书管理员米妮·汉密尔顿与她聪慧的爱猫埃迪即将破解一桩完美罪案。</w:t>
      </w:r>
    </w:p>
    <w:p w14:paraId="76FDF55C">
      <w:pPr>
        <w:rPr>
          <w:color w:val="000000"/>
          <w:szCs w:val="21"/>
          <w:lang w:val="en-GB"/>
        </w:rPr>
      </w:pPr>
    </w:p>
    <w:p w14:paraId="07BABE0A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米妮与收养的猫咪埃迪驾驶着流动图书馆车，穿梭在密歇根州奇尔森附近，为全县心怀感激的读者送去精彩读物。但他们总会为路遇的罪案踩下刹车——米妮目睹一辆汽车在路上疾驰而去，一名自行车骑手倒地身亡时，她以为刚刚错过了一场肇事逃逸现场。</w:t>
      </w:r>
    </w:p>
    <w:p w14:paraId="2219439A">
      <w:pPr>
        <w:rPr>
          <w:color w:val="000000"/>
          <w:szCs w:val="21"/>
          <w:lang w:val="en-GB"/>
        </w:rPr>
      </w:pPr>
    </w:p>
    <w:p w14:paraId="1C5EB686">
      <w:pPr>
        <w:ind w:firstLine="420"/>
        <w:rPr>
          <w:color w:val="000000"/>
          <w:szCs w:val="21"/>
          <w:lang w:val="en-GB"/>
        </w:rPr>
      </w:pPr>
      <w:r>
        <w:rPr>
          <w:color w:val="000000"/>
          <w:szCs w:val="21"/>
          <w:lang w:val="en-GB"/>
        </w:rPr>
        <w:t>米妮决心找出肇事真凶，但很快发现案情远比表象复杂，其中隐藏着不为人知的秘密。幸运的是，这位敏锐的图书管理员已准备好让凶手无所遁形。</w:t>
      </w:r>
    </w:p>
    <w:p w14:paraId="010842D7">
      <w:pPr>
        <w:rPr>
          <w:color w:val="000000"/>
          <w:szCs w:val="21"/>
        </w:rPr>
      </w:pPr>
    </w:p>
    <w:p w14:paraId="6EBB3C14">
      <w:pPr>
        <w:rPr>
          <w:color w:val="000000"/>
          <w:szCs w:val="21"/>
        </w:rPr>
      </w:pPr>
    </w:p>
    <w:p w14:paraId="34F8F58B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237615" cy="2025015"/>
            <wp:effectExtent l="0" t="0" r="635" b="0"/>
            <wp:wrapSquare wrapText="bothSides"/>
            <wp:docPr id="12885866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58665" name="图片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中文书名：《羁绊之罪》(“流动图书馆的侦探猫”系列#10)</w:t>
      </w:r>
    </w:p>
    <w:p w14:paraId="4DF09B4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英文书名：THE CRIME THAT BINDS (Bookmobile Cat Mysteries #10)</w:t>
      </w:r>
    </w:p>
    <w:p w14:paraId="2280F61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486D16C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1C10F03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50DC793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数：368页</w:t>
      </w:r>
    </w:p>
    <w:p w14:paraId="35225FB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出版时间：2022年10月</w:t>
      </w:r>
    </w:p>
    <w:p w14:paraId="02BF90B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0A1F285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685AD75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0002FCC3">
      <w:pPr>
        <w:rPr>
          <w:b/>
          <w:bCs/>
          <w:color w:val="000000"/>
          <w:szCs w:val="21"/>
        </w:rPr>
      </w:pPr>
    </w:p>
    <w:p w14:paraId="0DA76DD4">
      <w:pPr>
        <w:rPr>
          <w:b/>
          <w:bCs/>
          <w:color w:val="000000"/>
          <w:szCs w:val="21"/>
        </w:rPr>
      </w:pPr>
    </w:p>
    <w:p w14:paraId="6B2D1F34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3D12F69A">
      <w:pPr>
        <w:rPr>
          <w:color w:val="000000"/>
          <w:szCs w:val="21"/>
        </w:rPr>
      </w:pPr>
    </w:p>
    <w:p w14:paraId="58EFED77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三月的密歇根州奇尔森小镇正值最佳阅读时节。虽然飞雪与阴云阻碍了户外活动，流动图书馆车内却温暖如春。米妮与埃迪正穿梭于街道输送暖心读物，却目睹诡异一幕：忠实读者瑞安·安德森突然调转车头疾驰而去。直到米妮得知警方因银行劫案与保安死亡事件要讯问瑞安，才发现自己是少数坚信这位读者并未“道德破产”的人。</w:t>
      </w:r>
    </w:p>
    <w:p w14:paraId="0775D170">
      <w:pPr>
        <w:rPr>
          <w:color w:val="000000"/>
          <w:szCs w:val="21"/>
        </w:rPr>
      </w:pPr>
    </w:p>
    <w:p w14:paraId="1B8B58F9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又一起命案发生，警方立即将她的忠实读者列为头号嫌疑人，但米妮始终心存疑虑。在偶遇躲藏中的瑞安后，她决定亲自调查这两桩罪案。米妮与埃迪必须“爪牙并用”地展开调查，才能证明读者的清白。</w:t>
      </w:r>
    </w:p>
    <w:p w14:paraId="1726FA38">
      <w:pPr>
        <w:rPr>
          <w:color w:val="000000"/>
          <w:szCs w:val="21"/>
        </w:rPr>
      </w:pPr>
    </w:p>
    <w:p w14:paraId="65A3EB43">
      <w:pPr>
        <w:rPr>
          <w:color w:val="000000"/>
          <w:szCs w:val="21"/>
        </w:rPr>
      </w:pPr>
    </w:p>
    <w:p w14:paraId="4D5A077E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365250" cy="2233930"/>
            <wp:effectExtent l="0" t="0" r="6350" b="0"/>
            <wp:wrapSquare wrapText="bothSides"/>
            <wp:docPr id="1763298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2989" name="图片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5250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中文书名：《迷尾悬案》(“流动图书馆的侦探猫”系列#11)</w:t>
      </w:r>
      <w:r>
        <w:t xml:space="preserve"> </w:t>
      </w:r>
    </w:p>
    <w:p w14:paraId="11DE3BC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英文书名：A TROUBLING TAIL (Bookmobile Cat Mysteries #11)</w:t>
      </w:r>
    </w:p>
    <w:p w14:paraId="15A6F97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41BCECF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07DCD74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3E3B235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数：368页</w:t>
      </w:r>
    </w:p>
    <w:p w14:paraId="7DC8BAE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出版时间：2023年8月</w:t>
      </w:r>
    </w:p>
    <w:p w14:paraId="18B7A72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5895796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79607C7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05943668">
      <w:pPr>
        <w:rPr>
          <w:b/>
          <w:bCs/>
          <w:color w:val="000000"/>
          <w:szCs w:val="21"/>
        </w:rPr>
      </w:pPr>
    </w:p>
    <w:p w14:paraId="21F7DE6B">
      <w:pPr>
        <w:rPr>
          <w:b/>
          <w:bCs/>
          <w:color w:val="000000"/>
          <w:szCs w:val="21"/>
        </w:rPr>
      </w:pPr>
    </w:p>
    <w:p w14:paraId="3D1C6FE9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B86027D">
      <w:pPr>
        <w:rPr>
          <w:color w:val="000000"/>
          <w:szCs w:val="21"/>
        </w:rPr>
      </w:pPr>
    </w:p>
    <w:p w14:paraId="7E1370B2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糖果店老板遭遇不测，图书管理员米妮·汉密尔顿与猫咪埃迪登场，一人一猫即将在这桩甜蜜事业背后品出犯罪的真味。</w:t>
      </w:r>
    </w:p>
    <w:p w14:paraId="4AD7499C">
      <w:pPr>
        <w:rPr>
          <w:color w:val="000000"/>
          <w:szCs w:val="21"/>
        </w:rPr>
      </w:pPr>
    </w:p>
    <w:p w14:paraId="402FC3B5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春日的密歇根州奇尔森镇风光旖旎，一年中首个暖意融融的日子，流动图书馆车正将精彩读物送往四面八方。然而寒意骤然袭来——他们最喜爱的读者之一，赫尼卡糖果乐园的店主，竟遭人谋杀。米妮无法理解何人会对这位谦和长者痛下杀手，她决定将这桩棘手的案件交由警方处理。</w:t>
      </w:r>
    </w:p>
    <w:p w14:paraId="0373CF06">
      <w:pPr>
        <w:rPr>
          <w:color w:val="000000"/>
          <w:szCs w:val="21"/>
        </w:rPr>
      </w:pPr>
    </w:p>
    <w:p w14:paraId="7CFA0F2A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但当流言在小镇蔓延而警方束手无策时，米妮毅然重拾侦探使命。随着调查深入，她愈发怀疑死者光鲜声誉背后是否藏着不为人知的秘密。所幸这位图书管理员早已习惯揭露令人不安的真相，若不查明受害者苦涩结局的根源，她与埃迪将誓不罢休。</w:t>
      </w:r>
    </w:p>
    <w:p w14:paraId="262A9056">
      <w:pPr>
        <w:rPr>
          <w:color w:val="000000"/>
          <w:szCs w:val="21"/>
        </w:rPr>
      </w:pPr>
    </w:p>
    <w:p w14:paraId="0D656A4F">
      <w:pPr>
        <w:rPr>
          <w:color w:val="000000"/>
          <w:szCs w:val="21"/>
        </w:rPr>
      </w:pPr>
    </w:p>
    <w:p w14:paraId="49EFF3AE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4160520</wp:posOffset>
            </wp:positionH>
            <wp:positionV relativeFrom="paragraph">
              <wp:posOffset>22225</wp:posOffset>
            </wp:positionV>
            <wp:extent cx="1233170" cy="2019300"/>
            <wp:effectExtent l="0" t="0" r="5080" b="0"/>
            <wp:wrapSquare wrapText="bothSides"/>
            <wp:docPr id="141069827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698279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317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中文书名：《无处立爪》(“流动图书馆的侦探猫”系列#12)</w:t>
      </w:r>
      <w:r>
        <w:t xml:space="preserve"> </w:t>
      </w:r>
    </w:p>
    <w:p w14:paraId="15643C2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英文书名：NO PAW TO STAND ON (Bookmobile Cat Mysteries #12)</w:t>
      </w:r>
    </w:p>
    <w:p w14:paraId="41641A6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3856B046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70B53DC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740EE4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数：368页</w:t>
      </w:r>
    </w:p>
    <w:p w14:paraId="7A53EB0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出版时间：2024年8月</w:t>
      </w:r>
    </w:p>
    <w:p w14:paraId="006B9E25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B9EB30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524604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6330574B">
      <w:pPr>
        <w:rPr>
          <w:b/>
          <w:bCs/>
          <w:color w:val="000000"/>
          <w:szCs w:val="21"/>
        </w:rPr>
      </w:pPr>
    </w:p>
    <w:p w14:paraId="5091BE86">
      <w:pPr>
        <w:rPr>
          <w:b/>
          <w:bCs/>
          <w:color w:val="000000"/>
          <w:szCs w:val="21"/>
        </w:rPr>
      </w:pPr>
    </w:p>
    <w:p w14:paraId="0246F233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5B9E979C">
      <w:pPr>
        <w:rPr>
          <w:color w:val="000000"/>
          <w:szCs w:val="21"/>
        </w:rPr>
      </w:pPr>
    </w:p>
    <w:p w14:paraId="624068DC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热浪席卷密歇根州北部，图书管理员米妮·汉密尔顿与她收养的猫咪埃迪，将流动图书馆车开往海滩，准备在吸引顾客的同时享受日光。然而这份悠闲被米妮经营餐馆的挚友克里斯汀的紧急来电打断——有人在她特制的冰淇淋甜筒中投毒，导致多位顾客严重不适。克里斯汀恳求米妮立即嗅出真凶，否则餐馆声誉将毁于一旦。</w:t>
      </w:r>
    </w:p>
    <w:p w14:paraId="5C03BDCD">
      <w:pPr>
        <w:rPr>
          <w:color w:val="000000"/>
          <w:szCs w:val="21"/>
        </w:rPr>
      </w:pPr>
    </w:p>
    <w:p w14:paraId="70F8A5A7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正当米妮与埃迪紧追嫌疑人之际，另一家餐馆的员工也离奇丧生。中毒事件与命案之间是否暗藏关联？一场需要以喵制暴的罪案，正等待这对人猫搭档揭开真相……</w:t>
      </w:r>
    </w:p>
    <w:p w14:paraId="79552124">
      <w:pPr>
        <w:rPr>
          <w:color w:val="000000"/>
          <w:szCs w:val="21"/>
        </w:rPr>
      </w:pPr>
    </w:p>
    <w:p w14:paraId="655A741C">
      <w:pPr>
        <w:rPr>
          <w:color w:val="000000"/>
          <w:szCs w:val="21"/>
        </w:rPr>
      </w:pPr>
    </w:p>
    <w:p w14:paraId="39DD3B8E">
      <w:pPr>
        <w:rPr>
          <w:b/>
          <w:color w:val="000000"/>
          <w:szCs w:val="21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20955</wp:posOffset>
            </wp:positionV>
            <wp:extent cx="1275715" cy="2087880"/>
            <wp:effectExtent l="0" t="0" r="635" b="7620"/>
            <wp:wrapSquare wrapText="bothSides"/>
            <wp:docPr id="14412155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215546" name="图片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中文书名：《缉凶猫探》(“流动图书馆的侦探猫”系列#13)</w:t>
      </w:r>
      <w:r>
        <w:t xml:space="preserve"> </w:t>
      </w:r>
    </w:p>
    <w:p w14:paraId="774283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英文书名：BOOK ’EM, EDDIE (Bookmobile Cat Mystery #13)</w:t>
      </w:r>
    </w:p>
    <w:p w14:paraId="4DAEAE2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 xml:space="preserve">作    者：Laurie Cass </w:t>
      </w:r>
    </w:p>
    <w:p w14:paraId="415C34E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 版 社：</w:t>
      </w:r>
      <w:r>
        <w:rPr>
          <w:b/>
          <w:bCs/>
          <w:color w:val="000000"/>
          <w:szCs w:val="21"/>
        </w:rPr>
        <w:t>Berkley</w:t>
      </w:r>
    </w:p>
    <w:p w14:paraId="0965A1B7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代理公司：Bookends/ANA/Jackie</w:t>
      </w:r>
    </w:p>
    <w:p w14:paraId="1AF9944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    数：368页</w:t>
      </w:r>
    </w:p>
    <w:p w14:paraId="73B9C3A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出版时间：2025年10月</w:t>
      </w:r>
    </w:p>
    <w:p w14:paraId="3894AEEC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14:paraId="3B075CF1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14:paraId="24854EC9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类    型：侦探推理小说</w:t>
      </w:r>
    </w:p>
    <w:p w14:paraId="292C4891">
      <w:pPr>
        <w:rPr>
          <w:b/>
          <w:bCs/>
          <w:color w:val="000000"/>
          <w:szCs w:val="21"/>
        </w:rPr>
      </w:pPr>
    </w:p>
    <w:p w14:paraId="22E8AA76">
      <w:pPr>
        <w:rPr>
          <w:b/>
          <w:bCs/>
          <w:color w:val="000000"/>
          <w:szCs w:val="21"/>
        </w:rPr>
      </w:pPr>
    </w:p>
    <w:p w14:paraId="52E024C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964CC7B">
      <w:pPr>
        <w:ind w:firstLine="420"/>
        <w:rPr>
          <w:color w:val="000000"/>
          <w:szCs w:val="21"/>
        </w:rPr>
      </w:pPr>
    </w:p>
    <w:p w14:paraId="299929F8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罪案突降，米妮与她忠诚的搭档埃迪必须细读字里行间的线索，在这部“流动图书馆的侦探猫”系列新作中破解致命谜团。</w:t>
      </w:r>
    </w:p>
    <w:p w14:paraId="3A34A2F0">
      <w:pPr>
        <w:ind w:firstLine="420"/>
        <w:rPr>
          <w:color w:val="000000"/>
          <w:szCs w:val="21"/>
        </w:rPr>
      </w:pPr>
    </w:p>
    <w:p w14:paraId="5BAD807F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流动图书车新增了一处停靠点：蜂蜜港成人养护中心。当米妮得知养护中心附近有一片遍布维多利亚风格宅邸的聚居区时，她决定顺道探访——尤其是听说那里曾有两栋完全相同的比邻住宅，分属一对孪生姐弟所有。然而米妮与埃迪驾驶图书车绕道前往时，埃迪竟反常地逃离车厢，在树林中发现一位身中弓箭、生命垂危的女子。</w:t>
      </w:r>
    </w:p>
    <w:p w14:paraId="2A277B61">
      <w:pPr>
        <w:rPr>
          <w:color w:val="000000"/>
          <w:szCs w:val="21"/>
        </w:rPr>
      </w:pPr>
    </w:p>
    <w:p w14:paraId="18D02472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尽管米妮紧急呼叫救援，却终究未能挽回逝者。警方倾向将此案定性为狩猎意外，但米妮始终怀疑背后另有隐情，特别是那位女子临终前的低语始终萦绕在她心头。在证据匮乏的情况下，米妮与埃迪必须在错综复杂的嫌疑网络中刨根问底，揭开真相。</w:t>
      </w:r>
    </w:p>
    <w:p w14:paraId="6DDE41EF">
      <w:pPr>
        <w:rPr>
          <w:b/>
          <w:color w:val="000000"/>
        </w:rPr>
      </w:pPr>
    </w:p>
    <w:p w14:paraId="2B490412">
      <w:pPr>
        <w:rPr>
          <w:b/>
          <w:color w:val="000000"/>
        </w:rPr>
      </w:pPr>
    </w:p>
    <w:p w14:paraId="5DF252BE">
      <w:pPr>
        <w:shd w:val="clear" w:color="auto" w:fill="FFFFFF"/>
        <w:rPr>
          <w:color w:val="000000"/>
          <w:szCs w:val="21"/>
        </w:rPr>
      </w:pPr>
      <w:bookmarkStart w:id="0" w:name="OLE_LINK43"/>
      <w:bookmarkStart w:id="1" w:name="OLE_LINK38"/>
      <w:r>
        <w:rPr>
          <w:b/>
          <w:bCs/>
          <w:color w:val="000000"/>
          <w:szCs w:val="21"/>
        </w:rPr>
        <w:t>感谢您的阅读！</w:t>
      </w:r>
    </w:p>
    <w:p w14:paraId="5DF252B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5DF252C0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b/>
          <w:szCs w:val="21"/>
        </w:rPr>
        <w:t>Rights@nurnberg.com.cn</w:t>
      </w:r>
      <w:r>
        <w:rPr>
          <w:rStyle w:val="16"/>
          <w:b/>
          <w:szCs w:val="21"/>
        </w:rPr>
        <w:fldChar w:fldCharType="end"/>
      </w:r>
    </w:p>
    <w:p w14:paraId="5DF252C1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5DF252C2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北京市海淀区中关村大街甲59号中国人民大学文化大厦1705室, 邮编：100872</w:t>
      </w:r>
    </w:p>
    <w:p w14:paraId="5DF252C3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5DF252C4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5DF252C5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5DF252C6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5DF252C7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5DF252C8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5DF252C9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color w:val="0000FF"/>
          <w:u w:val="single"/>
          <w:shd w:val="clear" w:color="auto" w:fill="FFFFFF"/>
        </w:rPr>
        <w:t>安德鲁纳伯格公司的微博_微博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5DF252CA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微信订阅号：ANABJ2002</w:t>
      </w:r>
    </w:p>
    <w:bookmarkEnd w:id="0"/>
    <w:bookmarkEnd w:id="1"/>
    <w:p w14:paraId="5DF252CB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szCs w:val="21"/>
        </w:rPr>
        <w:drawing>
          <wp:inline distT="0" distB="0" distL="0" distR="0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F252CC">
      <w:pPr>
        <w:ind w:right="420"/>
        <w:rPr>
          <w:rFonts w:eastAsia="Gungsuh"/>
          <w:color w:val="000000"/>
          <w:kern w:val="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panose1 w:val="020B0503030403020204"/>
    <w:charset w:val="00"/>
    <w:family w:val="swiss"/>
    <w:pitch w:val="default"/>
    <w:sig w:usb0="20000287" w:usb1="00000001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Adobe Myungjo Std M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Apple SD Gothic Ne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dobe Myungjo Std M">
    <w:panose1 w:val="02020600000000000000"/>
    <w:charset w:val="80"/>
    <w:family w:val="auto"/>
    <w:pitch w:val="default"/>
    <w:sig w:usb0="00000001" w:usb1="21D72C10" w:usb2="00000010" w:usb3="00000000" w:csb0="602A0005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252D1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5DF252D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5DF252D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5DF252D4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5DF252D5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252CF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DF252D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5D743E"/>
    <w:rsid w:val="00002FAE"/>
    <w:rsid w:val="00005533"/>
    <w:rsid w:val="0000741F"/>
    <w:rsid w:val="00013D7A"/>
    <w:rsid w:val="00014408"/>
    <w:rsid w:val="00020D40"/>
    <w:rsid w:val="000226FA"/>
    <w:rsid w:val="00030D63"/>
    <w:rsid w:val="00040304"/>
    <w:rsid w:val="000436E2"/>
    <w:rsid w:val="00050BD3"/>
    <w:rsid w:val="00061C2C"/>
    <w:rsid w:val="00077505"/>
    <w:rsid w:val="000803A7"/>
    <w:rsid w:val="00080CD8"/>
    <w:rsid w:val="000810D5"/>
    <w:rsid w:val="00081166"/>
    <w:rsid w:val="00082504"/>
    <w:rsid w:val="0008781E"/>
    <w:rsid w:val="00095F91"/>
    <w:rsid w:val="000A01BD"/>
    <w:rsid w:val="000A3022"/>
    <w:rsid w:val="000A57E2"/>
    <w:rsid w:val="000A6082"/>
    <w:rsid w:val="000B3141"/>
    <w:rsid w:val="000B3EED"/>
    <w:rsid w:val="000B4D73"/>
    <w:rsid w:val="000C0951"/>
    <w:rsid w:val="000C18AC"/>
    <w:rsid w:val="000C5640"/>
    <w:rsid w:val="000C7E6A"/>
    <w:rsid w:val="000D0A7C"/>
    <w:rsid w:val="000D293D"/>
    <w:rsid w:val="000D34C3"/>
    <w:rsid w:val="000D3CA6"/>
    <w:rsid w:val="000D3D3A"/>
    <w:rsid w:val="000D5F8D"/>
    <w:rsid w:val="001000AC"/>
    <w:rsid w:val="0010041A"/>
    <w:rsid w:val="001017C7"/>
    <w:rsid w:val="00102500"/>
    <w:rsid w:val="00103967"/>
    <w:rsid w:val="00110260"/>
    <w:rsid w:val="00110E71"/>
    <w:rsid w:val="0011264B"/>
    <w:rsid w:val="00112B82"/>
    <w:rsid w:val="00121268"/>
    <w:rsid w:val="00132921"/>
    <w:rsid w:val="00133C63"/>
    <w:rsid w:val="00134987"/>
    <w:rsid w:val="00146F1E"/>
    <w:rsid w:val="0015536C"/>
    <w:rsid w:val="00163F80"/>
    <w:rsid w:val="00167007"/>
    <w:rsid w:val="00193733"/>
    <w:rsid w:val="00195D6F"/>
    <w:rsid w:val="001B2196"/>
    <w:rsid w:val="001B679D"/>
    <w:rsid w:val="001C6D65"/>
    <w:rsid w:val="001D0115"/>
    <w:rsid w:val="001D0FAF"/>
    <w:rsid w:val="001D316B"/>
    <w:rsid w:val="001D4E4F"/>
    <w:rsid w:val="001F0F15"/>
    <w:rsid w:val="002068EA"/>
    <w:rsid w:val="002072E5"/>
    <w:rsid w:val="00215BF8"/>
    <w:rsid w:val="00221378"/>
    <w:rsid w:val="002243E8"/>
    <w:rsid w:val="00236060"/>
    <w:rsid w:val="00240880"/>
    <w:rsid w:val="00244604"/>
    <w:rsid w:val="00244F8F"/>
    <w:rsid w:val="00246D65"/>
    <w:rsid w:val="002516C3"/>
    <w:rsid w:val="002523C1"/>
    <w:rsid w:val="00260055"/>
    <w:rsid w:val="00262C3D"/>
    <w:rsid w:val="00265795"/>
    <w:rsid w:val="00266105"/>
    <w:rsid w:val="002727E9"/>
    <w:rsid w:val="0027765C"/>
    <w:rsid w:val="00295FD8"/>
    <w:rsid w:val="0029676A"/>
    <w:rsid w:val="002A321D"/>
    <w:rsid w:val="002A422B"/>
    <w:rsid w:val="002A448A"/>
    <w:rsid w:val="002A5391"/>
    <w:rsid w:val="002B5ADD"/>
    <w:rsid w:val="002C0257"/>
    <w:rsid w:val="002D009B"/>
    <w:rsid w:val="002E13E2"/>
    <w:rsid w:val="002E1545"/>
    <w:rsid w:val="002E21FA"/>
    <w:rsid w:val="002E25C3"/>
    <w:rsid w:val="002E4527"/>
    <w:rsid w:val="00304C83"/>
    <w:rsid w:val="00310AD2"/>
    <w:rsid w:val="00312D3B"/>
    <w:rsid w:val="00314D8C"/>
    <w:rsid w:val="00315CEA"/>
    <w:rsid w:val="003169AA"/>
    <w:rsid w:val="003212C8"/>
    <w:rsid w:val="003250A9"/>
    <w:rsid w:val="0033179B"/>
    <w:rsid w:val="00331A3C"/>
    <w:rsid w:val="00336416"/>
    <w:rsid w:val="00336EBD"/>
    <w:rsid w:val="00340C73"/>
    <w:rsid w:val="00341881"/>
    <w:rsid w:val="0034331D"/>
    <w:rsid w:val="00344331"/>
    <w:rsid w:val="003514A6"/>
    <w:rsid w:val="00357F6D"/>
    <w:rsid w:val="003632DA"/>
    <w:rsid w:val="003646A1"/>
    <w:rsid w:val="003702ED"/>
    <w:rsid w:val="0037275E"/>
    <w:rsid w:val="00374360"/>
    <w:rsid w:val="003803C5"/>
    <w:rsid w:val="00387E71"/>
    <w:rsid w:val="003935E9"/>
    <w:rsid w:val="00394C04"/>
    <w:rsid w:val="0039543C"/>
    <w:rsid w:val="003A3601"/>
    <w:rsid w:val="003C352C"/>
    <w:rsid w:val="003C524C"/>
    <w:rsid w:val="003D49B4"/>
    <w:rsid w:val="003F4DC2"/>
    <w:rsid w:val="003F745B"/>
    <w:rsid w:val="00402F00"/>
    <w:rsid w:val="004039C9"/>
    <w:rsid w:val="00415478"/>
    <w:rsid w:val="00422383"/>
    <w:rsid w:val="0042306F"/>
    <w:rsid w:val="004251D3"/>
    <w:rsid w:val="00427236"/>
    <w:rsid w:val="00435906"/>
    <w:rsid w:val="00461742"/>
    <w:rsid w:val="004655CB"/>
    <w:rsid w:val="00482BE4"/>
    <w:rsid w:val="00485E2E"/>
    <w:rsid w:val="00486E31"/>
    <w:rsid w:val="004910DA"/>
    <w:rsid w:val="004A5A10"/>
    <w:rsid w:val="004C286A"/>
    <w:rsid w:val="004C3514"/>
    <w:rsid w:val="004C4163"/>
    <w:rsid w:val="004C4664"/>
    <w:rsid w:val="004C5C90"/>
    <w:rsid w:val="004D376C"/>
    <w:rsid w:val="004D5ADA"/>
    <w:rsid w:val="004E0673"/>
    <w:rsid w:val="004F1C9A"/>
    <w:rsid w:val="004F6FDA"/>
    <w:rsid w:val="0050133A"/>
    <w:rsid w:val="00507886"/>
    <w:rsid w:val="00512B81"/>
    <w:rsid w:val="00513458"/>
    <w:rsid w:val="00516879"/>
    <w:rsid w:val="00527595"/>
    <w:rsid w:val="00531E34"/>
    <w:rsid w:val="00542854"/>
    <w:rsid w:val="0054434C"/>
    <w:rsid w:val="005508BD"/>
    <w:rsid w:val="00553CE6"/>
    <w:rsid w:val="00554EB4"/>
    <w:rsid w:val="00562340"/>
    <w:rsid w:val="00564FD9"/>
    <w:rsid w:val="00566164"/>
    <w:rsid w:val="00566E93"/>
    <w:rsid w:val="005847CA"/>
    <w:rsid w:val="00585A4F"/>
    <w:rsid w:val="00586EEE"/>
    <w:rsid w:val="005871D1"/>
    <w:rsid w:val="005A0211"/>
    <w:rsid w:val="005A36E2"/>
    <w:rsid w:val="005B2CF5"/>
    <w:rsid w:val="005B444D"/>
    <w:rsid w:val="005C244E"/>
    <w:rsid w:val="005C27DC"/>
    <w:rsid w:val="005C569F"/>
    <w:rsid w:val="005D167F"/>
    <w:rsid w:val="005D3FD9"/>
    <w:rsid w:val="005D743E"/>
    <w:rsid w:val="005E31E5"/>
    <w:rsid w:val="005F2EC6"/>
    <w:rsid w:val="005F4D4D"/>
    <w:rsid w:val="005F5420"/>
    <w:rsid w:val="005F5883"/>
    <w:rsid w:val="005F6A39"/>
    <w:rsid w:val="006059D3"/>
    <w:rsid w:val="006118A2"/>
    <w:rsid w:val="00616A0F"/>
    <w:rsid w:val="006176AA"/>
    <w:rsid w:val="00633347"/>
    <w:rsid w:val="0063346E"/>
    <w:rsid w:val="00647DE4"/>
    <w:rsid w:val="00655FA9"/>
    <w:rsid w:val="006656BA"/>
    <w:rsid w:val="006657E6"/>
    <w:rsid w:val="00667C85"/>
    <w:rsid w:val="006739C0"/>
    <w:rsid w:val="00680EFB"/>
    <w:rsid w:val="006B6606"/>
    <w:rsid w:val="006B6CAB"/>
    <w:rsid w:val="006B78CB"/>
    <w:rsid w:val="006C63D2"/>
    <w:rsid w:val="006D37ED"/>
    <w:rsid w:val="006D7A39"/>
    <w:rsid w:val="006E2E2E"/>
    <w:rsid w:val="006F5CF9"/>
    <w:rsid w:val="007078E0"/>
    <w:rsid w:val="00715F9D"/>
    <w:rsid w:val="007340DA"/>
    <w:rsid w:val="00734B0B"/>
    <w:rsid w:val="007419C0"/>
    <w:rsid w:val="007469CF"/>
    <w:rsid w:val="00747520"/>
    <w:rsid w:val="007479B6"/>
    <w:rsid w:val="0075196D"/>
    <w:rsid w:val="00792AB2"/>
    <w:rsid w:val="00793C27"/>
    <w:rsid w:val="007962CA"/>
    <w:rsid w:val="007A513F"/>
    <w:rsid w:val="007A5AA6"/>
    <w:rsid w:val="007B4AE3"/>
    <w:rsid w:val="007B5222"/>
    <w:rsid w:val="007B6993"/>
    <w:rsid w:val="007C3170"/>
    <w:rsid w:val="007C4BA4"/>
    <w:rsid w:val="007C5D7D"/>
    <w:rsid w:val="007C68DC"/>
    <w:rsid w:val="007D262A"/>
    <w:rsid w:val="007D2DAB"/>
    <w:rsid w:val="007D69A1"/>
    <w:rsid w:val="007E108E"/>
    <w:rsid w:val="007E2BA6"/>
    <w:rsid w:val="007E348E"/>
    <w:rsid w:val="007E44C1"/>
    <w:rsid w:val="007F1B8C"/>
    <w:rsid w:val="007F32AE"/>
    <w:rsid w:val="007F652C"/>
    <w:rsid w:val="008008A4"/>
    <w:rsid w:val="0080214C"/>
    <w:rsid w:val="00805ED5"/>
    <w:rsid w:val="008129CA"/>
    <w:rsid w:val="00816558"/>
    <w:rsid w:val="00816BC8"/>
    <w:rsid w:val="0085190B"/>
    <w:rsid w:val="008650A8"/>
    <w:rsid w:val="00871E55"/>
    <w:rsid w:val="00873250"/>
    <w:rsid w:val="00875D45"/>
    <w:rsid w:val="00877BF9"/>
    <w:rsid w:val="008833DC"/>
    <w:rsid w:val="00895CB6"/>
    <w:rsid w:val="008A0732"/>
    <w:rsid w:val="008A350D"/>
    <w:rsid w:val="008A6811"/>
    <w:rsid w:val="008A7AE7"/>
    <w:rsid w:val="008C0379"/>
    <w:rsid w:val="008C0420"/>
    <w:rsid w:val="008C3CFC"/>
    <w:rsid w:val="008C4BCC"/>
    <w:rsid w:val="008D07F2"/>
    <w:rsid w:val="008D24B5"/>
    <w:rsid w:val="008D278C"/>
    <w:rsid w:val="008D4F84"/>
    <w:rsid w:val="008E1206"/>
    <w:rsid w:val="008E1E7B"/>
    <w:rsid w:val="008E3484"/>
    <w:rsid w:val="008E5DFE"/>
    <w:rsid w:val="008E7117"/>
    <w:rsid w:val="008F1621"/>
    <w:rsid w:val="008F1B52"/>
    <w:rsid w:val="008F46C1"/>
    <w:rsid w:val="00906691"/>
    <w:rsid w:val="00906F51"/>
    <w:rsid w:val="0091410B"/>
    <w:rsid w:val="00916A50"/>
    <w:rsid w:val="009222F0"/>
    <w:rsid w:val="009247E2"/>
    <w:rsid w:val="009314FD"/>
    <w:rsid w:val="00931DDB"/>
    <w:rsid w:val="009377B9"/>
    <w:rsid w:val="00937973"/>
    <w:rsid w:val="00947E80"/>
    <w:rsid w:val="00953C63"/>
    <w:rsid w:val="0095747D"/>
    <w:rsid w:val="009622DE"/>
    <w:rsid w:val="009658A2"/>
    <w:rsid w:val="00973993"/>
    <w:rsid w:val="00973A87"/>
    <w:rsid w:val="00973E1A"/>
    <w:rsid w:val="0097795B"/>
    <w:rsid w:val="009836C5"/>
    <w:rsid w:val="00984A58"/>
    <w:rsid w:val="00995581"/>
    <w:rsid w:val="00996023"/>
    <w:rsid w:val="00997646"/>
    <w:rsid w:val="009A1093"/>
    <w:rsid w:val="009B00AE"/>
    <w:rsid w:val="009B01A7"/>
    <w:rsid w:val="009B2D96"/>
    <w:rsid w:val="009B3943"/>
    <w:rsid w:val="009B7493"/>
    <w:rsid w:val="009C66BB"/>
    <w:rsid w:val="009D09AC"/>
    <w:rsid w:val="009D7EA7"/>
    <w:rsid w:val="009E5739"/>
    <w:rsid w:val="00A10F0C"/>
    <w:rsid w:val="00A1225E"/>
    <w:rsid w:val="00A24AB8"/>
    <w:rsid w:val="00A305C5"/>
    <w:rsid w:val="00A4070A"/>
    <w:rsid w:val="00A45A3D"/>
    <w:rsid w:val="00A54A8E"/>
    <w:rsid w:val="00A71EAE"/>
    <w:rsid w:val="00A71EEE"/>
    <w:rsid w:val="00A81CEB"/>
    <w:rsid w:val="00A866EC"/>
    <w:rsid w:val="00A87882"/>
    <w:rsid w:val="00A90D6D"/>
    <w:rsid w:val="00A90FC8"/>
    <w:rsid w:val="00A91D49"/>
    <w:rsid w:val="00A978F7"/>
    <w:rsid w:val="00AB060D"/>
    <w:rsid w:val="00AB4275"/>
    <w:rsid w:val="00AB7588"/>
    <w:rsid w:val="00AB762B"/>
    <w:rsid w:val="00AC3977"/>
    <w:rsid w:val="00AC7610"/>
    <w:rsid w:val="00AD1193"/>
    <w:rsid w:val="00AD23A3"/>
    <w:rsid w:val="00AD263D"/>
    <w:rsid w:val="00AD64CD"/>
    <w:rsid w:val="00AD7CF2"/>
    <w:rsid w:val="00AE32E8"/>
    <w:rsid w:val="00AF0671"/>
    <w:rsid w:val="00B057F1"/>
    <w:rsid w:val="00B24116"/>
    <w:rsid w:val="00B254DB"/>
    <w:rsid w:val="00B262C1"/>
    <w:rsid w:val="00B26610"/>
    <w:rsid w:val="00B3087A"/>
    <w:rsid w:val="00B44F84"/>
    <w:rsid w:val="00B46E7C"/>
    <w:rsid w:val="00B47582"/>
    <w:rsid w:val="00B53797"/>
    <w:rsid w:val="00B54288"/>
    <w:rsid w:val="00B5540C"/>
    <w:rsid w:val="00B5587F"/>
    <w:rsid w:val="00B60C3F"/>
    <w:rsid w:val="00B62889"/>
    <w:rsid w:val="00B63D45"/>
    <w:rsid w:val="00B648F3"/>
    <w:rsid w:val="00B65250"/>
    <w:rsid w:val="00B6616C"/>
    <w:rsid w:val="00B71C53"/>
    <w:rsid w:val="00B7682F"/>
    <w:rsid w:val="00B82CB7"/>
    <w:rsid w:val="00B928DA"/>
    <w:rsid w:val="00BA25D1"/>
    <w:rsid w:val="00BA2E36"/>
    <w:rsid w:val="00BA2F96"/>
    <w:rsid w:val="00BB299E"/>
    <w:rsid w:val="00BB38B3"/>
    <w:rsid w:val="00BB493B"/>
    <w:rsid w:val="00BB6A0E"/>
    <w:rsid w:val="00BC3360"/>
    <w:rsid w:val="00BC558C"/>
    <w:rsid w:val="00BD4486"/>
    <w:rsid w:val="00BD57A4"/>
    <w:rsid w:val="00BE668B"/>
    <w:rsid w:val="00BE6763"/>
    <w:rsid w:val="00BF1542"/>
    <w:rsid w:val="00BF20A3"/>
    <w:rsid w:val="00BF237B"/>
    <w:rsid w:val="00BF39E0"/>
    <w:rsid w:val="00BF523C"/>
    <w:rsid w:val="00C01700"/>
    <w:rsid w:val="00C061D1"/>
    <w:rsid w:val="00C06638"/>
    <w:rsid w:val="00C117A9"/>
    <w:rsid w:val="00C1399B"/>
    <w:rsid w:val="00C16D2E"/>
    <w:rsid w:val="00C170EF"/>
    <w:rsid w:val="00C200E7"/>
    <w:rsid w:val="00C308BC"/>
    <w:rsid w:val="00C40DC8"/>
    <w:rsid w:val="00C57DEB"/>
    <w:rsid w:val="00C60B95"/>
    <w:rsid w:val="00C673CC"/>
    <w:rsid w:val="00C71DBF"/>
    <w:rsid w:val="00C75CA4"/>
    <w:rsid w:val="00C75CDB"/>
    <w:rsid w:val="00C835AD"/>
    <w:rsid w:val="00C9021F"/>
    <w:rsid w:val="00C96A34"/>
    <w:rsid w:val="00CA1DDF"/>
    <w:rsid w:val="00CA35A0"/>
    <w:rsid w:val="00CB1806"/>
    <w:rsid w:val="00CB6027"/>
    <w:rsid w:val="00CC69DA"/>
    <w:rsid w:val="00CD3036"/>
    <w:rsid w:val="00CD409A"/>
    <w:rsid w:val="00D04CBF"/>
    <w:rsid w:val="00D068E5"/>
    <w:rsid w:val="00D17732"/>
    <w:rsid w:val="00D24A70"/>
    <w:rsid w:val="00D24E00"/>
    <w:rsid w:val="00D31046"/>
    <w:rsid w:val="00D341FB"/>
    <w:rsid w:val="00D500BB"/>
    <w:rsid w:val="00D5176B"/>
    <w:rsid w:val="00D55CF3"/>
    <w:rsid w:val="00D56A6F"/>
    <w:rsid w:val="00D56DBD"/>
    <w:rsid w:val="00D63010"/>
    <w:rsid w:val="00D64EE2"/>
    <w:rsid w:val="00D738A1"/>
    <w:rsid w:val="00D73CF8"/>
    <w:rsid w:val="00D75F44"/>
    <w:rsid w:val="00D762D4"/>
    <w:rsid w:val="00D76715"/>
    <w:rsid w:val="00D935B1"/>
    <w:rsid w:val="00DA184E"/>
    <w:rsid w:val="00DA1DF7"/>
    <w:rsid w:val="00DB3041"/>
    <w:rsid w:val="00DB3297"/>
    <w:rsid w:val="00DB5F0D"/>
    <w:rsid w:val="00DB7D8F"/>
    <w:rsid w:val="00DC1D89"/>
    <w:rsid w:val="00DC553A"/>
    <w:rsid w:val="00DC6005"/>
    <w:rsid w:val="00DD46A8"/>
    <w:rsid w:val="00DD4F94"/>
    <w:rsid w:val="00DD776F"/>
    <w:rsid w:val="00DF0BB7"/>
    <w:rsid w:val="00E00CC0"/>
    <w:rsid w:val="00E132E9"/>
    <w:rsid w:val="00E142D9"/>
    <w:rsid w:val="00E14814"/>
    <w:rsid w:val="00E15659"/>
    <w:rsid w:val="00E179A4"/>
    <w:rsid w:val="00E246E0"/>
    <w:rsid w:val="00E30162"/>
    <w:rsid w:val="00E43598"/>
    <w:rsid w:val="00E509A5"/>
    <w:rsid w:val="00E54E5E"/>
    <w:rsid w:val="00E557C1"/>
    <w:rsid w:val="00E6320C"/>
    <w:rsid w:val="00E65115"/>
    <w:rsid w:val="00E725A1"/>
    <w:rsid w:val="00E87395"/>
    <w:rsid w:val="00EA6987"/>
    <w:rsid w:val="00EA74CC"/>
    <w:rsid w:val="00EB27B1"/>
    <w:rsid w:val="00EC129D"/>
    <w:rsid w:val="00EC2B9F"/>
    <w:rsid w:val="00ED1D72"/>
    <w:rsid w:val="00EE4676"/>
    <w:rsid w:val="00EF60DB"/>
    <w:rsid w:val="00EF77EF"/>
    <w:rsid w:val="00F033EC"/>
    <w:rsid w:val="00F05A6A"/>
    <w:rsid w:val="00F125A0"/>
    <w:rsid w:val="00F14839"/>
    <w:rsid w:val="00F169E2"/>
    <w:rsid w:val="00F212C8"/>
    <w:rsid w:val="00F25456"/>
    <w:rsid w:val="00F26218"/>
    <w:rsid w:val="00F331B4"/>
    <w:rsid w:val="00F34420"/>
    <w:rsid w:val="00F34483"/>
    <w:rsid w:val="00F349FA"/>
    <w:rsid w:val="00F45135"/>
    <w:rsid w:val="00F54836"/>
    <w:rsid w:val="00F57001"/>
    <w:rsid w:val="00F578E8"/>
    <w:rsid w:val="00F57900"/>
    <w:rsid w:val="00F668A4"/>
    <w:rsid w:val="00F764E3"/>
    <w:rsid w:val="00F80E8A"/>
    <w:rsid w:val="00F82761"/>
    <w:rsid w:val="00F952D2"/>
    <w:rsid w:val="00FA04D7"/>
    <w:rsid w:val="00FA2346"/>
    <w:rsid w:val="00FB277E"/>
    <w:rsid w:val="00FB2EBC"/>
    <w:rsid w:val="00FB349F"/>
    <w:rsid w:val="00FB5963"/>
    <w:rsid w:val="00FB632D"/>
    <w:rsid w:val="00FB7995"/>
    <w:rsid w:val="00FC3699"/>
    <w:rsid w:val="00FD049B"/>
    <w:rsid w:val="00FD2972"/>
    <w:rsid w:val="00FD3BC4"/>
    <w:rsid w:val="00FD63B0"/>
    <w:rsid w:val="00FF01D6"/>
    <w:rsid w:val="00FF404D"/>
    <w:rsid w:val="00FF4579"/>
    <w:rsid w:val="047A1C27"/>
    <w:rsid w:val="04B21E8E"/>
    <w:rsid w:val="055F1B46"/>
    <w:rsid w:val="065742DF"/>
    <w:rsid w:val="0806583D"/>
    <w:rsid w:val="091A3CEE"/>
    <w:rsid w:val="09B1363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6C62AAA"/>
    <w:rsid w:val="17594F22"/>
    <w:rsid w:val="179D7CAF"/>
    <w:rsid w:val="183A374F"/>
    <w:rsid w:val="1BE7774A"/>
    <w:rsid w:val="1D4B3D09"/>
    <w:rsid w:val="1DB23D88"/>
    <w:rsid w:val="1F664E2A"/>
    <w:rsid w:val="21DC5EE4"/>
    <w:rsid w:val="221072CF"/>
    <w:rsid w:val="256B5BB0"/>
    <w:rsid w:val="26233A75"/>
    <w:rsid w:val="273146EB"/>
    <w:rsid w:val="27321C92"/>
    <w:rsid w:val="286A24EC"/>
    <w:rsid w:val="287303E4"/>
    <w:rsid w:val="28FD455E"/>
    <w:rsid w:val="291C72C0"/>
    <w:rsid w:val="294F1F48"/>
    <w:rsid w:val="295977AD"/>
    <w:rsid w:val="297665B1"/>
    <w:rsid w:val="297B7E71"/>
    <w:rsid w:val="2C5142E1"/>
    <w:rsid w:val="2CAF6062"/>
    <w:rsid w:val="2E2667E7"/>
    <w:rsid w:val="2E823302"/>
    <w:rsid w:val="2FBB5323"/>
    <w:rsid w:val="30DC13F0"/>
    <w:rsid w:val="30DD6F16"/>
    <w:rsid w:val="362D6CBA"/>
    <w:rsid w:val="368055A2"/>
    <w:rsid w:val="36B36BBA"/>
    <w:rsid w:val="36B97AE5"/>
    <w:rsid w:val="381D77E4"/>
    <w:rsid w:val="38D64782"/>
    <w:rsid w:val="38EA0260"/>
    <w:rsid w:val="3A133C1C"/>
    <w:rsid w:val="3C563F4C"/>
    <w:rsid w:val="3C70398D"/>
    <w:rsid w:val="3DAC00D1"/>
    <w:rsid w:val="3DFA2EB5"/>
    <w:rsid w:val="3EF9316D"/>
    <w:rsid w:val="3F33B158"/>
    <w:rsid w:val="425A3F23"/>
    <w:rsid w:val="44782D86"/>
    <w:rsid w:val="45083B8C"/>
    <w:rsid w:val="4603463C"/>
    <w:rsid w:val="468C3169"/>
    <w:rsid w:val="46A13188"/>
    <w:rsid w:val="46CB1893"/>
    <w:rsid w:val="48121EAA"/>
    <w:rsid w:val="494B7BFF"/>
    <w:rsid w:val="4A392FB7"/>
    <w:rsid w:val="4B1D59BF"/>
    <w:rsid w:val="4E87411E"/>
    <w:rsid w:val="4E9F4AB7"/>
    <w:rsid w:val="4F324189"/>
    <w:rsid w:val="52862B12"/>
    <w:rsid w:val="52C442F7"/>
    <w:rsid w:val="532145E9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8E14C4"/>
    <w:rsid w:val="5EAE58CA"/>
    <w:rsid w:val="60197BB5"/>
    <w:rsid w:val="605753D1"/>
    <w:rsid w:val="621F6849"/>
    <w:rsid w:val="645B2050"/>
    <w:rsid w:val="65E47E23"/>
    <w:rsid w:val="661D5426"/>
    <w:rsid w:val="6659611C"/>
    <w:rsid w:val="674455A4"/>
    <w:rsid w:val="67A96C2F"/>
    <w:rsid w:val="68202442"/>
    <w:rsid w:val="691732E6"/>
    <w:rsid w:val="69360996"/>
    <w:rsid w:val="6E9A5873"/>
    <w:rsid w:val="6EF80BE7"/>
    <w:rsid w:val="714C3AC4"/>
    <w:rsid w:val="724427AD"/>
    <w:rsid w:val="72682163"/>
    <w:rsid w:val="73726A6F"/>
    <w:rsid w:val="73B21D95"/>
    <w:rsid w:val="73D3309A"/>
    <w:rsid w:val="77E96C58"/>
    <w:rsid w:val="795D1E91"/>
    <w:rsid w:val="79B77DA5"/>
    <w:rsid w:val="7A4F18B8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2ndSpAcE</Company>
  <Pages>11</Pages>
  <Words>5744</Words>
  <Characters>6888</Characters>
  <Lines>59</Lines>
  <Paragraphs>16</Paragraphs>
  <TotalTime>376</TotalTime>
  <ScaleCrop>false</ScaleCrop>
  <LinksUpToDate>false</LinksUpToDate>
  <CharactersWithSpaces>7275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2023-11-05T13:33:00Z</dcterms:created>
  <dc:creator>Image</dc:creator>
  <cp:lastModifiedBy>Conor</cp:lastModifiedBy>
  <cp:lastPrinted>2005-06-10T14:33:00Z</cp:lastPrinted>
  <dcterms:modified xsi:type="dcterms:W3CDTF">2025-11-13T15:17:14Z</dcterms:modified>
  <dc:title>新 书 推 荐</dc:title>
  <cp:revision>302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615D6C187CE6E27759C1F36756360896_43</vt:lpwstr>
  </property>
  <property fmtid="{D5CDD505-2E9C-101B-9397-08002B2CF9AE}" pid="4" name="KSOTemplateDocerSaveRecord">
    <vt:lpwstr>eyJoZGlkIjoiYmNlYzU5Y2NjNWQ5N2E4ZmIwMjFmNDBhOTg1Y2NjOTgiLCJ1c2VySWQiOiI0NTk2MDE5NzIifQ==</vt:lpwstr>
  </property>
</Properties>
</file>