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961" w:rsidRDefault="0089796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97961" w:rsidRDefault="009347E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97961" w:rsidRDefault="0089796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97961" w:rsidRDefault="00897961">
      <w:pPr>
        <w:rPr>
          <w:b/>
          <w:color w:val="000000"/>
          <w:szCs w:val="21"/>
        </w:rPr>
      </w:pPr>
    </w:p>
    <w:p w:rsidR="00897961" w:rsidRDefault="00E02A73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53340</wp:posOffset>
            </wp:positionV>
            <wp:extent cx="1579880" cy="2410460"/>
            <wp:effectExtent l="0" t="0" r="1270" b="8890"/>
            <wp:wrapSquare wrapText="bothSides"/>
            <wp:docPr id="2" name="图片 2" descr="C:/Users/HP/Desktop/书讯/变老/81n5jCajmiL._SY466_.jpg81n5jCajmiL._SY46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变老/81n5jCajmiL._SY466_.jpg81n5jCajmiL._SY466_"/>
                    <pic:cNvPicPr>
                      <a:picLocks noChangeAspect="1"/>
                    </pic:cNvPicPr>
                  </pic:nvPicPr>
                  <pic:blipFill>
                    <a:blip r:embed="rId6"/>
                    <a:srcRect t="1387" b="1387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7E3">
        <w:rPr>
          <w:b/>
          <w:color w:val="000000"/>
          <w:szCs w:val="21"/>
        </w:rPr>
        <w:t>中文书名：《</w:t>
      </w:r>
      <w:r w:rsidR="00227E72">
        <w:rPr>
          <w:rFonts w:hint="eastAsia"/>
          <w:b/>
          <w:color w:val="000000"/>
          <w:szCs w:val="21"/>
        </w:rPr>
        <w:t>坦然老去</w:t>
      </w:r>
      <w:r w:rsidR="00954A20">
        <w:rPr>
          <w:rFonts w:hint="eastAsia"/>
          <w:b/>
          <w:color w:val="000000"/>
          <w:szCs w:val="21"/>
        </w:rPr>
        <w:t>：近千位老人</w:t>
      </w:r>
      <w:r w:rsidR="00954A20" w:rsidRPr="00954A20">
        <w:rPr>
          <w:rFonts w:hint="eastAsia"/>
          <w:b/>
          <w:color w:val="000000"/>
          <w:szCs w:val="21"/>
        </w:rPr>
        <w:t>谈衰老、关系与人生下半场</w:t>
      </w:r>
      <w:r w:rsidR="009347E3">
        <w:rPr>
          <w:b/>
          <w:color w:val="000000"/>
          <w:szCs w:val="21"/>
        </w:rPr>
        <w:t>》</w:t>
      </w:r>
    </w:p>
    <w:p w:rsidR="00897961" w:rsidRDefault="009347E3" w:rsidP="00E02A73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E02A73" w:rsidRPr="00E02A73">
        <w:rPr>
          <w:b/>
          <w:color w:val="000000"/>
          <w:szCs w:val="21"/>
        </w:rPr>
        <w:t>GETTING REAL ABOUT GETTING OLDER</w:t>
      </w:r>
      <w:r>
        <w:rPr>
          <w:b/>
          <w:color w:val="000000"/>
          <w:szCs w:val="21"/>
        </w:rPr>
        <w:t>:</w:t>
      </w:r>
      <w:r w:rsidR="00E02A73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Conversations</w:t>
      </w:r>
      <w:r w:rsidR="00E02A73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about Aging Better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Linda K. Stroh and Karen K. </w:t>
      </w:r>
      <w:proofErr w:type="spellStart"/>
      <w:r>
        <w:rPr>
          <w:b/>
          <w:color w:val="000000"/>
          <w:szCs w:val="21"/>
        </w:rPr>
        <w:t>Brees</w:t>
      </w:r>
      <w:proofErr w:type="spellEnd"/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Sourcebooks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Trident/ANA/Brady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18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02A73" w:rsidRPr="00E02A73">
        <w:rPr>
          <w:rFonts w:hint="eastAsia"/>
          <w:b/>
          <w:color w:val="000000"/>
          <w:szCs w:val="21"/>
        </w:rPr>
        <w:t>老年生活</w:t>
      </w:r>
    </w:p>
    <w:p w:rsidR="00897961" w:rsidRDefault="00897961">
      <w:pPr>
        <w:rPr>
          <w:b/>
          <w:bCs/>
          <w:color w:val="000000"/>
          <w:szCs w:val="21"/>
        </w:rPr>
      </w:pPr>
    </w:p>
    <w:p w:rsidR="00E02A73" w:rsidRDefault="00E02A73">
      <w:pPr>
        <w:rPr>
          <w:b/>
          <w:bCs/>
          <w:color w:val="000000"/>
          <w:szCs w:val="21"/>
        </w:rPr>
      </w:pPr>
    </w:p>
    <w:p w:rsidR="00897961" w:rsidRDefault="009347E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97961" w:rsidRDefault="00897961">
      <w:pPr>
        <w:rPr>
          <w:b/>
          <w:bCs/>
          <w:color w:val="000000"/>
          <w:szCs w:val="21"/>
        </w:rPr>
      </w:pPr>
    </w:p>
    <w:p w:rsidR="00897961" w:rsidRDefault="009347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="00227E72">
        <w:rPr>
          <w:rFonts w:hint="eastAsia"/>
          <w:color w:val="000000"/>
          <w:szCs w:val="21"/>
        </w:rPr>
        <w:t>坦然</w:t>
      </w:r>
      <w:r w:rsidR="00227E72" w:rsidRPr="00227E72">
        <w:rPr>
          <w:rFonts w:hint="eastAsia"/>
          <w:color w:val="000000"/>
          <w:szCs w:val="21"/>
        </w:rPr>
        <w:t>老去</w:t>
      </w:r>
      <w:r>
        <w:rPr>
          <w:rFonts w:hint="eastAsia"/>
          <w:color w:val="000000"/>
          <w:szCs w:val="21"/>
        </w:rPr>
        <w:t>》是一部直面衰老体验、真正开启“如何变老”讨论的作品。</w:t>
      </w:r>
    </w:p>
    <w:p w:rsidR="00897961" w:rsidRDefault="00897961">
      <w:pPr>
        <w:ind w:firstLine="420"/>
        <w:rPr>
          <w:color w:val="000000"/>
          <w:szCs w:val="21"/>
        </w:rPr>
      </w:pPr>
    </w:p>
    <w:p w:rsidR="00897961" w:rsidRDefault="009347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人生的重要节点似乎总是在不经意间飞速掠过，比如毕业、第一份工作、结婚、生子。大多数人对这些阶段多少都有预期，也大致知道它们“应该”是什么样子。但当我们真正走向中老年，却很少有人认真告诉我们，六十岁、七十岁，甚至更晚的人生阶段，该如何继续活得充实而真实。</w:t>
      </w:r>
    </w:p>
    <w:p w:rsidR="00897961" w:rsidRDefault="00897961">
      <w:pPr>
        <w:ind w:firstLine="420"/>
        <w:rPr>
          <w:color w:val="000000"/>
          <w:szCs w:val="21"/>
        </w:rPr>
      </w:pPr>
    </w:p>
    <w:p w:rsidR="00897961" w:rsidRDefault="009347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</w:t>
      </w:r>
      <w:r>
        <w:rPr>
          <w:rFonts w:hint="eastAsia"/>
          <w:b/>
          <w:bCs/>
          <w:color w:val="000000"/>
          <w:szCs w:val="21"/>
        </w:rPr>
        <w:t>琳达·</w:t>
      </w:r>
      <w:r>
        <w:rPr>
          <w:rFonts w:hint="eastAsia"/>
          <w:b/>
          <w:bCs/>
          <w:color w:val="000000"/>
          <w:szCs w:val="21"/>
        </w:rPr>
        <w:t>K</w:t>
      </w:r>
      <w:r>
        <w:rPr>
          <w:rFonts w:hint="eastAsia"/>
          <w:b/>
          <w:bCs/>
          <w:color w:val="000000"/>
          <w:szCs w:val="21"/>
        </w:rPr>
        <w:t>·斯特罗（</w:t>
      </w:r>
      <w:r>
        <w:rPr>
          <w:rFonts w:hint="eastAsia"/>
          <w:b/>
          <w:bCs/>
          <w:color w:val="000000"/>
          <w:szCs w:val="21"/>
        </w:rPr>
        <w:t>Linda K. Stroh</w:t>
      </w:r>
      <w:r>
        <w:rPr>
          <w:rFonts w:hint="eastAsia"/>
          <w:b/>
          <w:bCs/>
          <w:color w:val="000000"/>
          <w:szCs w:val="21"/>
        </w:rPr>
        <w:t>）与</w:t>
      </w:r>
      <w:proofErr w:type="gramStart"/>
      <w:r>
        <w:rPr>
          <w:rFonts w:hint="eastAsia"/>
          <w:b/>
          <w:bCs/>
          <w:color w:val="000000"/>
          <w:szCs w:val="21"/>
        </w:rPr>
        <w:t>凯</w:t>
      </w:r>
      <w:proofErr w:type="gramEnd"/>
      <w:r>
        <w:rPr>
          <w:rFonts w:hint="eastAsia"/>
          <w:b/>
          <w:bCs/>
          <w:color w:val="000000"/>
          <w:szCs w:val="21"/>
        </w:rPr>
        <w:t>伦·</w:t>
      </w:r>
      <w:r>
        <w:rPr>
          <w:rFonts w:hint="eastAsia"/>
          <w:b/>
          <w:bCs/>
          <w:color w:val="000000"/>
          <w:szCs w:val="21"/>
        </w:rPr>
        <w:t>K</w:t>
      </w:r>
      <w:r>
        <w:rPr>
          <w:rFonts w:hint="eastAsia"/>
          <w:b/>
          <w:bCs/>
          <w:color w:val="000000"/>
          <w:szCs w:val="21"/>
        </w:rPr>
        <w:t>·布里斯（</w:t>
      </w:r>
      <w:r>
        <w:rPr>
          <w:rFonts w:hint="eastAsia"/>
          <w:b/>
          <w:bCs/>
          <w:color w:val="000000"/>
          <w:szCs w:val="21"/>
        </w:rPr>
        <w:t xml:space="preserve">Karen K. </w:t>
      </w:r>
      <w:proofErr w:type="spellStart"/>
      <w:r>
        <w:rPr>
          <w:rFonts w:hint="eastAsia"/>
          <w:b/>
          <w:bCs/>
          <w:color w:val="000000"/>
          <w:szCs w:val="21"/>
        </w:rPr>
        <w:t>Brees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访谈了近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千位</w:t>
      </w:r>
      <w:r w:rsidR="008C51CC">
        <w:rPr>
          <w:rFonts w:hint="eastAsia"/>
          <w:color w:val="000000"/>
          <w:szCs w:val="21"/>
        </w:rPr>
        <w:t>老人</w:t>
      </w:r>
      <w:r>
        <w:rPr>
          <w:rFonts w:hint="eastAsia"/>
          <w:color w:val="000000"/>
          <w:szCs w:val="21"/>
        </w:rPr>
        <w:t>，汇集他们关于变老的挑战与喜悦，把这些真实而多样的经验整理成书。全书聚焦多个与老去密切相关的议题，包括自我身份的变化、友情与亲密关系、健康与身体认知、失去与告别、以及与成年子女、孙辈和兄弟姐妹之间不断重塑的关系等。</w:t>
      </w:r>
    </w:p>
    <w:p w:rsidR="00897961" w:rsidRDefault="00897961">
      <w:pPr>
        <w:ind w:firstLine="420"/>
        <w:rPr>
          <w:color w:val="000000"/>
          <w:szCs w:val="21"/>
        </w:rPr>
      </w:pPr>
    </w:p>
    <w:p w:rsidR="00897961" w:rsidRDefault="009347E3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本书以大量建议与故事为支撑，讨论爱、失去与身份转变，帮助读者更主动地面对</w:t>
      </w:r>
      <w:proofErr w:type="gramStart"/>
      <w:r>
        <w:rPr>
          <w:rFonts w:hint="eastAsia"/>
          <w:color w:val="000000"/>
          <w:szCs w:val="21"/>
        </w:rPr>
        <w:t>对</w:t>
      </w:r>
      <w:proofErr w:type="gramEnd"/>
      <w:r>
        <w:rPr>
          <w:rFonts w:hint="eastAsia"/>
          <w:color w:val="000000"/>
          <w:szCs w:val="21"/>
        </w:rPr>
        <w:t>衰老的担忧，在成为“年长者”的过程中，依然能够感受到智慧与生活的满足。</w:t>
      </w:r>
    </w:p>
    <w:p w:rsidR="00897961" w:rsidRDefault="00897961" w:rsidP="00954A20">
      <w:pPr>
        <w:rPr>
          <w:color w:val="000000"/>
          <w:szCs w:val="21"/>
        </w:rPr>
      </w:pPr>
    </w:p>
    <w:p w:rsidR="00954A20" w:rsidRDefault="00954A20" w:rsidP="00954A20">
      <w:pPr>
        <w:rPr>
          <w:rFonts w:hint="eastAsia"/>
          <w:color w:val="000000"/>
          <w:szCs w:val="21"/>
        </w:rPr>
      </w:pPr>
    </w:p>
    <w:p w:rsidR="00897961" w:rsidRDefault="009347E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97961" w:rsidRDefault="00897961">
      <w:pPr>
        <w:ind w:firstLine="420"/>
        <w:rPr>
          <w:b/>
          <w:bCs/>
          <w:color w:val="000000"/>
          <w:szCs w:val="21"/>
        </w:rPr>
      </w:pPr>
    </w:p>
    <w:p w:rsidR="00897961" w:rsidRDefault="00954A20">
      <w:pPr>
        <w:ind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37123</wp:posOffset>
            </wp:positionH>
            <wp:positionV relativeFrom="paragraph">
              <wp:posOffset>342</wp:posOffset>
            </wp:positionV>
            <wp:extent cx="1160585" cy="1744935"/>
            <wp:effectExtent l="0" t="0" r="1905" b="8255"/>
            <wp:wrapSquare wrapText="bothSides"/>
            <wp:docPr id="5" name="图片 5" descr="Amazon.com: Karen K. Brees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Karen K. Brees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85" cy="174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7E3">
        <w:rPr>
          <w:rFonts w:hint="eastAsia"/>
          <w:b/>
          <w:bCs/>
          <w:color w:val="000000"/>
          <w:szCs w:val="21"/>
        </w:rPr>
        <w:t>凯伦·</w:t>
      </w:r>
      <w:r w:rsidR="009347E3">
        <w:rPr>
          <w:rFonts w:hint="eastAsia"/>
          <w:b/>
          <w:bCs/>
          <w:color w:val="000000"/>
          <w:szCs w:val="21"/>
        </w:rPr>
        <w:t>K</w:t>
      </w:r>
      <w:r w:rsidR="009347E3">
        <w:rPr>
          <w:rFonts w:hint="eastAsia"/>
          <w:b/>
          <w:bCs/>
          <w:color w:val="000000"/>
          <w:szCs w:val="21"/>
        </w:rPr>
        <w:t>·布里斯（</w:t>
      </w:r>
      <w:r w:rsidR="009347E3">
        <w:rPr>
          <w:rFonts w:hint="eastAsia"/>
          <w:b/>
          <w:bCs/>
          <w:color w:val="000000"/>
          <w:szCs w:val="21"/>
        </w:rPr>
        <w:t xml:space="preserve">Karen K. </w:t>
      </w:r>
      <w:proofErr w:type="spellStart"/>
      <w:r w:rsidR="009347E3">
        <w:rPr>
          <w:rFonts w:hint="eastAsia"/>
          <w:b/>
          <w:bCs/>
          <w:color w:val="000000"/>
          <w:szCs w:val="21"/>
        </w:rPr>
        <w:t>Brees</w:t>
      </w:r>
      <w:proofErr w:type="spellEnd"/>
      <w:r w:rsidR="009347E3">
        <w:rPr>
          <w:rFonts w:hint="eastAsia"/>
          <w:b/>
          <w:bCs/>
          <w:color w:val="000000"/>
          <w:szCs w:val="21"/>
        </w:rPr>
        <w:t>）</w:t>
      </w:r>
      <w:r w:rsidR="009347E3">
        <w:rPr>
          <w:rFonts w:hint="eastAsia"/>
          <w:color w:val="000000"/>
          <w:szCs w:val="21"/>
        </w:rPr>
        <w:t>是亚马逊（</w:t>
      </w:r>
      <w:r w:rsidR="009347E3">
        <w:rPr>
          <w:rFonts w:hint="eastAsia"/>
          <w:color w:val="000000"/>
          <w:szCs w:val="21"/>
        </w:rPr>
        <w:t>Amazon</w:t>
      </w:r>
      <w:r w:rsidR="009347E3">
        <w:rPr>
          <w:rFonts w:hint="eastAsia"/>
          <w:color w:val="000000"/>
          <w:szCs w:val="21"/>
        </w:rPr>
        <w:t>）第一名畅销作者，著有《军情六处特工卡特琳·尼森冒险系列》</w:t>
      </w:r>
      <w:r w:rsidR="009347E3">
        <w:rPr>
          <w:rFonts w:hint="eastAsia"/>
          <w:color w:val="000000"/>
          <w:szCs w:val="21"/>
        </w:rPr>
        <w:t>(</w:t>
      </w:r>
      <w:r w:rsidR="009347E3">
        <w:rPr>
          <w:rFonts w:hint="eastAsia"/>
          <w:i/>
          <w:iCs/>
          <w:color w:val="000000"/>
          <w:szCs w:val="21"/>
        </w:rPr>
        <w:t>The Esposito Caper and Disorganized Crime</w:t>
      </w:r>
      <w:r w:rsidR="009347E3">
        <w:rPr>
          <w:rFonts w:hint="eastAsia"/>
          <w:color w:val="000000"/>
          <w:szCs w:val="21"/>
        </w:rPr>
        <w:t>),</w:t>
      </w:r>
      <w:r w:rsidR="009347E3">
        <w:rPr>
          <w:rFonts w:hint="eastAsia"/>
          <w:color w:val="000000"/>
          <w:szCs w:val="21"/>
        </w:rPr>
        <w:t>及《自给自足的厨房：食物保存》一书（</w:t>
      </w:r>
      <w:r w:rsidR="009347E3">
        <w:rPr>
          <w:rFonts w:hint="eastAsia"/>
          <w:i/>
          <w:iCs/>
          <w:color w:val="000000"/>
          <w:szCs w:val="21"/>
        </w:rPr>
        <w:t>The Self-Sufficient Kitchen, Preserving</w:t>
      </w:r>
      <w:r w:rsidR="009347E3">
        <w:rPr>
          <w:rFonts w:hint="eastAsia"/>
          <w:color w:val="000000"/>
          <w:szCs w:val="21"/>
        </w:rPr>
        <w:t>）。她也在健康与大众兴趣领域出版与合著多部作品，包括本书《</w:t>
      </w:r>
      <w:r w:rsidR="00227E72" w:rsidRPr="00227E72">
        <w:rPr>
          <w:rFonts w:hint="eastAsia"/>
          <w:color w:val="000000"/>
          <w:szCs w:val="21"/>
        </w:rPr>
        <w:t>坦然老去：近千位老人谈衰老、关系与人生下半场</w:t>
      </w:r>
      <w:r w:rsidR="009347E3">
        <w:rPr>
          <w:rFonts w:hint="eastAsia"/>
          <w:color w:val="000000"/>
          <w:szCs w:val="21"/>
        </w:rPr>
        <w:t>》（</w:t>
      </w:r>
      <w:r w:rsidR="009347E3">
        <w:rPr>
          <w:rFonts w:hint="eastAsia"/>
          <w:i/>
          <w:iCs/>
          <w:color w:val="000000"/>
          <w:szCs w:val="21"/>
        </w:rPr>
        <w:t>Getting Real about Getting Older: Conversations about Aging Better</w:t>
      </w:r>
      <w:r w:rsidR="009347E3">
        <w:rPr>
          <w:rFonts w:hint="eastAsia"/>
          <w:color w:val="000000"/>
          <w:szCs w:val="21"/>
        </w:rPr>
        <w:t>）。她现居西雅图（</w:t>
      </w:r>
      <w:r w:rsidR="009347E3">
        <w:rPr>
          <w:rFonts w:hint="eastAsia"/>
          <w:color w:val="000000"/>
          <w:szCs w:val="21"/>
        </w:rPr>
        <w:t>Seattle</w:t>
      </w:r>
      <w:r w:rsidR="009347E3">
        <w:rPr>
          <w:rFonts w:hint="eastAsia"/>
          <w:color w:val="000000"/>
          <w:szCs w:val="21"/>
        </w:rPr>
        <w:t>）以北，并正在创作卡特琳·尼森</w:t>
      </w:r>
      <w:proofErr w:type="gramStart"/>
      <w:r w:rsidR="009347E3">
        <w:rPr>
          <w:rFonts w:hint="eastAsia"/>
          <w:color w:val="000000"/>
          <w:szCs w:val="21"/>
        </w:rPr>
        <w:t>系列第</w:t>
      </w:r>
      <w:proofErr w:type="gramEnd"/>
      <w:r w:rsidR="009347E3">
        <w:rPr>
          <w:rFonts w:hint="eastAsia"/>
          <w:color w:val="000000"/>
          <w:szCs w:val="21"/>
        </w:rPr>
        <w:t>四部《西风》（</w:t>
      </w:r>
      <w:proofErr w:type="spellStart"/>
      <w:r w:rsidR="009347E3">
        <w:rPr>
          <w:rFonts w:hint="eastAsia"/>
          <w:i/>
          <w:iCs/>
          <w:color w:val="000000"/>
          <w:szCs w:val="21"/>
        </w:rPr>
        <w:t>Westwind</w:t>
      </w:r>
      <w:proofErr w:type="spellEnd"/>
      <w:r w:rsidR="009347E3">
        <w:rPr>
          <w:rFonts w:hint="eastAsia"/>
          <w:color w:val="000000"/>
          <w:szCs w:val="21"/>
        </w:rPr>
        <w:t>）。她做过教师、流动图书馆管理员、牧羊人，如今沉迷园艺，也长期写作二战、犯罪与幽默题材。</w:t>
      </w:r>
    </w:p>
    <w:p w:rsidR="00897961" w:rsidRDefault="00954A20">
      <w:pPr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t xml:space="preserve"> </w:t>
      </w:r>
    </w:p>
    <w:p w:rsidR="00897961" w:rsidRDefault="00954A20">
      <w:pPr>
        <w:ind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19050</wp:posOffset>
            </wp:positionV>
            <wp:extent cx="1315085" cy="1315085"/>
            <wp:effectExtent l="0" t="0" r="0" b="0"/>
            <wp:wrapSquare wrapText="bothSides"/>
            <wp:docPr id="6" name="图片 6" descr="Linda K. Stroh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da K. Stroh profil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7E3">
        <w:rPr>
          <w:rFonts w:hint="eastAsia"/>
          <w:b/>
          <w:bCs/>
          <w:color w:val="000000"/>
          <w:szCs w:val="21"/>
        </w:rPr>
        <w:t>琳达·</w:t>
      </w:r>
      <w:r w:rsidR="009347E3">
        <w:rPr>
          <w:rFonts w:hint="eastAsia"/>
          <w:b/>
          <w:bCs/>
          <w:color w:val="000000"/>
          <w:szCs w:val="21"/>
        </w:rPr>
        <w:t>K</w:t>
      </w:r>
      <w:r w:rsidR="009347E3">
        <w:rPr>
          <w:rFonts w:hint="eastAsia"/>
          <w:b/>
          <w:bCs/>
          <w:color w:val="000000"/>
          <w:szCs w:val="21"/>
        </w:rPr>
        <w:t>·斯特罗（</w:t>
      </w:r>
      <w:r w:rsidR="009347E3">
        <w:rPr>
          <w:rFonts w:hint="eastAsia"/>
          <w:b/>
          <w:bCs/>
          <w:color w:val="000000"/>
          <w:szCs w:val="21"/>
        </w:rPr>
        <w:t>Linda K. Stroh</w:t>
      </w:r>
      <w:r w:rsidR="009347E3">
        <w:rPr>
          <w:rFonts w:hint="eastAsia"/>
          <w:b/>
          <w:bCs/>
          <w:color w:val="000000"/>
          <w:szCs w:val="21"/>
        </w:rPr>
        <w:t>）</w:t>
      </w:r>
      <w:r w:rsidR="009347E3">
        <w:rPr>
          <w:rFonts w:hint="eastAsia"/>
          <w:color w:val="000000"/>
          <w:szCs w:val="21"/>
        </w:rPr>
        <w:t>是芝加哥洛约拉大学（</w:t>
      </w:r>
      <w:r w:rsidR="009347E3">
        <w:rPr>
          <w:rFonts w:hint="eastAsia"/>
          <w:color w:val="000000"/>
          <w:szCs w:val="21"/>
        </w:rPr>
        <w:t>Loyola University Chicago</w:t>
      </w:r>
      <w:r w:rsidR="009347E3">
        <w:rPr>
          <w:rFonts w:hint="eastAsia"/>
          <w:color w:val="000000"/>
          <w:szCs w:val="21"/>
        </w:rPr>
        <w:t>）商学院研究生院的学者，研究方向为人类与组织行为。她发表过一百余篇文章，并著有四本相关著作。她的研究曾被《华尔街日报》（</w:t>
      </w:r>
      <w:r w:rsidR="009347E3">
        <w:rPr>
          <w:rFonts w:hint="eastAsia"/>
          <w:i/>
          <w:iCs/>
          <w:color w:val="000000"/>
          <w:szCs w:val="21"/>
        </w:rPr>
        <w:t>The Wall Street Journal</w:t>
      </w:r>
      <w:r w:rsidR="009347E3">
        <w:rPr>
          <w:rFonts w:hint="eastAsia"/>
          <w:color w:val="000000"/>
          <w:szCs w:val="21"/>
        </w:rPr>
        <w:t>）、《纽约时报》（</w:t>
      </w:r>
      <w:r w:rsidR="009347E3">
        <w:rPr>
          <w:rFonts w:hint="eastAsia"/>
          <w:i/>
          <w:iCs/>
          <w:color w:val="000000"/>
          <w:szCs w:val="21"/>
        </w:rPr>
        <w:t>The New York Times</w:t>
      </w:r>
      <w:r w:rsidR="009347E3">
        <w:rPr>
          <w:rFonts w:hint="eastAsia"/>
          <w:color w:val="000000"/>
          <w:szCs w:val="21"/>
        </w:rPr>
        <w:t>）、《今日美国》（</w:t>
      </w:r>
      <w:r w:rsidR="009347E3">
        <w:rPr>
          <w:rFonts w:hint="eastAsia"/>
          <w:i/>
          <w:iCs/>
          <w:color w:val="000000"/>
          <w:szCs w:val="21"/>
        </w:rPr>
        <w:t>USA Today</w:t>
      </w:r>
      <w:r w:rsidR="009347E3">
        <w:rPr>
          <w:rFonts w:hint="eastAsia"/>
          <w:color w:val="000000"/>
          <w:szCs w:val="21"/>
        </w:rPr>
        <w:t>）、《财富》（</w:t>
      </w:r>
      <w:r w:rsidR="009347E3">
        <w:rPr>
          <w:rFonts w:hint="eastAsia"/>
          <w:i/>
          <w:iCs/>
          <w:color w:val="000000"/>
          <w:szCs w:val="21"/>
        </w:rPr>
        <w:t>Fortune</w:t>
      </w:r>
      <w:r w:rsidR="009347E3">
        <w:rPr>
          <w:rFonts w:hint="eastAsia"/>
          <w:color w:val="000000"/>
          <w:szCs w:val="21"/>
        </w:rPr>
        <w:t>）、《新闻周刊》（</w:t>
      </w:r>
      <w:r w:rsidR="009347E3">
        <w:rPr>
          <w:rFonts w:hint="eastAsia"/>
          <w:i/>
          <w:iCs/>
          <w:color w:val="000000"/>
          <w:szCs w:val="21"/>
        </w:rPr>
        <w:t>Newsweek</w:t>
      </w:r>
      <w:r w:rsidR="009347E3">
        <w:rPr>
          <w:rFonts w:hint="eastAsia"/>
          <w:color w:val="000000"/>
          <w:szCs w:val="21"/>
        </w:rPr>
        <w:t>）与《商业周刊》（</w:t>
      </w:r>
      <w:r w:rsidR="009347E3">
        <w:rPr>
          <w:rFonts w:hint="eastAsia"/>
          <w:i/>
          <w:iCs/>
          <w:color w:val="000000"/>
          <w:szCs w:val="21"/>
        </w:rPr>
        <w:t>BusinessWeek</w:t>
      </w:r>
      <w:r w:rsidR="009347E3">
        <w:rPr>
          <w:rFonts w:hint="eastAsia"/>
          <w:color w:val="000000"/>
          <w:szCs w:val="21"/>
        </w:rPr>
        <w:t>）等媒体报道，并曾登上美国全国广播公司晚间新闻（</w:t>
      </w:r>
      <w:r w:rsidR="009347E3">
        <w:rPr>
          <w:rFonts w:hint="eastAsia"/>
          <w:color w:val="000000"/>
          <w:szCs w:val="21"/>
        </w:rPr>
        <w:t>NBC Nightly News</w:t>
      </w:r>
      <w:r w:rsidR="009347E3">
        <w:rPr>
          <w:rFonts w:hint="eastAsia"/>
          <w:color w:val="000000"/>
          <w:szCs w:val="21"/>
        </w:rPr>
        <w:t>）、美国有线电视新闻网（</w:t>
      </w:r>
      <w:r w:rsidR="009347E3">
        <w:rPr>
          <w:rFonts w:hint="eastAsia"/>
          <w:color w:val="000000"/>
          <w:szCs w:val="21"/>
        </w:rPr>
        <w:t>CNN</w:t>
      </w:r>
      <w:r w:rsidR="009347E3">
        <w:rPr>
          <w:rFonts w:hint="eastAsia"/>
          <w:color w:val="000000"/>
          <w:szCs w:val="21"/>
        </w:rPr>
        <w:t>）以及“奥普拉与朋友”</w:t>
      </w:r>
      <w:r w:rsidR="009347E3">
        <w:rPr>
          <w:rFonts w:hint="eastAsia"/>
          <w:color w:val="000000"/>
          <w:szCs w:val="21"/>
        </w:rPr>
        <w:t>XM</w:t>
      </w:r>
      <w:r w:rsidR="009347E3">
        <w:rPr>
          <w:rFonts w:hint="eastAsia"/>
          <w:color w:val="000000"/>
          <w:szCs w:val="21"/>
        </w:rPr>
        <w:t>电台节目（</w:t>
      </w:r>
      <w:r w:rsidR="009347E3">
        <w:rPr>
          <w:rFonts w:hint="eastAsia"/>
          <w:color w:val="000000"/>
          <w:szCs w:val="21"/>
        </w:rPr>
        <w:t>Oprah &amp; Friends XM Radio</w:t>
      </w:r>
      <w:r w:rsidR="009347E3">
        <w:rPr>
          <w:rFonts w:hint="eastAsia"/>
          <w:color w:val="000000"/>
          <w:szCs w:val="21"/>
        </w:rPr>
        <w:t>）。</w:t>
      </w:r>
    </w:p>
    <w:p w:rsidR="00897961" w:rsidRDefault="00897961" w:rsidP="00F87B08">
      <w:pPr>
        <w:rPr>
          <w:color w:val="000000"/>
          <w:szCs w:val="21"/>
        </w:rPr>
      </w:pPr>
    </w:p>
    <w:p w:rsidR="00F53990" w:rsidRDefault="00F53990" w:rsidP="00F53990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23704D" w:rsidRPr="00F53990" w:rsidRDefault="0023704D" w:rsidP="00F87B08">
      <w:pPr>
        <w:rPr>
          <w:rFonts w:ascii="楷体" w:eastAsia="楷体" w:hAnsi="楷体"/>
          <w:color w:val="000000"/>
          <w:szCs w:val="21"/>
        </w:rPr>
      </w:pPr>
    </w:p>
    <w:p w:rsidR="0023704D" w:rsidRPr="00F53990" w:rsidRDefault="0023704D" w:rsidP="0023704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F53990">
        <w:rPr>
          <w:rFonts w:ascii="楷体" w:eastAsia="楷体" w:hAnsi="楷体" w:hint="eastAsia"/>
          <w:color w:val="000000"/>
          <w:szCs w:val="21"/>
        </w:rPr>
        <w:t>这本书吸引人的地方，不仅在于告诉我们“该如何优雅老去”，还在于告诉我们</w:t>
      </w:r>
      <w:r w:rsidRPr="00F53990">
        <w:rPr>
          <w:rFonts w:ascii="楷体" w:eastAsia="楷体" w:hAnsi="楷体" w:hint="eastAsia"/>
          <w:color w:val="000000"/>
          <w:szCs w:val="21"/>
        </w:rPr>
        <w:t>：</w:t>
      </w:r>
      <w:r w:rsidRPr="00F53990">
        <w:rPr>
          <w:rFonts w:ascii="楷体" w:eastAsia="楷体" w:hAnsi="楷体" w:hint="eastAsia"/>
          <w:color w:val="000000"/>
          <w:szCs w:val="21"/>
        </w:rPr>
        <w:t>“</w:t>
      </w:r>
      <w:r w:rsidRPr="00F53990">
        <w:rPr>
          <w:rFonts w:ascii="楷体" w:eastAsia="楷体" w:hAnsi="楷体" w:hint="eastAsia"/>
          <w:color w:val="000000"/>
          <w:szCs w:val="21"/>
        </w:rPr>
        <w:t>几乎所有人，都没有为变老真正做好准备。</w:t>
      </w:r>
      <w:r w:rsidRPr="00F53990">
        <w:rPr>
          <w:rFonts w:ascii="楷体" w:eastAsia="楷体" w:hAnsi="楷体" w:hint="eastAsia"/>
          <w:color w:val="000000"/>
          <w:szCs w:val="21"/>
        </w:rPr>
        <w:t>”作者与近</w:t>
      </w:r>
      <w:r w:rsidRPr="00F53990">
        <w:rPr>
          <w:rFonts w:ascii="楷体" w:eastAsia="楷体" w:hAnsi="楷体" w:hint="eastAsia"/>
          <w:color w:val="000000"/>
          <w:szCs w:val="21"/>
        </w:rPr>
        <w:t>千位65</w:t>
      </w:r>
      <w:r w:rsidRPr="00F53990">
        <w:rPr>
          <w:rFonts w:ascii="楷体" w:eastAsia="楷体" w:hAnsi="楷体" w:hint="eastAsia"/>
          <w:color w:val="000000"/>
          <w:szCs w:val="21"/>
        </w:rPr>
        <w:t>岁以上老人进行</w:t>
      </w:r>
      <w:r w:rsidRPr="00F53990">
        <w:rPr>
          <w:rFonts w:ascii="楷体" w:eastAsia="楷体" w:hAnsi="楷体" w:hint="eastAsia"/>
          <w:color w:val="000000"/>
          <w:szCs w:val="21"/>
        </w:rPr>
        <w:t>深度访谈，</w:t>
      </w:r>
      <w:r w:rsidRPr="00F53990">
        <w:rPr>
          <w:rFonts w:ascii="楷体" w:eastAsia="楷体" w:hAnsi="楷体" w:hint="eastAsia"/>
          <w:color w:val="000000"/>
          <w:szCs w:val="21"/>
        </w:rPr>
        <w:t>发现他们有着一种相似的</w:t>
      </w:r>
      <w:r w:rsidRPr="00F53990">
        <w:rPr>
          <w:rFonts w:ascii="楷体" w:eastAsia="楷体" w:hAnsi="楷体" w:hint="eastAsia"/>
          <w:color w:val="000000"/>
          <w:szCs w:val="21"/>
        </w:rPr>
        <w:t>体验——“一觉醒来，突然就老了”，身体、身份与时间感几乎在同一时刻发生错位。这种普遍却少被</w:t>
      </w:r>
      <w:r w:rsidRPr="00F53990">
        <w:rPr>
          <w:rFonts w:ascii="楷体" w:eastAsia="楷体" w:hAnsi="楷体" w:hint="eastAsia"/>
          <w:color w:val="000000"/>
          <w:szCs w:val="21"/>
        </w:rPr>
        <w:t>以文字形式书写</w:t>
      </w:r>
      <w:r w:rsidRPr="00F53990">
        <w:rPr>
          <w:rFonts w:ascii="楷体" w:eastAsia="楷体" w:hAnsi="楷体" w:hint="eastAsia"/>
          <w:color w:val="000000"/>
          <w:szCs w:val="21"/>
        </w:rPr>
        <w:t>的震惊感，</w:t>
      </w:r>
      <w:r w:rsidRPr="00F53990">
        <w:rPr>
          <w:rFonts w:ascii="楷体" w:eastAsia="楷体" w:hAnsi="楷体" w:hint="eastAsia"/>
          <w:color w:val="000000"/>
          <w:szCs w:val="21"/>
        </w:rPr>
        <w:t>能够迅速吸引</w:t>
      </w:r>
      <w:r w:rsidR="00F53990" w:rsidRPr="00F53990">
        <w:rPr>
          <w:rFonts w:ascii="楷体" w:eastAsia="楷体" w:hAnsi="楷体" w:hint="eastAsia"/>
          <w:color w:val="000000"/>
          <w:szCs w:val="21"/>
        </w:rPr>
        <w:t>翻开本书的读者</w:t>
      </w:r>
      <w:r w:rsidRPr="00F53990">
        <w:rPr>
          <w:rFonts w:ascii="楷体" w:eastAsia="楷体" w:hAnsi="楷体" w:hint="eastAsia"/>
          <w:color w:val="000000"/>
          <w:szCs w:val="21"/>
        </w:rPr>
        <w:t>。</w:t>
      </w:r>
    </w:p>
    <w:p w:rsidR="0023704D" w:rsidRPr="00F53990" w:rsidRDefault="0023704D" w:rsidP="0023704D">
      <w:pPr>
        <w:rPr>
          <w:rFonts w:ascii="楷体" w:eastAsia="楷体" w:hAnsi="楷体"/>
          <w:color w:val="000000"/>
          <w:szCs w:val="21"/>
        </w:rPr>
      </w:pPr>
    </w:p>
    <w:p w:rsidR="0023704D" w:rsidRPr="00F53990" w:rsidRDefault="00F53990" w:rsidP="00F5399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F53990">
        <w:rPr>
          <w:rFonts w:ascii="楷体" w:eastAsia="楷体" w:hAnsi="楷体" w:hint="eastAsia"/>
          <w:color w:val="000000"/>
          <w:szCs w:val="21"/>
        </w:rPr>
        <w:t>更重要的是，这本书并未停留在感伤层面，而是继续</w:t>
      </w:r>
      <w:r w:rsidR="0023704D" w:rsidRPr="00F53990">
        <w:rPr>
          <w:rFonts w:ascii="楷体" w:eastAsia="楷体" w:hAnsi="楷体" w:hint="eastAsia"/>
          <w:color w:val="000000"/>
          <w:szCs w:val="21"/>
        </w:rPr>
        <w:t>追问：</w:t>
      </w:r>
      <w:r w:rsidR="0023704D" w:rsidRPr="00F53990">
        <w:rPr>
          <w:rFonts w:ascii="楷体" w:eastAsia="楷体" w:hAnsi="楷体" w:hint="eastAsia"/>
          <w:b/>
          <w:color w:val="000000"/>
          <w:szCs w:val="21"/>
        </w:rPr>
        <w:t>当我们不再站在生活舞台中央，该如何重新理解自我价值？</w:t>
      </w:r>
      <w:r w:rsidR="0023704D" w:rsidRPr="00F53990">
        <w:rPr>
          <w:rFonts w:ascii="楷体" w:eastAsia="楷体" w:hAnsi="楷体" w:hint="eastAsia"/>
          <w:color w:val="000000"/>
          <w:szCs w:val="21"/>
        </w:rPr>
        <w:t>无论是与成年子女关系中“退居</w:t>
      </w:r>
      <w:r w:rsidRPr="00F53990">
        <w:rPr>
          <w:rFonts w:ascii="楷体" w:eastAsia="楷体" w:hAnsi="楷体" w:hint="eastAsia"/>
          <w:color w:val="000000"/>
          <w:szCs w:val="21"/>
        </w:rPr>
        <w:t>幕后”的痛感与释然，还是对衰老</w:t>
      </w:r>
      <w:r w:rsidR="0023704D" w:rsidRPr="00F53990">
        <w:rPr>
          <w:rFonts w:ascii="楷体" w:eastAsia="楷体" w:hAnsi="楷体" w:hint="eastAsia"/>
          <w:color w:val="000000"/>
          <w:szCs w:val="21"/>
        </w:rPr>
        <w:t>与尊严的讨论，书中都通过真实而克制的个人讲述，引导读者走向一种更成熟的答案——放下控制欲，反而更接近平静与自尊。</w:t>
      </w:r>
    </w:p>
    <w:p w:rsidR="0023704D" w:rsidRPr="00F53990" w:rsidRDefault="0023704D" w:rsidP="0023704D">
      <w:pPr>
        <w:rPr>
          <w:rFonts w:ascii="楷体" w:eastAsia="楷体" w:hAnsi="楷体"/>
          <w:color w:val="000000"/>
          <w:szCs w:val="21"/>
        </w:rPr>
      </w:pPr>
    </w:p>
    <w:p w:rsidR="0023704D" w:rsidRPr="00F53990" w:rsidRDefault="00F53990" w:rsidP="00F5399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53990">
        <w:rPr>
          <w:rFonts w:ascii="楷体" w:eastAsia="楷体" w:hAnsi="楷体" w:hint="eastAsia"/>
          <w:color w:val="000000"/>
          <w:szCs w:val="21"/>
        </w:rPr>
        <w:t>所以，本书提供的并不是一套“成功老去”的公式，却是一种陪伴感：它让读者意识到，不是只有你一个人在经历困惑、失落、迟疑</w:t>
      </w:r>
      <w:r w:rsidR="0023704D" w:rsidRPr="00F53990">
        <w:rPr>
          <w:rFonts w:ascii="楷体" w:eastAsia="楷体" w:hAnsi="楷体" w:hint="eastAsia"/>
          <w:color w:val="000000"/>
          <w:szCs w:val="21"/>
        </w:rPr>
        <w:t>，</w:t>
      </w:r>
      <w:r w:rsidRPr="00F53990">
        <w:rPr>
          <w:rFonts w:ascii="楷体" w:eastAsia="楷体" w:hAnsi="楷体" w:hint="eastAsia"/>
          <w:color w:val="000000"/>
          <w:szCs w:val="21"/>
        </w:rPr>
        <w:t>它</w:t>
      </w:r>
      <w:r w:rsidR="0023704D" w:rsidRPr="00F53990">
        <w:rPr>
          <w:rFonts w:ascii="楷体" w:eastAsia="楷体" w:hAnsi="楷体" w:hint="eastAsia"/>
          <w:color w:val="000000"/>
          <w:szCs w:val="21"/>
        </w:rPr>
        <w:t>是一代人共同经历的心理转折。正因如此，这本书既适合已经步入老年</w:t>
      </w:r>
      <w:bookmarkStart w:id="0" w:name="_GoBack"/>
      <w:bookmarkEnd w:id="0"/>
      <w:r w:rsidR="0023704D" w:rsidRPr="00F53990">
        <w:rPr>
          <w:rFonts w:ascii="楷体" w:eastAsia="楷体" w:hAnsi="楷体" w:hint="eastAsia"/>
          <w:color w:val="000000"/>
          <w:szCs w:val="21"/>
        </w:rPr>
        <w:t>的读者，也极具前瞻性地面向正在“尚未意识到自己会老去”的中年群体。</w:t>
      </w:r>
    </w:p>
    <w:p w:rsidR="0023704D" w:rsidRPr="00F53990" w:rsidRDefault="0023704D" w:rsidP="00F87B08">
      <w:pPr>
        <w:rPr>
          <w:rFonts w:ascii="楷体" w:eastAsia="楷体" w:hAnsi="楷体" w:hint="eastAsia"/>
          <w:color w:val="000000"/>
          <w:szCs w:val="21"/>
        </w:rPr>
      </w:pPr>
    </w:p>
    <w:p w:rsidR="00F87B08" w:rsidRDefault="00F87B08" w:rsidP="00F87B08">
      <w:pPr>
        <w:rPr>
          <w:rFonts w:hint="eastAsia"/>
          <w:color w:val="000000"/>
          <w:szCs w:val="21"/>
        </w:rPr>
      </w:pPr>
    </w:p>
    <w:p w:rsidR="00897961" w:rsidRDefault="009347E3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897961" w:rsidRDefault="00897961">
      <w:pPr>
        <w:rPr>
          <w:color w:val="000000"/>
          <w:szCs w:val="21"/>
        </w:rPr>
      </w:pPr>
    </w:p>
    <w:p w:rsidR="00897961" w:rsidRDefault="009347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“以细腻而体贴的方式，提供了关于如何更好老去的建议。”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——托马斯·</w:t>
      </w:r>
      <w:r>
        <w:rPr>
          <w:rFonts w:hint="eastAsia"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·库克（</w:t>
      </w:r>
      <w:r>
        <w:rPr>
          <w:rFonts w:hint="eastAsia"/>
          <w:color w:val="000000"/>
          <w:szCs w:val="21"/>
        </w:rPr>
        <w:t>Thomas D. Cook</w:t>
      </w:r>
      <w:r>
        <w:rPr>
          <w:rFonts w:hint="eastAsia"/>
          <w:color w:val="000000"/>
          <w:szCs w:val="21"/>
        </w:rPr>
        <w:t>），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西北大学（</w:t>
      </w:r>
      <w:r>
        <w:rPr>
          <w:rFonts w:hint="eastAsia"/>
          <w:color w:val="000000"/>
          <w:szCs w:val="21"/>
        </w:rPr>
        <w:t>Northwestern University</w:t>
      </w:r>
      <w:r>
        <w:rPr>
          <w:rFonts w:hint="eastAsia"/>
          <w:color w:val="000000"/>
          <w:szCs w:val="21"/>
        </w:rPr>
        <w:t>）社会学、心理学、教育与社会政策荣休教授</w:t>
      </w:r>
    </w:p>
    <w:p w:rsidR="00897961" w:rsidRDefault="00897961">
      <w:pPr>
        <w:jc w:val="right"/>
        <w:rPr>
          <w:color w:val="000000"/>
          <w:szCs w:val="21"/>
        </w:rPr>
      </w:pPr>
    </w:p>
    <w:p w:rsidR="00897961" w:rsidRDefault="009347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“直指‘如何更好地变老’这一问题的核心。”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——克里斯托弗·梅克尔医生（</w:t>
      </w:r>
      <w:r>
        <w:rPr>
          <w:rFonts w:hint="eastAsia"/>
          <w:color w:val="000000"/>
          <w:szCs w:val="21"/>
        </w:rPr>
        <w:t>Dr. Christopher Meckel</w:t>
      </w:r>
      <w:r>
        <w:rPr>
          <w:rFonts w:hint="eastAsia"/>
          <w:color w:val="000000"/>
          <w:szCs w:val="21"/>
        </w:rPr>
        <w:t>），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蒙</w:t>
      </w:r>
      <w:proofErr w:type="gramStart"/>
      <w:r>
        <w:rPr>
          <w:rFonts w:hint="eastAsia"/>
          <w:color w:val="000000"/>
          <w:szCs w:val="21"/>
        </w:rPr>
        <w:t>特</w:t>
      </w:r>
      <w:proofErr w:type="gramEnd"/>
      <w:r>
        <w:rPr>
          <w:rFonts w:hint="eastAsia"/>
          <w:color w:val="000000"/>
          <w:szCs w:val="21"/>
        </w:rPr>
        <w:t>雷脊柱与关节中心（</w:t>
      </w:r>
      <w:r>
        <w:rPr>
          <w:rFonts w:hint="eastAsia"/>
          <w:color w:val="000000"/>
          <w:szCs w:val="21"/>
        </w:rPr>
        <w:t>Monterey Spine &amp; Joint</w:t>
      </w:r>
      <w:r>
        <w:rPr>
          <w:rFonts w:hint="eastAsia"/>
          <w:color w:val="000000"/>
          <w:szCs w:val="21"/>
        </w:rPr>
        <w:t>）骨科外科医师</w:t>
      </w:r>
    </w:p>
    <w:p w:rsidR="00897961" w:rsidRDefault="00897961">
      <w:pPr>
        <w:jc w:val="right"/>
        <w:rPr>
          <w:color w:val="000000"/>
          <w:szCs w:val="21"/>
        </w:rPr>
      </w:pPr>
    </w:p>
    <w:p w:rsidR="00897961" w:rsidRDefault="009347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“文字流畅、易读，提供了大量建议，帮助你在变老的同时不被‘变老’定义。读完我才意识到，我的不确定感并不孤单。”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——尼尔·</w:t>
      </w:r>
      <w:r>
        <w:rPr>
          <w:rFonts w:hint="eastAsia"/>
          <w:color w:val="000000"/>
          <w:szCs w:val="21"/>
        </w:rPr>
        <w:t>S</w:t>
      </w:r>
      <w:r>
        <w:rPr>
          <w:rFonts w:hint="eastAsia"/>
          <w:color w:val="000000"/>
          <w:szCs w:val="21"/>
        </w:rPr>
        <w:t>·伯恩鲍姆（</w:t>
      </w:r>
      <w:r>
        <w:rPr>
          <w:rFonts w:hint="eastAsia"/>
          <w:color w:val="000000"/>
          <w:szCs w:val="21"/>
        </w:rPr>
        <w:t>Neal S. Birnbaum</w:t>
      </w:r>
      <w:r>
        <w:rPr>
          <w:rFonts w:hint="eastAsia"/>
          <w:color w:val="000000"/>
          <w:szCs w:val="21"/>
        </w:rPr>
        <w:t>），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医学博士（</w:t>
      </w:r>
      <w:r>
        <w:rPr>
          <w:rFonts w:hint="eastAsia"/>
          <w:color w:val="000000"/>
          <w:szCs w:val="21"/>
        </w:rPr>
        <w:t>MD</w:t>
      </w:r>
      <w:r>
        <w:rPr>
          <w:rFonts w:hint="eastAsia"/>
          <w:color w:val="000000"/>
          <w:szCs w:val="21"/>
        </w:rPr>
        <w:t>），加州大学旧金山分校（</w:t>
      </w:r>
      <w:r>
        <w:rPr>
          <w:rFonts w:hint="eastAsia"/>
          <w:color w:val="000000"/>
          <w:szCs w:val="21"/>
        </w:rPr>
        <w:t>UCSF</w:t>
      </w:r>
      <w:r>
        <w:rPr>
          <w:rFonts w:hint="eastAsia"/>
          <w:color w:val="000000"/>
          <w:szCs w:val="21"/>
        </w:rPr>
        <w:t>）临床医学教授</w:t>
      </w:r>
    </w:p>
    <w:p w:rsidR="00897961" w:rsidRDefault="00897961">
      <w:pPr>
        <w:jc w:val="right"/>
        <w:rPr>
          <w:color w:val="000000"/>
          <w:szCs w:val="21"/>
        </w:rPr>
      </w:pPr>
    </w:p>
    <w:p w:rsidR="00897961" w:rsidRDefault="009347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“读这本书像给我的灵魂做了一次舒缓治疗。知道自己不是独自走在衰老路上，让人非常安慰。书中的故事与评论带来了很多顿悟与喜悦。”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——费伊·</w:t>
      </w:r>
      <w:r>
        <w:rPr>
          <w:rFonts w:hint="eastAsia"/>
          <w:color w:val="000000"/>
          <w:szCs w:val="21"/>
        </w:rPr>
        <w:t>J</w:t>
      </w:r>
      <w:r>
        <w:rPr>
          <w:rFonts w:hint="eastAsia"/>
          <w:color w:val="000000"/>
          <w:szCs w:val="21"/>
        </w:rPr>
        <w:t>·克罗斯比（</w:t>
      </w:r>
      <w:r>
        <w:rPr>
          <w:rFonts w:hint="eastAsia"/>
          <w:color w:val="000000"/>
          <w:szCs w:val="21"/>
        </w:rPr>
        <w:t>Faye J. Crosby</w:t>
      </w:r>
      <w:r>
        <w:rPr>
          <w:rFonts w:hint="eastAsia"/>
          <w:color w:val="000000"/>
          <w:szCs w:val="21"/>
        </w:rPr>
        <w:t>），</w:t>
      </w:r>
    </w:p>
    <w:p w:rsidR="00897961" w:rsidRDefault="009347E3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加州大学圣克鲁兹分校（</w:t>
      </w:r>
      <w:r>
        <w:rPr>
          <w:rFonts w:hint="eastAsia"/>
          <w:color w:val="000000"/>
          <w:szCs w:val="21"/>
        </w:rPr>
        <w:t>UCSC</w:t>
      </w:r>
      <w:r>
        <w:rPr>
          <w:rFonts w:hint="eastAsia"/>
          <w:color w:val="000000"/>
          <w:szCs w:val="21"/>
        </w:rPr>
        <w:t>）心理学杰出教授</w:t>
      </w:r>
    </w:p>
    <w:p w:rsidR="00897961" w:rsidRDefault="00897961">
      <w:pPr>
        <w:jc w:val="right"/>
        <w:rPr>
          <w:color w:val="000000"/>
          <w:szCs w:val="21"/>
        </w:rPr>
      </w:pPr>
    </w:p>
    <w:p w:rsidR="00897961" w:rsidRDefault="009347E3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“一本现实而又乐观的‘黄金岁月’指南。”</w:t>
      </w:r>
    </w:p>
    <w:p w:rsidR="00897961" w:rsidRDefault="009347E3">
      <w:pPr>
        <w:jc w:val="right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——《图书馆期刊》（</w:t>
      </w:r>
      <w:r>
        <w:rPr>
          <w:rFonts w:hint="eastAsia"/>
          <w:i/>
          <w:iCs/>
          <w:color w:val="000000"/>
          <w:szCs w:val="21"/>
        </w:rPr>
        <w:t>Library Journal</w:t>
      </w:r>
      <w:r>
        <w:rPr>
          <w:rFonts w:hint="eastAsia"/>
          <w:color w:val="000000"/>
          <w:szCs w:val="21"/>
        </w:rPr>
        <w:t>），星级推荐</w:t>
      </w:r>
    </w:p>
    <w:p w:rsidR="00897961" w:rsidRDefault="00897961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897961" w:rsidRDefault="00897961">
      <w:pPr>
        <w:shd w:val="clear" w:color="auto" w:fill="FFFFFF"/>
        <w:rPr>
          <w:b/>
          <w:bCs/>
          <w:color w:val="000000"/>
          <w:szCs w:val="21"/>
        </w:rPr>
      </w:pPr>
    </w:p>
    <w:p w:rsidR="00897961" w:rsidRDefault="009347E3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897961" w:rsidRDefault="009347E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97961" w:rsidRDefault="009347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897961" w:rsidRDefault="009347E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97961" w:rsidRDefault="009347E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97961" w:rsidRDefault="009347E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97961" w:rsidRDefault="009347E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897961" w:rsidRDefault="009347E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897961" w:rsidRDefault="009347E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897961" w:rsidRDefault="009347E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897961" w:rsidRDefault="009347E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897961" w:rsidRDefault="009347E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97961" w:rsidRDefault="009347E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897961" w:rsidRDefault="009347E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61" w:rsidRDefault="00897961">
      <w:pPr>
        <w:ind w:right="420"/>
        <w:rPr>
          <w:rFonts w:eastAsia="Gungsuh"/>
          <w:color w:val="000000"/>
          <w:kern w:val="0"/>
          <w:szCs w:val="21"/>
        </w:rPr>
      </w:pPr>
    </w:p>
    <w:sectPr w:rsidR="0089796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3D" w:rsidRDefault="00A54E3D">
      <w:r>
        <w:separator/>
      </w:r>
    </w:p>
  </w:endnote>
  <w:endnote w:type="continuationSeparator" w:id="0">
    <w:p w:rsidR="00A54E3D" w:rsidRDefault="00A5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61" w:rsidRDefault="0089796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97961" w:rsidRDefault="009347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97961" w:rsidRDefault="009347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897961" w:rsidRDefault="009347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97961" w:rsidRDefault="0089796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3D" w:rsidRDefault="00A54E3D">
      <w:r>
        <w:separator/>
      </w:r>
    </w:p>
  </w:footnote>
  <w:footnote w:type="continuationSeparator" w:id="0">
    <w:p w:rsidR="00A54E3D" w:rsidRDefault="00A5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61" w:rsidRDefault="009347E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97961" w:rsidRDefault="009347E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21F2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27E72"/>
    <w:rsid w:val="00236060"/>
    <w:rsid w:val="0023704D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97961"/>
    <w:rsid w:val="008A6811"/>
    <w:rsid w:val="008A7AE7"/>
    <w:rsid w:val="008C0420"/>
    <w:rsid w:val="008C4BCC"/>
    <w:rsid w:val="008C51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47E3"/>
    <w:rsid w:val="00937973"/>
    <w:rsid w:val="00953C63"/>
    <w:rsid w:val="00954A20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0D35"/>
    <w:rsid w:val="00A45A3D"/>
    <w:rsid w:val="00A54A8E"/>
    <w:rsid w:val="00A54E3D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02A73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3990"/>
    <w:rsid w:val="00F54836"/>
    <w:rsid w:val="00F57001"/>
    <w:rsid w:val="00F578E8"/>
    <w:rsid w:val="00F57900"/>
    <w:rsid w:val="00F668A4"/>
    <w:rsid w:val="00F80E8A"/>
    <w:rsid w:val="00F87B08"/>
    <w:rsid w:val="00FA2346"/>
    <w:rsid w:val="00FB277E"/>
    <w:rsid w:val="00FB4745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3E0376E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214E632-45C7-4D3C-B465-322BE41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1232</Words>
  <Characters>1912</Characters>
  <Application>Microsoft Office Word</Application>
  <DocSecurity>0</DocSecurity>
  <Lines>79</Lines>
  <Paragraphs>65</Paragraphs>
  <ScaleCrop>false</ScaleCrop>
  <Company>2ndSpAcE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10</cp:revision>
  <cp:lastPrinted>2005-06-10T06:33:00Z</cp:lastPrinted>
  <dcterms:created xsi:type="dcterms:W3CDTF">2023-11-05T05:33:00Z</dcterms:created>
  <dcterms:modified xsi:type="dcterms:W3CDTF">2025-12-25T06:16:00Z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