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57238" w14:textId="77777777" w:rsidR="006855E1" w:rsidRPr="0064589B" w:rsidRDefault="006855E1">
      <w:pPr>
        <w:jc w:val="center"/>
        <w:rPr>
          <w:b/>
          <w:bCs/>
          <w:color w:val="000000"/>
          <w:sz w:val="18"/>
          <w:szCs w:val="18"/>
          <w:shd w:val="pct10" w:color="auto" w:fill="FFFFFF"/>
        </w:rPr>
      </w:pPr>
    </w:p>
    <w:p w14:paraId="3EAB7FB9" w14:textId="77777777" w:rsidR="006855E1" w:rsidRPr="0064589B" w:rsidRDefault="00664EEE">
      <w:pPr>
        <w:jc w:val="center"/>
        <w:rPr>
          <w:b/>
          <w:bCs/>
          <w:color w:val="000000"/>
          <w:sz w:val="36"/>
          <w:szCs w:val="36"/>
          <w:shd w:val="pct10" w:color="auto" w:fill="FFFFFF"/>
        </w:rPr>
      </w:pPr>
      <w:r w:rsidRPr="0064589B">
        <w:rPr>
          <w:b/>
          <w:bCs/>
          <w:color w:val="000000"/>
          <w:sz w:val="36"/>
          <w:szCs w:val="36"/>
          <w:shd w:val="pct10" w:color="auto" w:fill="FFFFFF"/>
        </w:rPr>
        <w:t>新</w:t>
      </w:r>
      <w:r w:rsidRPr="0064589B">
        <w:rPr>
          <w:b/>
          <w:bCs/>
          <w:color w:val="000000"/>
          <w:sz w:val="36"/>
          <w:szCs w:val="36"/>
          <w:shd w:val="pct10" w:color="auto" w:fill="FFFFFF"/>
        </w:rPr>
        <w:t xml:space="preserve"> </w:t>
      </w:r>
      <w:r w:rsidRPr="0064589B">
        <w:rPr>
          <w:b/>
          <w:bCs/>
          <w:color w:val="000000"/>
          <w:sz w:val="36"/>
          <w:szCs w:val="36"/>
          <w:shd w:val="pct10" w:color="auto" w:fill="FFFFFF"/>
        </w:rPr>
        <w:t>书</w:t>
      </w:r>
      <w:r w:rsidRPr="0064589B">
        <w:rPr>
          <w:b/>
          <w:bCs/>
          <w:color w:val="000000"/>
          <w:sz w:val="36"/>
          <w:szCs w:val="36"/>
          <w:shd w:val="pct10" w:color="auto" w:fill="FFFFFF"/>
        </w:rPr>
        <w:t xml:space="preserve"> </w:t>
      </w:r>
      <w:r w:rsidRPr="0064589B">
        <w:rPr>
          <w:b/>
          <w:bCs/>
          <w:color w:val="000000"/>
          <w:sz w:val="36"/>
          <w:szCs w:val="36"/>
          <w:shd w:val="pct10" w:color="auto" w:fill="FFFFFF"/>
        </w:rPr>
        <w:t>推</w:t>
      </w:r>
      <w:r w:rsidRPr="0064589B">
        <w:rPr>
          <w:b/>
          <w:bCs/>
          <w:color w:val="000000"/>
          <w:sz w:val="36"/>
          <w:szCs w:val="36"/>
          <w:shd w:val="pct10" w:color="auto" w:fill="FFFFFF"/>
        </w:rPr>
        <w:t xml:space="preserve"> </w:t>
      </w:r>
      <w:r w:rsidRPr="0064589B">
        <w:rPr>
          <w:b/>
          <w:bCs/>
          <w:color w:val="000000"/>
          <w:sz w:val="36"/>
          <w:szCs w:val="36"/>
          <w:shd w:val="pct10" w:color="auto" w:fill="FFFFFF"/>
        </w:rPr>
        <w:t>荐</w:t>
      </w:r>
    </w:p>
    <w:p w14:paraId="544FAA95" w14:textId="77777777" w:rsidR="006855E1" w:rsidRPr="0064589B" w:rsidRDefault="006855E1">
      <w:pPr>
        <w:tabs>
          <w:tab w:val="left" w:pos="341"/>
          <w:tab w:val="left" w:pos="5235"/>
        </w:tabs>
        <w:jc w:val="left"/>
        <w:rPr>
          <w:b/>
          <w:bCs/>
          <w:color w:val="000000"/>
          <w:szCs w:val="18"/>
        </w:rPr>
      </w:pPr>
    </w:p>
    <w:p w14:paraId="0F4FEFD2" w14:textId="1981ED7B" w:rsidR="006855E1" w:rsidRPr="0064589B" w:rsidRDefault="006855E1">
      <w:pPr>
        <w:rPr>
          <w:b/>
          <w:color w:val="000000"/>
          <w:szCs w:val="21"/>
        </w:rPr>
      </w:pPr>
    </w:p>
    <w:p w14:paraId="08B00F07" w14:textId="7AA5C539" w:rsidR="006855E1" w:rsidRPr="0064589B" w:rsidRDefault="00745078">
      <w:pPr>
        <w:rPr>
          <w:b/>
          <w:color w:val="000000"/>
          <w:szCs w:val="21"/>
        </w:rPr>
      </w:pPr>
      <w:r>
        <w:rPr>
          <w:noProof/>
        </w:rPr>
        <w:pict w14:anchorId="5F3D8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9.35pt;margin-top:.45pt;width:93.65pt;height:145pt;z-index:251661312;mso-position-horizontal-relative:text;mso-position-vertical-relative:text;mso-width-relative:page;mso-height-relative:page">
            <v:imagedata r:id="rId6" o:title="Here One Moment"/>
            <w10:wrap type="square"/>
          </v:shape>
        </w:pict>
      </w:r>
      <w:r w:rsidRPr="00745078">
        <w:rPr>
          <w:b/>
          <w:bCs/>
          <w:noProof/>
          <w:color w:val="000000"/>
          <w:szCs w:val="21"/>
        </w:rPr>
        <w:drawing>
          <wp:anchor distT="0" distB="0" distL="114300" distR="114300" simplePos="0" relativeHeight="251662336" behindDoc="0" locked="0" layoutInCell="1" allowOverlap="1" wp14:anchorId="714BE776" wp14:editId="620BEA45">
            <wp:simplePos x="0" y="0"/>
            <wp:positionH relativeFrom="column">
              <wp:posOffset>4006850</wp:posOffset>
            </wp:positionH>
            <wp:positionV relativeFrom="paragraph">
              <wp:posOffset>12065</wp:posOffset>
            </wp:positionV>
            <wp:extent cx="1186180" cy="1828800"/>
            <wp:effectExtent l="0" t="0" r="0" b="0"/>
            <wp:wrapSquare wrapText="bothSides"/>
            <wp:docPr id="3" name="图片 3" descr="C:\Users\86136\Desktop\Here One Momen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86136\Desktop\Here One Moment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618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35FB9" w:rsidRPr="0064589B">
        <w:rPr>
          <w:b/>
          <w:color w:val="000000"/>
          <w:szCs w:val="21"/>
        </w:rPr>
        <w:t>中文书名：《此时此刻》</w:t>
      </w:r>
    </w:p>
    <w:p w14:paraId="653D3ACF" w14:textId="3DF31560" w:rsidR="006855E1" w:rsidRPr="0064589B" w:rsidRDefault="00664EEE">
      <w:pPr>
        <w:rPr>
          <w:b/>
          <w:color w:val="000000"/>
          <w:szCs w:val="21"/>
        </w:rPr>
      </w:pPr>
      <w:r w:rsidRPr="0064589B">
        <w:rPr>
          <w:b/>
          <w:color w:val="000000"/>
          <w:szCs w:val="21"/>
        </w:rPr>
        <w:t>英文书名：</w:t>
      </w:r>
      <w:r w:rsidRPr="0064589B">
        <w:rPr>
          <w:b/>
          <w:color w:val="000000"/>
          <w:szCs w:val="21"/>
        </w:rPr>
        <w:t>HERE ONE MOMENT</w:t>
      </w:r>
    </w:p>
    <w:p w14:paraId="79060B09" w14:textId="3C12B5BA" w:rsidR="006855E1" w:rsidRPr="0064589B" w:rsidRDefault="00664EEE">
      <w:pPr>
        <w:rPr>
          <w:b/>
          <w:color w:val="000000"/>
          <w:szCs w:val="21"/>
        </w:rPr>
      </w:pPr>
      <w:r w:rsidRPr="0064589B">
        <w:rPr>
          <w:b/>
          <w:color w:val="000000"/>
          <w:szCs w:val="21"/>
        </w:rPr>
        <w:t>作</w:t>
      </w:r>
      <w:r w:rsidRPr="0064589B">
        <w:rPr>
          <w:b/>
          <w:color w:val="000000"/>
          <w:szCs w:val="21"/>
        </w:rPr>
        <w:t xml:space="preserve">    </w:t>
      </w:r>
      <w:r w:rsidRPr="0064589B">
        <w:rPr>
          <w:b/>
          <w:color w:val="000000"/>
          <w:szCs w:val="21"/>
        </w:rPr>
        <w:t>者：</w:t>
      </w:r>
      <w:r w:rsidRPr="0064589B">
        <w:rPr>
          <w:b/>
          <w:color w:val="000000"/>
          <w:szCs w:val="21"/>
        </w:rPr>
        <w:t>Liane Moriarty</w:t>
      </w:r>
    </w:p>
    <w:p w14:paraId="77E2516D" w14:textId="77777777" w:rsidR="006855E1" w:rsidRPr="0064589B" w:rsidRDefault="00664EEE">
      <w:pPr>
        <w:rPr>
          <w:b/>
          <w:color w:val="000000"/>
          <w:szCs w:val="21"/>
        </w:rPr>
      </w:pPr>
      <w:r w:rsidRPr="0064589B">
        <w:rPr>
          <w:b/>
          <w:color w:val="000000"/>
          <w:szCs w:val="21"/>
        </w:rPr>
        <w:t>出</w:t>
      </w:r>
      <w:r w:rsidRPr="0064589B">
        <w:rPr>
          <w:b/>
          <w:color w:val="000000"/>
          <w:szCs w:val="21"/>
        </w:rPr>
        <w:t xml:space="preserve"> </w:t>
      </w:r>
      <w:r w:rsidRPr="0064589B">
        <w:rPr>
          <w:b/>
          <w:color w:val="000000"/>
          <w:szCs w:val="21"/>
        </w:rPr>
        <w:t>版</w:t>
      </w:r>
      <w:r w:rsidRPr="0064589B">
        <w:rPr>
          <w:b/>
          <w:color w:val="000000"/>
          <w:szCs w:val="21"/>
        </w:rPr>
        <w:t xml:space="preserve"> </w:t>
      </w:r>
      <w:r w:rsidRPr="0064589B">
        <w:rPr>
          <w:b/>
          <w:color w:val="000000"/>
          <w:szCs w:val="21"/>
        </w:rPr>
        <w:t>社：</w:t>
      </w:r>
      <w:r w:rsidRPr="0064589B">
        <w:rPr>
          <w:b/>
          <w:color w:val="000000"/>
          <w:szCs w:val="21"/>
        </w:rPr>
        <w:t>Michael Joseph</w:t>
      </w:r>
    </w:p>
    <w:p w14:paraId="405AB7DC" w14:textId="196C97FD" w:rsidR="006855E1" w:rsidRPr="0064589B" w:rsidRDefault="00664EEE">
      <w:pPr>
        <w:rPr>
          <w:b/>
          <w:color w:val="000000"/>
          <w:szCs w:val="21"/>
        </w:rPr>
      </w:pPr>
      <w:r w:rsidRPr="0064589B">
        <w:rPr>
          <w:b/>
          <w:color w:val="000000"/>
          <w:szCs w:val="21"/>
        </w:rPr>
        <w:t>代理公司：</w:t>
      </w:r>
      <w:r w:rsidRPr="0064589B">
        <w:rPr>
          <w:b/>
          <w:color w:val="000000"/>
          <w:szCs w:val="21"/>
        </w:rPr>
        <w:t>Curtis Brown</w:t>
      </w:r>
      <w:r w:rsidR="00CD0307">
        <w:rPr>
          <w:b/>
          <w:color w:val="000000"/>
          <w:szCs w:val="21"/>
        </w:rPr>
        <w:t xml:space="preserve"> UK</w:t>
      </w:r>
      <w:r w:rsidRPr="0064589B">
        <w:rPr>
          <w:b/>
          <w:color w:val="000000"/>
          <w:szCs w:val="21"/>
        </w:rPr>
        <w:t>/ANA/</w:t>
      </w:r>
      <w:r w:rsidR="00CD0307">
        <w:rPr>
          <w:b/>
          <w:color w:val="000000"/>
          <w:szCs w:val="21"/>
        </w:rPr>
        <w:t>Brady</w:t>
      </w:r>
    </w:p>
    <w:p w14:paraId="734C5719" w14:textId="77777777" w:rsidR="006855E1" w:rsidRPr="0064589B" w:rsidRDefault="00664EEE">
      <w:pPr>
        <w:rPr>
          <w:b/>
          <w:color w:val="000000"/>
          <w:szCs w:val="21"/>
        </w:rPr>
      </w:pPr>
      <w:r w:rsidRPr="0064589B">
        <w:rPr>
          <w:b/>
          <w:color w:val="000000"/>
          <w:szCs w:val="21"/>
        </w:rPr>
        <w:t>页</w:t>
      </w:r>
      <w:r w:rsidRPr="0064589B">
        <w:rPr>
          <w:b/>
          <w:color w:val="000000"/>
          <w:szCs w:val="21"/>
        </w:rPr>
        <w:t xml:space="preserve">    </w:t>
      </w:r>
      <w:r w:rsidRPr="0064589B">
        <w:rPr>
          <w:b/>
          <w:color w:val="000000"/>
          <w:szCs w:val="21"/>
        </w:rPr>
        <w:t>数：</w:t>
      </w:r>
      <w:r w:rsidRPr="0064589B">
        <w:rPr>
          <w:b/>
          <w:color w:val="000000"/>
          <w:szCs w:val="21"/>
        </w:rPr>
        <w:t>496</w:t>
      </w:r>
      <w:r w:rsidRPr="0064589B">
        <w:rPr>
          <w:b/>
          <w:color w:val="000000"/>
          <w:szCs w:val="21"/>
        </w:rPr>
        <w:t>页</w:t>
      </w:r>
    </w:p>
    <w:p w14:paraId="52B654AA" w14:textId="0E56570C" w:rsidR="006855E1" w:rsidRPr="0064589B" w:rsidRDefault="00664EEE">
      <w:pPr>
        <w:rPr>
          <w:b/>
          <w:color w:val="000000"/>
          <w:szCs w:val="21"/>
        </w:rPr>
      </w:pPr>
      <w:r w:rsidRPr="0064589B">
        <w:rPr>
          <w:b/>
          <w:color w:val="000000"/>
          <w:szCs w:val="21"/>
        </w:rPr>
        <w:t>出版时间：</w:t>
      </w:r>
      <w:r w:rsidRPr="0064589B">
        <w:rPr>
          <w:b/>
          <w:color w:val="000000"/>
          <w:szCs w:val="21"/>
        </w:rPr>
        <w:t>2024</w:t>
      </w:r>
      <w:r w:rsidRPr="0064589B">
        <w:rPr>
          <w:b/>
          <w:color w:val="000000"/>
          <w:szCs w:val="21"/>
        </w:rPr>
        <w:t>年</w:t>
      </w:r>
      <w:r w:rsidRPr="0064589B">
        <w:rPr>
          <w:b/>
          <w:color w:val="000000"/>
          <w:szCs w:val="21"/>
        </w:rPr>
        <w:t>9</w:t>
      </w:r>
      <w:r w:rsidRPr="0064589B">
        <w:rPr>
          <w:b/>
          <w:color w:val="000000"/>
          <w:szCs w:val="21"/>
        </w:rPr>
        <w:t>月</w:t>
      </w:r>
    </w:p>
    <w:p w14:paraId="37DADDE4" w14:textId="662FE2C4" w:rsidR="006855E1" w:rsidRPr="0064589B" w:rsidRDefault="00664EEE">
      <w:pPr>
        <w:rPr>
          <w:b/>
          <w:color w:val="000000"/>
          <w:szCs w:val="21"/>
        </w:rPr>
      </w:pPr>
      <w:r w:rsidRPr="0064589B">
        <w:rPr>
          <w:b/>
          <w:color w:val="000000"/>
          <w:szCs w:val="21"/>
        </w:rPr>
        <w:t>代理地区：中国大陆、台湾</w:t>
      </w:r>
    </w:p>
    <w:p w14:paraId="627F4F64" w14:textId="77777777" w:rsidR="006855E1" w:rsidRPr="0064589B" w:rsidRDefault="00664EEE">
      <w:pPr>
        <w:rPr>
          <w:b/>
          <w:color w:val="000000"/>
          <w:szCs w:val="21"/>
        </w:rPr>
      </w:pPr>
      <w:r w:rsidRPr="0064589B">
        <w:rPr>
          <w:b/>
          <w:color w:val="000000"/>
          <w:szCs w:val="21"/>
        </w:rPr>
        <w:t>审读资料：电子稿</w:t>
      </w:r>
    </w:p>
    <w:p w14:paraId="491587D1" w14:textId="1BCB6FF1" w:rsidR="006855E1" w:rsidRPr="0064589B" w:rsidRDefault="00664EEE">
      <w:pPr>
        <w:rPr>
          <w:b/>
          <w:color w:val="000000"/>
          <w:szCs w:val="21"/>
        </w:rPr>
      </w:pPr>
      <w:r w:rsidRPr="0064589B">
        <w:rPr>
          <w:b/>
          <w:color w:val="000000"/>
          <w:szCs w:val="21"/>
        </w:rPr>
        <w:t>类</w:t>
      </w:r>
      <w:r w:rsidRPr="0064589B">
        <w:rPr>
          <w:b/>
          <w:color w:val="000000"/>
          <w:szCs w:val="21"/>
        </w:rPr>
        <w:t xml:space="preserve">    </w:t>
      </w:r>
      <w:r w:rsidRPr="0064589B">
        <w:rPr>
          <w:b/>
          <w:color w:val="000000"/>
          <w:szCs w:val="21"/>
        </w:rPr>
        <w:t>型：大众文学</w:t>
      </w:r>
    </w:p>
    <w:p w14:paraId="5A084A9F" w14:textId="6C247526" w:rsidR="006855E1" w:rsidRPr="0064589B" w:rsidRDefault="006855E1">
      <w:pPr>
        <w:rPr>
          <w:b/>
          <w:bCs/>
          <w:color w:val="000000"/>
          <w:szCs w:val="21"/>
        </w:rPr>
      </w:pPr>
    </w:p>
    <w:p w14:paraId="0B238C9B" w14:textId="77777777" w:rsidR="006855E1" w:rsidRPr="0064589B" w:rsidRDefault="00664EEE">
      <w:pPr>
        <w:rPr>
          <w:b/>
          <w:bCs/>
          <w:color w:val="FF0000"/>
          <w:szCs w:val="21"/>
        </w:rPr>
      </w:pPr>
      <w:r w:rsidRPr="0064589B">
        <w:rPr>
          <w:b/>
          <w:bCs/>
          <w:color w:val="FF0000"/>
          <w:szCs w:val="21"/>
        </w:rPr>
        <w:t>*</w:t>
      </w:r>
      <w:r w:rsidRPr="0064589B">
        <w:rPr>
          <w:b/>
          <w:bCs/>
          <w:color w:val="FF0000"/>
          <w:szCs w:val="21"/>
        </w:rPr>
        <w:t>亚马逊</w:t>
      </w:r>
      <w:r w:rsidRPr="0064589B">
        <w:rPr>
          <w:b/>
          <w:bCs/>
          <w:color w:val="FF0000"/>
          <w:szCs w:val="21"/>
        </w:rPr>
        <w:t>“</w:t>
      </w:r>
      <w:r w:rsidRPr="0064589B">
        <w:rPr>
          <w:b/>
          <w:bCs/>
          <w:color w:val="FF0000"/>
          <w:szCs w:val="21"/>
        </w:rPr>
        <w:t>秋季最值得期待图书</w:t>
      </w:r>
      <w:r w:rsidRPr="0064589B">
        <w:rPr>
          <w:b/>
          <w:bCs/>
          <w:color w:val="FF0000"/>
          <w:szCs w:val="21"/>
        </w:rPr>
        <w:t>”</w:t>
      </w:r>
    </w:p>
    <w:p w14:paraId="6DD5DDCA" w14:textId="77777777" w:rsidR="006855E1" w:rsidRPr="0064589B" w:rsidRDefault="00664EEE">
      <w:pPr>
        <w:rPr>
          <w:b/>
          <w:bCs/>
          <w:color w:val="FF0000"/>
          <w:szCs w:val="21"/>
        </w:rPr>
      </w:pPr>
      <w:r w:rsidRPr="0064589B">
        <w:rPr>
          <w:b/>
          <w:bCs/>
          <w:color w:val="FF0000"/>
          <w:szCs w:val="21"/>
        </w:rPr>
        <w:t xml:space="preserve">* </w:t>
      </w:r>
      <w:proofErr w:type="spellStart"/>
      <w:r w:rsidRPr="0064589B">
        <w:rPr>
          <w:b/>
          <w:bCs/>
          <w:color w:val="FF0000"/>
          <w:szCs w:val="21"/>
        </w:rPr>
        <w:t>LibraryReads</w:t>
      </w:r>
      <w:proofErr w:type="spellEnd"/>
      <w:r w:rsidRPr="0064589B">
        <w:rPr>
          <w:b/>
          <w:bCs/>
          <w:color w:val="FF0000"/>
          <w:szCs w:val="21"/>
        </w:rPr>
        <w:t>九月精选</w:t>
      </w:r>
    </w:p>
    <w:p w14:paraId="40AA7329" w14:textId="77777777" w:rsidR="006855E1" w:rsidRPr="0064589B" w:rsidRDefault="00664EEE">
      <w:pPr>
        <w:rPr>
          <w:b/>
          <w:bCs/>
          <w:color w:val="FF0000"/>
          <w:szCs w:val="21"/>
        </w:rPr>
      </w:pPr>
      <w:r w:rsidRPr="0064589B">
        <w:rPr>
          <w:b/>
          <w:bCs/>
          <w:color w:val="FF0000"/>
          <w:szCs w:val="21"/>
        </w:rPr>
        <w:t>*</w:t>
      </w:r>
      <w:r w:rsidRPr="0064589B">
        <w:rPr>
          <w:b/>
          <w:bCs/>
          <w:color w:val="FF0000"/>
          <w:szCs w:val="21"/>
        </w:rPr>
        <w:t>亚马逊编辑精选</w:t>
      </w:r>
      <w:r w:rsidRPr="0064589B">
        <w:rPr>
          <w:b/>
          <w:bCs/>
          <w:color w:val="FF0000"/>
          <w:szCs w:val="21"/>
        </w:rPr>
        <w:t>——</w:t>
      </w:r>
      <w:r w:rsidRPr="0064589B">
        <w:rPr>
          <w:b/>
          <w:bCs/>
          <w:color w:val="FF0000"/>
          <w:szCs w:val="21"/>
        </w:rPr>
        <w:t>九月最佳文学和小说</w:t>
      </w:r>
    </w:p>
    <w:p w14:paraId="6610D192" w14:textId="77777777" w:rsidR="006855E1" w:rsidRDefault="00664EEE">
      <w:pPr>
        <w:rPr>
          <w:b/>
          <w:bCs/>
          <w:color w:val="FF0000"/>
          <w:szCs w:val="21"/>
        </w:rPr>
      </w:pPr>
      <w:r w:rsidRPr="0064589B">
        <w:rPr>
          <w:b/>
          <w:bCs/>
          <w:color w:val="FF0000"/>
          <w:szCs w:val="21"/>
        </w:rPr>
        <w:t>*</w:t>
      </w:r>
      <w:r w:rsidRPr="0064589B">
        <w:rPr>
          <w:b/>
          <w:bCs/>
          <w:color w:val="FF0000"/>
          <w:szCs w:val="21"/>
        </w:rPr>
        <w:t>苹果图书九月必听</w:t>
      </w:r>
    </w:p>
    <w:p w14:paraId="448C26B3" w14:textId="003519C1" w:rsidR="00745078" w:rsidRDefault="00745078">
      <w:pPr>
        <w:rPr>
          <w:b/>
          <w:bCs/>
          <w:color w:val="FF0000"/>
          <w:szCs w:val="21"/>
        </w:rPr>
      </w:pPr>
      <w:r w:rsidRPr="0064589B">
        <w:rPr>
          <w:b/>
          <w:bCs/>
          <w:color w:val="FF0000"/>
          <w:szCs w:val="21"/>
        </w:rPr>
        <w:t>*</w:t>
      </w:r>
      <w:r>
        <w:rPr>
          <w:b/>
          <w:bCs/>
          <w:color w:val="FF0000"/>
          <w:szCs w:val="21"/>
        </w:rPr>
        <w:t>Goodreads 28</w:t>
      </w:r>
      <w:r>
        <w:rPr>
          <w:b/>
          <w:bCs/>
          <w:color w:val="FF0000"/>
          <w:szCs w:val="21"/>
        </w:rPr>
        <w:t>万读者评价，</w:t>
      </w:r>
      <w:r>
        <w:rPr>
          <w:rFonts w:hint="eastAsia"/>
          <w:b/>
          <w:bCs/>
          <w:color w:val="FF0000"/>
          <w:szCs w:val="21"/>
        </w:rPr>
        <w:t>3</w:t>
      </w:r>
      <w:r>
        <w:rPr>
          <w:b/>
          <w:bCs/>
          <w:color w:val="FF0000"/>
          <w:szCs w:val="21"/>
        </w:rPr>
        <w:t>.99</w:t>
      </w:r>
      <w:r>
        <w:rPr>
          <w:b/>
          <w:bCs/>
          <w:color w:val="FF0000"/>
          <w:szCs w:val="21"/>
        </w:rPr>
        <w:t>分，</w:t>
      </w:r>
      <w:r>
        <w:rPr>
          <w:rFonts w:hint="eastAsia"/>
          <w:b/>
          <w:bCs/>
          <w:color w:val="FF0000"/>
          <w:szCs w:val="21"/>
        </w:rPr>
        <w:t>7</w:t>
      </w:r>
      <w:r>
        <w:rPr>
          <w:b/>
          <w:bCs/>
          <w:color w:val="FF0000"/>
          <w:szCs w:val="21"/>
        </w:rPr>
        <w:t>4%</w:t>
      </w:r>
      <w:r>
        <w:rPr>
          <w:b/>
          <w:bCs/>
          <w:color w:val="FF0000"/>
          <w:szCs w:val="21"/>
        </w:rPr>
        <w:t>的读者给出</w:t>
      </w:r>
      <w:r>
        <w:rPr>
          <w:rFonts w:hint="eastAsia"/>
          <w:b/>
          <w:bCs/>
          <w:color w:val="FF0000"/>
          <w:szCs w:val="21"/>
        </w:rPr>
        <w:t>4</w:t>
      </w:r>
      <w:r>
        <w:rPr>
          <w:b/>
          <w:bCs/>
          <w:color w:val="FF0000"/>
          <w:szCs w:val="21"/>
        </w:rPr>
        <w:t>-5</w:t>
      </w:r>
      <w:r>
        <w:rPr>
          <w:b/>
          <w:bCs/>
          <w:color w:val="FF0000"/>
          <w:szCs w:val="21"/>
        </w:rPr>
        <w:t>星</w:t>
      </w:r>
      <w:r>
        <w:rPr>
          <w:b/>
          <w:bCs/>
          <w:color w:val="FF0000"/>
          <w:szCs w:val="21"/>
        </w:rPr>
        <w:t>（</w:t>
      </w:r>
      <w:r>
        <w:rPr>
          <w:rFonts w:hint="eastAsia"/>
          <w:b/>
          <w:bCs/>
          <w:color w:val="FF0000"/>
          <w:szCs w:val="21"/>
        </w:rPr>
        <w:t>2</w:t>
      </w:r>
      <w:r>
        <w:rPr>
          <w:b/>
          <w:bCs/>
          <w:color w:val="FF0000"/>
          <w:szCs w:val="21"/>
        </w:rPr>
        <w:t>6</w:t>
      </w:r>
      <w:r>
        <w:rPr>
          <w:b/>
          <w:bCs/>
          <w:color w:val="FF0000"/>
          <w:szCs w:val="21"/>
        </w:rPr>
        <w:t>年</w:t>
      </w:r>
      <w:r>
        <w:rPr>
          <w:rFonts w:hint="eastAsia"/>
          <w:b/>
          <w:bCs/>
          <w:color w:val="FF0000"/>
          <w:szCs w:val="21"/>
        </w:rPr>
        <w:t>1</w:t>
      </w:r>
      <w:r>
        <w:rPr>
          <w:rFonts w:hint="eastAsia"/>
          <w:b/>
          <w:bCs/>
          <w:color w:val="FF0000"/>
          <w:szCs w:val="21"/>
        </w:rPr>
        <w:t>月</w:t>
      </w:r>
      <w:r>
        <w:rPr>
          <w:b/>
          <w:bCs/>
          <w:color w:val="FF0000"/>
          <w:szCs w:val="21"/>
        </w:rPr>
        <w:t>）</w:t>
      </w:r>
    </w:p>
    <w:p w14:paraId="17447C91" w14:textId="40E7A8AD" w:rsidR="00745078" w:rsidRDefault="00745078">
      <w:pPr>
        <w:rPr>
          <w:rFonts w:hint="eastAsia"/>
          <w:b/>
          <w:bCs/>
          <w:color w:val="FF0000"/>
          <w:szCs w:val="21"/>
        </w:rPr>
      </w:pPr>
    </w:p>
    <w:p w14:paraId="6EAF270D" w14:textId="2A6CF0E4" w:rsidR="00745078" w:rsidRDefault="00745078">
      <w:pPr>
        <w:rPr>
          <w:rFonts w:hint="eastAsia"/>
          <w:b/>
          <w:bCs/>
          <w:color w:val="FF0000"/>
          <w:szCs w:val="21"/>
        </w:rPr>
      </w:pPr>
      <w:r w:rsidRPr="0064589B">
        <w:rPr>
          <w:b/>
          <w:bCs/>
          <w:color w:val="FF0000"/>
          <w:szCs w:val="21"/>
        </w:rPr>
        <w:t>*</w:t>
      </w:r>
      <w:r>
        <w:rPr>
          <w:b/>
          <w:bCs/>
          <w:color w:val="FF0000"/>
          <w:szCs w:val="21"/>
        </w:rPr>
        <w:t>亚马逊畅销书榜排名</w:t>
      </w:r>
      <w:bookmarkStart w:id="0" w:name="OLE_LINK1"/>
      <w:bookmarkStart w:id="1" w:name="OLE_LINK2"/>
      <w:r>
        <w:rPr>
          <w:b/>
          <w:bCs/>
          <w:color w:val="FF0000"/>
          <w:szCs w:val="21"/>
        </w:rPr>
        <w:t>（</w:t>
      </w:r>
      <w:r>
        <w:rPr>
          <w:rFonts w:hint="eastAsia"/>
          <w:b/>
          <w:bCs/>
          <w:color w:val="FF0000"/>
          <w:szCs w:val="21"/>
        </w:rPr>
        <w:t>2</w:t>
      </w:r>
      <w:r>
        <w:rPr>
          <w:b/>
          <w:bCs/>
          <w:color w:val="FF0000"/>
          <w:szCs w:val="21"/>
        </w:rPr>
        <w:t>6</w:t>
      </w:r>
      <w:r>
        <w:rPr>
          <w:b/>
          <w:bCs/>
          <w:color w:val="FF0000"/>
          <w:szCs w:val="21"/>
        </w:rPr>
        <w:t>年</w:t>
      </w:r>
      <w:r>
        <w:rPr>
          <w:rFonts w:hint="eastAsia"/>
          <w:b/>
          <w:bCs/>
          <w:color w:val="FF0000"/>
          <w:szCs w:val="21"/>
        </w:rPr>
        <w:t>1</w:t>
      </w:r>
      <w:r>
        <w:rPr>
          <w:rFonts w:hint="eastAsia"/>
          <w:b/>
          <w:bCs/>
          <w:color w:val="FF0000"/>
          <w:szCs w:val="21"/>
        </w:rPr>
        <w:t>月</w:t>
      </w:r>
      <w:r>
        <w:rPr>
          <w:b/>
          <w:bCs/>
          <w:color w:val="FF0000"/>
          <w:szCs w:val="21"/>
        </w:rPr>
        <w:t>）</w:t>
      </w:r>
      <w:bookmarkEnd w:id="0"/>
      <w:bookmarkEnd w:id="1"/>
      <w:r>
        <w:rPr>
          <w:b/>
          <w:bCs/>
          <w:color w:val="FF0000"/>
          <w:szCs w:val="21"/>
        </w:rPr>
        <w:t>：</w:t>
      </w:r>
    </w:p>
    <w:p w14:paraId="1BC3C9CF" w14:textId="33A4C85D" w:rsidR="00745078" w:rsidRPr="00745078" w:rsidRDefault="00745078" w:rsidP="00745078">
      <w:pPr>
        <w:rPr>
          <w:b/>
          <w:bCs/>
          <w:color w:val="FF0000"/>
          <w:szCs w:val="21"/>
        </w:rPr>
      </w:pPr>
      <w:r>
        <w:rPr>
          <w:b/>
          <w:bCs/>
          <w:color w:val="FF0000"/>
          <w:szCs w:val="21"/>
        </w:rPr>
        <w:t>#</w:t>
      </w:r>
      <w:r w:rsidRPr="00745078">
        <w:rPr>
          <w:b/>
          <w:bCs/>
          <w:color w:val="FF0000"/>
          <w:szCs w:val="21"/>
        </w:rPr>
        <w:t>32 in Women's Literary Fiction (Books)</w:t>
      </w:r>
    </w:p>
    <w:p w14:paraId="4121C2EC" w14:textId="53A75E97" w:rsidR="00745078" w:rsidRPr="00745078" w:rsidRDefault="00745078" w:rsidP="00745078">
      <w:pPr>
        <w:rPr>
          <w:b/>
          <w:bCs/>
          <w:color w:val="FF0000"/>
          <w:szCs w:val="21"/>
        </w:rPr>
      </w:pPr>
      <w:r>
        <w:rPr>
          <w:b/>
          <w:bCs/>
          <w:color w:val="FF0000"/>
          <w:szCs w:val="21"/>
        </w:rPr>
        <w:t>#</w:t>
      </w:r>
      <w:r w:rsidRPr="00745078">
        <w:rPr>
          <w:b/>
          <w:bCs/>
          <w:color w:val="FF0000"/>
          <w:szCs w:val="21"/>
        </w:rPr>
        <w:t>38 in Crime &amp; Mystery Graphic Novels</w:t>
      </w:r>
    </w:p>
    <w:p w14:paraId="396B9487" w14:textId="56E4B9A5" w:rsidR="00745078" w:rsidRPr="0064589B" w:rsidRDefault="00745078" w:rsidP="00745078">
      <w:pPr>
        <w:rPr>
          <w:rFonts w:hint="eastAsia"/>
          <w:b/>
          <w:bCs/>
          <w:color w:val="FF0000"/>
          <w:szCs w:val="21"/>
        </w:rPr>
      </w:pPr>
      <w:r>
        <w:rPr>
          <w:b/>
          <w:bCs/>
          <w:color w:val="FF0000"/>
          <w:szCs w:val="21"/>
        </w:rPr>
        <w:t>#</w:t>
      </w:r>
      <w:r w:rsidRPr="00745078">
        <w:rPr>
          <w:b/>
          <w:bCs/>
          <w:color w:val="FF0000"/>
          <w:szCs w:val="21"/>
        </w:rPr>
        <w:t>92 in Literary Fiction (Books)</w:t>
      </w:r>
    </w:p>
    <w:p w14:paraId="2E44BA89" w14:textId="77777777" w:rsidR="006855E1" w:rsidRPr="0064589B" w:rsidRDefault="006855E1">
      <w:pPr>
        <w:rPr>
          <w:b/>
          <w:bCs/>
          <w:color w:val="FF0000"/>
          <w:szCs w:val="21"/>
        </w:rPr>
      </w:pPr>
    </w:p>
    <w:p w14:paraId="1DB4F436" w14:textId="77777777" w:rsidR="006855E1" w:rsidRPr="0064589B" w:rsidRDefault="00664EEE">
      <w:pPr>
        <w:rPr>
          <w:color w:val="000000"/>
          <w:szCs w:val="21"/>
        </w:rPr>
      </w:pPr>
      <w:r w:rsidRPr="0064589B">
        <w:rPr>
          <w:b/>
          <w:bCs/>
          <w:color w:val="000000"/>
          <w:szCs w:val="21"/>
        </w:rPr>
        <w:t>内容简介：</w:t>
      </w:r>
    </w:p>
    <w:p w14:paraId="4209784F" w14:textId="77777777" w:rsidR="006855E1" w:rsidRPr="0064589B" w:rsidRDefault="006855E1">
      <w:pPr>
        <w:rPr>
          <w:color w:val="000000"/>
          <w:szCs w:val="21"/>
        </w:rPr>
      </w:pPr>
    </w:p>
    <w:p w14:paraId="00594D7D" w14:textId="77777777" w:rsidR="006855E1" w:rsidRPr="0064589B" w:rsidRDefault="00664EEE">
      <w:pPr>
        <w:ind w:firstLineChars="200" w:firstLine="420"/>
        <w:rPr>
          <w:color w:val="000000"/>
          <w:szCs w:val="21"/>
        </w:rPr>
      </w:pPr>
      <w:r w:rsidRPr="0064589B">
        <w:rPr>
          <w:color w:val="000000"/>
          <w:szCs w:val="21"/>
        </w:rPr>
        <w:t>我们都很忙，在生活中大大小小的事情中穿梭</w:t>
      </w:r>
      <w:r w:rsidRPr="0064589B">
        <w:rPr>
          <w:color w:val="000000"/>
          <w:szCs w:val="21"/>
        </w:rPr>
        <w:t>……</w:t>
      </w:r>
    </w:p>
    <w:p w14:paraId="7CFE5F44" w14:textId="77777777" w:rsidR="006855E1" w:rsidRPr="0064589B" w:rsidRDefault="006855E1">
      <w:pPr>
        <w:ind w:firstLineChars="200" w:firstLine="420"/>
        <w:rPr>
          <w:color w:val="000000"/>
          <w:szCs w:val="21"/>
        </w:rPr>
      </w:pPr>
    </w:p>
    <w:p w14:paraId="4599B003" w14:textId="77777777" w:rsidR="006855E1" w:rsidRPr="0064589B" w:rsidRDefault="00664EEE">
      <w:pPr>
        <w:ind w:firstLineChars="200" w:firstLine="420"/>
        <w:rPr>
          <w:color w:val="000000"/>
          <w:szCs w:val="21"/>
        </w:rPr>
      </w:pPr>
      <w:r w:rsidRPr="0064589B">
        <w:rPr>
          <w:color w:val="000000"/>
          <w:szCs w:val="21"/>
        </w:rPr>
        <w:t>在生日当天还要工作的空姐。</w:t>
      </w:r>
    </w:p>
    <w:p w14:paraId="34023224" w14:textId="77777777" w:rsidR="006855E1" w:rsidRPr="0064589B" w:rsidRDefault="00664EEE">
      <w:pPr>
        <w:ind w:firstLineChars="200" w:firstLine="420"/>
        <w:rPr>
          <w:color w:val="000000"/>
          <w:szCs w:val="21"/>
        </w:rPr>
      </w:pPr>
      <w:r w:rsidRPr="0064589B">
        <w:rPr>
          <w:color w:val="000000"/>
          <w:szCs w:val="21"/>
        </w:rPr>
        <w:t>带着两个年幼孩子辛苦劳作的母亲。</w:t>
      </w:r>
    </w:p>
    <w:p w14:paraId="534A5AC1" w14:textId="2C4AB44E" w:rsidR="006855E1" w:rsidRPr="0064589B" w:rsidRDefault="00664EEE">
      <w:pPr>
        <w:ind w:firstLineChars="200" w:firstLine="420"/>
        <w:rPr>
          <w:color w:val="000000"/>
          <w:szCs w:val="21"/>
        </w:rPr>
      </w:pPr>
      <w:r w:rsidRPr="0064589B">
        <w:rPr>
          <w:color w:val="000000"/>
          <w:szCs w:val="21"/>
        </w:rPr>
        <w:t>去热带度蜜月的新婚夫妇</w:t>
      </w:r>
      <w:r w:rsidR="00B13A5D" w:rsidRPr="0064589B">
        <w:rPr>
          <w:color w:val="000000"/>
          <w:szCs w:val="21"/>
        </w:rPr>
        <w:t>。</w:t>
      </w:r>
    </w:p>
    <w:p w14:paraId="6688897C" w14:textId="77777777" w:rsidR="006855E1" w:rsidRPr="0064589B" w:rsidRDefault="00664EEE">
      <w:pPr>
        <w:ind w:firstLineChars="200" w:firstLine="420"/>
        <w:rPr>
          <w:color w:val="000000"/>
          <w:szCs w:val="21"/>
        </w:rPr>
      </w:pPr>
      <w:r w:rsidRPr="0064589B">
        <w:rPr>
          <w:color w:val="000000"/>
          <w:szCs w:val="21"/>
        </w:rPr>
        <w:t>因为过度劳累，错过了孩子重要演出的父亲。</w:t>
      </w:r>
    </w:p>
    <w:p w14:paraId="1F0F3F0D" w14:textId="77777777" w:rsidR="006855E1" w:rsidRPr="0064589B" w:rsidRDefault="00664EEE">
      <w:pPr>
        <w:ind w:firstLineChars="200" w:firstLine="420"/>
        <w:rPr>
          <w:color w:val="000000"/>
          <w:szCs w:val="21"/>
        </w:rPr>
      </w:pPr>
      <w:r w:rsidRPr="0064589B">
        <w:rPr>
          <w:color w:val="000000"/>
          <w:szCs w:val="21"/>
        </w:rPr>
        <w:t>参加完好友葬礼归来的年轻人。</w:t>
      </w:r>
    </w:p>
    <w:p w14:paraId="26F2A9DE" w14:textId="54D93265" w:rsidR="006855E1" w:rsidRPr="0064589B" w:rsidRDefault="00664EEE">
      <w:pPr>
        <w:ind w:firstLineChars="200" w:firstLine="420"/>
        <w:rPr>
          <w:color w:val="000000"/>
          <w:szCs w:val="21"/>
        </w:rPr>
      </w:pPr>
      <w:r w:rsidRPr="0064589B">
        <w:rPr>
          <w:color w:val="000000"/>
          <w:szCs w:val="21"/>
        </w:rPr>
        <w:t>对退休生活非常迷茫的急诊室护士。</w:t>
      </w:r>
    </w:p>
    <w:p w14:paraId="466B82D0" w14:textId="77777777" w:rsidR="006855E1" w:rsidRPr="0064589B" w:rsidRDefault="006855E1">
      <w:pPr>
        <w:ind w:firstLineChars="200" w:firstLine="420"/>
        <w:rPr>
          <w:color w:val="000000"/>
          <w:szCs w:val="21"/>
        </w:rPr>
      </w:pPr>
    </w:p>
    <w:p w14:paraId="2586453F" w14:textId="77777777" w:rsidR="006855E1" w:rsidRPr="0064589B" w:rsidRDefault="00664EEE">
      <w:pPr>
        <w:ind w:firstLineChars="200" w:firstLine="420"/>
        <w:rPr>
          <w:color w:val="000000"/>
          <w:szCs w:val="21"/>
        </w:rPr>
      </w:pPr>
      <w:r w:rsidRPr="0064589B">
        <w:rPr>
          <w:color w:val="000000"/>
          <w:szCs w:val="21"/>
        </w:rPr>
        <w:t>他们彼此并不熟识，所有人都毫无戒备，他们都在各自想象的旅途中前进</w:t>
      </w:r>
      <w:r w:rsidRPr="0064589B">
        <w:rPr>
          <w:color w:val="000000"/>
          <w:szCs w:val="21"/>
        </w:rPr>
        <w:t>……</w:t>
      </w:r>
    </w:p>
    <w:p w14:paraId="2B1B5A01" w14:textId="77777777" w:rsidR="006855E1" w:rsidRPr="0064589B" w:rsidRDefault="006855E1">
      <w:pPr>
        <w:ind w:firstLineChars="200" w:firstLine="420"/>
        <w:rPr>
          <w:color w:val="000000"/>
          <w:szCs w:val="21"/>
        </w:rPr>
      </w:pPr>
    </w:p>
    <w:p w14:paraId="5358A337" w14:textId="77777777" w:rsidR="006855E1" w:rsidRPr="0064589B" w:rsidRDefault="00664EEE">
      <w:pPr>
        <w:ind w:firstLineChars="200" w:firstLine="420"/>
        <w:rPr>
          <w:color w:val="000000"/>
          <w:szCs w:val="21"/>
        </w:rPr>
      </w:pPr>
      <w:r w:rsidRPr="0064589B">
        <w:rPr>
          <w:color w:val="000000"/>
          <w:szCs w:val="21"/>
        </w:rPr>
        <w:t>他们每个人都将遇到一位老妇人。只需几句话的预言，她就能将自己和他们所有人联系在一起。在与她建立联系的过程中，这些互不相识的陌生人将被吸引到一起</w:t>
      </w:r>
      <w:r w:rsidRPr="0064589B">
        <w:rPr>
          <w:color w:val="000000"/>
          <w:szCs w:val="21"/>
        </w:rPr>
        <w:t>……</w:t>
      </w:r>
    </w:p>
    <w:p w14:paraId="0A7A606E" w14:textId="77777777" w:rsidR="006855E1" w:rsidRPr="0064589B" w:rsidRDefault="006855E1">
      <w:pPr>
        <w:ind w:firstLineChars="200" w:firstLine="420"/>
        <w:rPr>
          <w:color w:val="000000"/>
          <w:szCs w:val="21"/>
        </w:rPr>
      </w:pPr>
    </w:p>
    <w:p w14:paraId="13D22193" w14:textId="77777777" w:rsidR="006855E1" w:rsidRPr="0064589B" w:rsidRDefault="00664EEE">
      <w:pPr>
        <w:ind w:firstLineChars="200" w:firstLine="420"/>
        <w:rPr>
          <w:color w:val="000000"/>
          <w:szCs w:val="21"/>
        </w:rPr>
      </w:pPr>
      <w:r w:rsidRPr="0064589B">
        <w:rPr>
          <w:color w:val="000000"/>
          <w:szCs w:val="21"/>
        </w:rPr>
        <w:t>这个老妇人是谁？她是洞察一切的先知，还是一个江湖骗子？这些话是祈祷的答案，还是噩梦的预兆？</w:t>
      </w:r>
    </w:p>
    <w:p w14:paraId="7F5EAE0F" w14:textId="77777777" w:rsidR="006855E1" w:rsidRPr="0064589B" w:rsidRDefault="006855E1">
      <w:pPr>
        <w:ind w:firstLineChars="200" w:firstLine="420"/>
        <w:rPr>
          <w:color w:val="000000"/>
          <w:szCs w:val="21"/>
        </w:rPr>
      </w:pPr>
    </w:p>
    <w:p w14:paraId="6E487559" w14:textId="77777777" w:rsidR="006855E1" w:rsidRDefault="00664EEE">
      <w:pPr>
        <w:ind w:firstLineChars="200" w:firstLine="420"/>
        <w:rPr>
          <w:color w:val="000000"/>
          <w:szCs w:val="21"/>
        </w:rPr>
      </w:pPr>
      <w:r w:rsidRPr="0064589B">
        <w:rPr>
          <w:color w:val="000000"/>
          <w:szCs w:val="21"/>
        </w:rPr>
        <w:t>此时此刻，他们即将</w:t>
      </w:r>
      <w:proofErr w:type="gramStart"/>
      <w:r w:rsidRPr="0064589B">
        <w:rPr>
          <w:color w:val="000000"/>
          <w:szCs w:val="21"/>
        </w:rPr>
        <w:t>一</w:t>
      </w:r>
      <w:proofErr w:type="gramEnd"/>
      <w:r w:rsidRPr="0064589B">
        <w:rPr>
          <w:color w:val="000000"/>
          <w:szCs w:val="21"/>
        </w:rPr>
        <w:t>探究竟</w:t>
      </w:r>
      <w:r w:rsidRPr="0064589B">
        <w:rPr>
          <w:color w:val="000000"/>
          <w:szCs w:val="21"/>
        </w:rPr>
        <w:t>……</w:t>
      </w:r>
    </w:p>
    <w:p w14:paraId="2044AF7A" w14:textId="77777777" w:rsidR="00D05D22" w:rsidRDefault="00D05D22" w:rsidP="00D05D22">
      <w:pPr>
        <w:rPr>
          <w:color w:val="000000"/>
          <w:szCs w:val="21"/>
        </w:rPr>
      </w:pPr>
    </w:p>
    <w:p w14:paraId="060CB11E" w14:textId="594A463E" w:rsidR="00D05D22" w:rsidRDefault="00D05D22" w:rsidP="00D05D22">
      <w:pPr>
        <w:jc w:val="center"/>
        <w:rPr>
          <w:color w:val="000000"/>
          <w:szCs w:val="21"/>
        </w:rPr>
      </w:pPr>
      <w:r>
        <w:rPr>
          <w:rFonts w:hint="eastAsia"/>
          <w:color w:val="000000"/>
          <w:szCs w:val="21"/>
        </w:rPr>
        <w:t>*</w:t>
      </w:r>
      <w:r>
        <w:rPr>
          <w:color w:val="000000"/>
          <w:szCs w:val="21"/>
        </w:rPr>
        <w:t>**</w:t>
      </w:r>
    </w:p>
    <w:p w14:paraId="1175AB18" w14:textId="77777777" w:rsidR="00D05D22" w:rsidRDefault="00D05D22" w:rsidP="00D05D22">
      <w:pPr>
        <w:rPr>
          <w:color w:val="000000"/>
          <w:szCs w:val="21"/>
        </w:rPr>
      </w:pPr>
    </w:p>
    <w:p w14:paraId="79EBBE11" w14:textId="4AAD2C2A" w:rsidR="00D05D22" w:rsidRPr="00681F85" w:rsidRDefault="00D05D22" w:rsidP="00D05D22">
      <w:pPr>
        <w:ind w:firstLineChars="200" w:firstLine="420"/>
        <w:rPr>
          <w:rFonts w:ascii="楷体" w:eastAsia="楷体" w:hAnsi="楷体" w:hint="eastAsia"/>
          <w:color w:val="000000"/>
          <w:szCs w:val="21"/>
        </w:rPr>
      </w:pPr>
      <w:r w:rsidRPr="00681F85">
        <w:rPr>
          <w:rFonts w:ascii="楷体" w:eastAsia="楷体" w:hAnsi="楷体" w:hint="eastAsia"/>
          <w:color w:val="000000"/>
          <w:szCs w:val="21"/>
        </w:rPr>
        <w:t>如果在飞机上有</w:t>
      </w:r>
      <w:r w:rsidR="00952198">
        <w:rPr>
          <w:rFonts w:ascii="楷体" w:eastAsia="楷体" w:hAnsi="楷体" w:hint="eastAsia"/>
          <w:color w:val="000000"/>
          <w:szCs w:val="21"/>
        </w:rPr>
        <w:t>人</w:t>
      </w:r>
      <w:r w:rsidRPr="00681F85">
        <w:rPr>
          <w:rFonts w:ascii="楷体" w:eastAsia="楷体" w:hAnsi="楷体" w:hint="eastAsia"/>
          <w:color w:val="000000"/>
          <w:szCs w:val="21"/>
        </w:rPr>
        <w:t>预言你</w:t>
      </w:r>
      <w:r w:rsidRPr="00681F85">
        <w:rPr>
          <w:rFonts w:ascii="楷体" w:eastAsia="楷体" w:hAnsi="楷体" w:hint="eastAsia"/>
          <w:color w:val="000000"/>
          <w:szCs w:val="21"/>
        </w:rPr>
        <w:t>的死期，</w:t>
      </w:r>
      <w:r w:rsidRPr="00681F85">
        <w:rPr>
          <w:rFonts w:ascii="楷体" w:eastAsia="楷体" w:hAnsi="楷体" w:hint="eastAsia"/>
          <w:color w:val="000000"/>
          <w:szCs w:val="21"/>
        </w:rPr>
        <w:t>你会作何反应</w:t>
      </w:r>
      <w:r w:rsidRPr="00681F85">
        <w:rPr>
          <w:rFonts w:ascii="楷体" w:eastAsia="楷体" w:hAnsi="楷体" w:hint="eastAsia"/>
          <w:color w:val="000000"/>
          <w:szCs w:val="21"/>
        </w:rPr>
        <w:t>？</w:t>
      </w:r>
      <w:r w:rsidRPr="00681F85">
        <w:rPr>
          <w:rFonts w:ascii="楷体" w:eastAsia="楷体" w:hAnsi="楷体" w:hint="eastAsia"/>
          <w:color w:val="000000"/>
          <w:szCs w:val="21"/>
        </w:rPr>
        <w:t>如果</w:t>
      </w:r>
      <w:r w:rsidR="00952198">
        <w:rPr>
          <w:rFonts w:ascii="楷体" w:eastAsia="楷体" w:hAnsi="楷体" w:hint="eastAsia"/>
          <w:color w:val="000000"/>
          <w:szCs w:val="21"/>
        </w:rPr>
        <w:t>她</w:t>
      </w:r>
      <w:r w:rsidRPr="00681F85">
        <w:rPr>
          <w:rFonts w:ascii="楷体" w:eastAsia="楷体" w:hAnsi="楷体" w:hint="eastAsia"/>
          <w:color w:val="000000"/>
          <w:szCs w:val="21"/>
        </w:rPr>
        <w:t>对他人的预言成真，你又会怎样度过接下来的人生？在莉安·莫利亚提</w:t>
      </w:r>
      <w:r w:rsidRPr="00681F85">
        <w:rPr>
          <w:rFonts w:ascii="楷体" w:eastAsia="楷体" w:hAnsi="楷体"/>
          <w:color w:val="111111"/>
          <w:kern w:val="0"/>
          <w:szCs w:val="21"/>
        </w:rPr>
        <w:t>（</w:t>
      </w:r>
      <w:r w:rsidRPr="00681F85">
        <w:rPr>
          <w:rFonts w:eastAsia="楷体"/>
          <w:color w:val="111111"/>
          <w:kern w:val="0"/>
          <w:szCs w:val="21"/>
        </w:rPr>
        <w:t>Liane Moriarty</w:t>
      </w:r>
      <w:r w:rsidRPr="00681F85">
        <w:rPr>
          <w:rFonts w:ascii="楷体" w:eastAsia="楷体" w:hAnsi="楷体"/>
          <w:color w:val="111111"/>
          <w:kern w:val="0"/>
          <w:szCs w:val="21"/>
        </w:rPr>
        <w:t>）</w:t>
      </w:r>
      <w:r w:rsidRPr="00681F85">
        <w:rPr>
          <w:rFonts w:ascii="楷体" w:eastAsia="楷体" w:hAnsi="楷体" w:hint="eastAsia"/>
          <w:color w:val="000000"/>
          <w:szCs w:val="21"/>
        </w:rPr>
        <w:t>的这部</w:t>
      </w:r>
      <w:r w:rsidRPr="00681F85">
        <w:rPr>
          <w:rFonts w:ascii="楷体" w:eastAsia="楷体" w:hAnsi="楷体" w:hint="eastAsia"/>
          <w:color w:val="000000"/>
          <w:szCs w:val="21"/>
        </w:rPr>
        <w:t>新作</w:t>
      </w:r>
      <w:r w:rsidRPr="00681F85">
        <w:rPr>
          <w:rFonts w:ascii="楷体" w:eastAsia="楷体" w:hAnsi="楷体" w:hint="eastAsia"/>
          <w:color w:val="000000"/>
          <w:szCs w:val="21"/>
        </w:rPr>
        <w:t>中，一位老妇人在航班上逐个指出乘客的死因和死亡年龄</w:t>
      </w:r>
      <w:r w:rsidRPr="00681F85">
        <w:rPr>
          <w:rFonts w:ascii="楷体" w:eastAsia="楷体" w:hAnsi="楷体" w:hint="eastAsia"/>
          <w:color w:val="000000"/>
          <w:szCs w:val="21"/>
        </w:rPr>
        <w:t>，当其中一个预言成真，所有人的生活瞬间崩塌。有人为了躲避“</w:t>
      </w:r>
      <w:r w:rsidRPr="00681F85">
        <w:rPr>
          <w:rFonts w:ascii="楷体" w:eastAsia="楷体" w:hAnsi="楷体" w:hint="eastAsia"/>
          <w:color w:val="000000"/>
          <w:szCs w:val="21"/>
        </w:rPr>
        <w:t>被伴侣谋杀”的预言而自我囚禁，有人为了避免</w:t>
      </w:r>
      <w:r w:rsidR="00681F85" w:rsidRPr="00681F85">
        <w:rPr>
          <w:rFonts w:ascii="楷体" w:eastAsia="楷体" w:hAnsi="楷体" w:hint="eastAsia"/>
          <w:color w:val="000000"/>
          <w:szCs w:val="21"/>
        </w:rPr>
        <w:t>“工伤”而放弃工作。这是一场关于宿命与自由意志的</w:t>
      </w:r>
      <w:r w:rsidRPr="00681F85">
        <w:rPr>
          <w:rFonts w:ascii="楷体" w:eastAsia="楷体" w:hAnsi="楷体" w:hint="eastAsia"/>
          <w:color w:val="000000"/>
          <w:szCs w:val="21"/>
        </w:rPr>
        <w:t>博弈，</w:t>
      </w:r>
      <w:r w:rsidR="00681F85" w:rsidRPr="00681F85">
        <w:rPr>
          <w:rFonts w:ascii="楷体" w:eastAsia="楷体" w:hAnsi="楷体" w:hint="eastAsia"/>
          <w:color w:val="000000"/>
          <w:szCs w:val="21"/>
        </w:rPr>
        <w:t>对读者具有强大的吸引力</w:t>
      </w:r>
      <w:r w:rsidRPr="00681F85">
        <w:rPr>
          <w:rFonts w:ascii="楷体" w:eastAsia="楷体" w:hAnsi="楷体" w:hint="eastAsia"/>
          <w:color w:val="000000"/>
          <w:szCs w:val="21"/>
        </w:rPr>
        <w:t>。</w:t>
      </w:r>
    </w:p>
    <w:p w14:paraId="63E78E2E" w14:textId="77777777" w:rsidR="00D05D22" w:rsidRPr="00681F85" w:rsidRDefault="00D05D22" w:rsidP="00D05D22">
      <w:pPr>
        <w:rPr>
          <w:rFonts w:ascii="楷体" w:eastAsia="楷体" w:hAnsi="楷体"/>
          <w:color w:val="000000"/>
          <w:szCs w:val="21"/>
        </w:rPr>
      </w:pPr>
    </w:p>
    <w:p w14:paraId="46D82254" w14:textId="64AC5F00" w:rsidR="00D05D22" w:rsidRPr="00681F85" w:rsidRDefault="00D05D22" w:rsidP="00D05D22">
      <w:pPr>
        <w:ind w:firstLineChars="200" w:firstLine="420"/>
        <w:rPr>
          <w:rFonts w:ascii="楷体" w:eastAsia="楷体" w:hAnsi="楷体" w:hint="eastAsia"/>
          <w:color w:val="000000"/>
          <w:szCs w:val="21"/>
        </w:rPr>
      </w:pPr>
      <w:r w:rsidRPr="00681F85">
        <w:rPr>
          <w:rFonts w:ascii="楷体" w:eastAsia="楷体" w:hAnsi="楷体" w:hint="eastAsia"/>
          <w:color w:val="000000"/>
          <w:szCs w:val="21"/>
        </w:rPr>
        <w:t>这</w:t>
      </w:r>
      <w:r w:rsidRPr="00681F85">
        <w:rPr>
          <w:rFonts w:ascii="楷体" w:eastAsia="楷体" w:hAnsi="楷体" w:hint="eastAsia"/>
          <w:color w:val="000000"/>
          <w:szCs w:val="21"/>
        </w:rPr>
        <w:t>部小说</w:t>
      </w:r>
      <w:r w:rsidR="00681F85" w:rsidRPr="00681F85">
        <w:rPr>
          <w:rFonts w:ascii="楷体" w:eastAsia="楷体" w:hAnsi="楷体" w:hint="eastAsia"/>
          <w:color w:val="000000"/>
          <w:szCs w:val="21"/>
        </w:rPr>
        <w:t>也</w:t>
      </w:r>
      <w:r w:rsidRPr="00681F85">
        <w:rPr>
          <w:rFonts w:ascii="楷体" w:eastAsia="楷体" w:hAnsi="楷体" w:hint="eastAsia"/>
          <w:color w:val="000000"/>
          <w:szCs w:val="21"/>
        </w:rPr>
        <w:t>是一次对现代人焦虑的深刻剖析。“命运无法抗拒”（</w:t>
      </w:r>
      <w:r w:rsidRPr="00681F85">
        <w:rPr>
          <w:rFonts w:eastAsia="楷体"/>
          <w:color w:val="000000"/>
          <w:szCs w:val="21"/>
        </w:rPr>
        <w:t>F</w:t>
      </w:r>
      <w:r w:rsidRPr="00681F85">
        <w:rPr>
          <w:rFonts w:eastAsia="楷体"/>
          <w:color w:val="111111"/>
          <w:kern w:val="0"/>
          <w:szCs w:val="21"/>
        </w:rPr>
        <w:t>a</w:t>
      </w:r>
      <w:r w:rsidRPr="00681F85">
        <w:rPr>
          <w:rFonts w:eastAsia="楷体" w:hint="eastAsia"/>
          <w:color w:val="111111"/>
          <w:kern w:val="0"/>
          <w:szCs w:val="21"/>
        </w:rPr>
        <w:t>te won</w:t>
      </w:r>
      <w:proofErr w:type="gramStart"/>
      <w:r w:rsidRPr="00681F85">
        <w:rPr>
          <w:rFonts w:eastAsia="楷体"/>
          <w:color w:val="111111"/>
          <w:kern w:val="0"/>
          <w:szCs w:val="21"/>
        </w:rPr>
        <w:t>’</w:t>
      </w:r>
      <w:proofErr w:type="gramEnd"/>
      <w:r w:rsidRPr="00681F85">
        <w:rPr>
          <w:rFonts w:eastAsia="楷体" w:hint="eastAsia"/>
          <w:color w:val="111111"/>
          <w:kern w:val="0"/>
          <w:szCs w:val="21"/>
        </w:rPr>
        <w:t>t be fought</w:t>
      </w:r>
      <w:r w:rsidRPr="00681F85">
        <w:rPr>
          <w:rFonts w:ascii="楷体" w:eastAsia="楷体" w:hAnsi="楷体" w:hint="eastAsia"/>
          <w:color w:val="000000"/>
          <w:szCs w:val="21"/>
        </w:rPr>
        <w:t>）</w:t>
      </w:r>
      <w:r w:rsidRPr="00681F85">
        <w:rPr>
          <w:rFonts w:ascii="楷体" w:eastAsia="楷体" w:hAnsi="楷体" w:hint="eastAsia"/>
          <w:color w:val="000000"/>
          <w:szCs w:val="21"/>
        </w:rPr>
        <w:t>，全书多次出现这个句子。</w:t>
      </w:r>
      <w:r w:rsidRPr="00681F85">
        <w:rPr>
          <w:rFonts w:ascii="楷体" w:eastAsia="楷体" w:hAnsi="楷体" w:hint="eastAsia"/>
          <w:color w:val="000000"/>
          <w:szCs w:val="21"/>
        </w:rPr>
        <w:t>那个被称为“</w:t>
      </w:r>
      <w:r w:rsidR="00681F85" w:rsidRPr="00681F85">
        <w:rPr>
          <w:rFonts w:ascii="楷体" w:eastAsia="楷体" w:hAnsi="楷体" w:hint="eastAsia"/>
          <w:color w:val="000000"/>
          <w:szCs w:val="21"/>
        </w:rPr>
        <w:t>死亡女士”的预言者，真实身份竟是一位</w:t>
      </w:r>
      <w:bookmarkStart w:id="2" w:name="OLE_LINK3"/>
      <w:bookmarkStart w:id="3" w:name="OLE_LINK4"/>
      <w:r w:rsidR="00681F85" w:rsidRPr="00681F85">
        <w:rPr>
          <w:rFonts w:ascii="楷体" w:eastAsia="楷体" w:hAnsi="楷体" w:hint="eastAsia"/>
          <w:color w:val="000000"/>
          <w:szCs w:val="21"/>
        </w:rPr>
        <w:t>精算师</w:t>
      </w:r>
      <w:bookmarkEnd w:id="2"/>
      <w:bookmarkEnd w:id="3"/>
      <w:r w:rsidR="00681F85" w:rsidRPr="00681F85">
        <w:rPr>
          <w:rFonts w:ascii="楷体" w:eastAsia="楷体" w:hAnsi="楷体" w:hint="eastAsia"/>
          <w:color w:val="000000"/>
          <w:szCs w:val="21"/>
        </w:rPr>
        <w:t>，她在极度悲痛中喊出这个句子</w:t>
      </w:r>
      <w:r w:rsidRPr="00681F85">
        <w:rPr>
          <w:rFonts w:ascii="楷体" w:eastAsia="楷体" w:hAnsi="楷体" w:hint="eastAsia"/>
          <w:color w:val="000000"/>
          <w:szCs w:val="21"/>
        </w:rPr>
        <w:t>，却意外拯救了原本可能逝去的生命。从</w:t>
      </w:r>
      <w:hyperlink r:id="rId8" w:history="1">
        <w:r w:rsidRPr="00681F85">
          <w:rPr>
            <w:rStyle w:val="ab"/>
            <w:rFonts w:ascii="楷体" w:eastAsia="楷体" w:hAnsi="楷体" w:hint="eastAsia"/>
            <w:szCs w:val="21"/>
          </w:rPr>
          <w:t>《大小谎言》</w:t>
        </w:r>
      </w:hyperlink>
      <w:r w:rsidR="00681F85" w:rsidRPr="00681F85">
        <w:rPr>
          <w:rFonts w:ascii="楷体" w:eastAsia="楷体" w:hAnsi="楷体" w:hint="eastAsia"/>
          <w:color w:val="000000"/>
          <w:szCs w:val="21"/>
        </w:rPr>
        <w:t>（</w:t>
      </w:r>
      <w:r w:rsidR="00681F85" w:rsidRPr="00681F85">
        <w:rPr>
          <w:rFonts w:eastAsia="楷体"/>
          <w:i/>
          <w:color w:val="000000"/>
          <w:szCs w:val="21"/>
        </w:rPr>
        <w:t>Big Little Lies</w:t>
      </w:r>
      <w:r w:rsidR="00681F85" w:rsidRPr="00681F85">
        <w:rPr>
          <w:rFonts w:ascii="楷体" w:eastAsia="楷体" w:hAnsi="楷体" w:hint="eastAsia"/>
          <w:color w:val="000000"/>
          <w:szCs w:val="21"/>
        </w:rPr>
        <w:t>）</w:t>
      </w:r>
      <w:r w:rsidRPr="00681F85">
        <w:rPr>
          <w:rFonts w:ascii="楷体" w:eastAsia="楷体" w:hAnsi="楷体" w:hint="eastAsia"/>
          <w:color w:val="000000"/>
          <w:szCs w:val="21"/>
        </w:rPr>
        <w:t>到本书，</w:t>
      </w:r>
      <w:r w:rsidR="00681F85" w:rsidRPr="00681F85">
        <w:rPr>
          <w:rFonts w:ascii="楷体" w:eastAsia="楷体" w:hAnsi="楷体" w:hint="eastAsia"/>
          <w:color w:val="000000"/>
          <w:szCs w:val="21"/>
        </w:rPr>
        <w:t>莉安·莫利亚提</w:t>
      </w:r>
      <w:r w:rsidRPr="00681F85">
        <w:rPr>
          <w:rFonts w:ascii="楷体" w:eastAsia="楷体" w:hAnsi="楷体" w:hint="eastAsia"/>
          <w:color w:val="000000"/>
          <w:szCs w:val="21"/>
        </w:rPr>
        <w:t>再次证明了她是驾驭</w:t>
      </w:r>
      <w:r w:rsidR="00681F85">
        <w:rPr>
          <w:rFonts w:ascii="楷体" w:eastAsia="楷体" w:hAnsi="楷体" w:hint="eastAsia"/>
          <w:color w:val="000000"/>
          <w:szCs w:val="21"/>
        </w:rPr>
        <w:t>复杂人性的大师。结局温暖而震撼，揭示了即使是虚假的诅咒，也能逆转命运</w:t>
      </w:r>
      <w:r w:rsidRPr="00681F85">
        <w:rPr>
          <w:rFonts w:ascii="楷体" w:eastAsia="楷体" w:hAnsi="楷体" w:hint="eastAsia"/>
          <w:color w:val="000000"/>
          <w:szCs w:val="21"/>
        </w:rPr>
        <w:t>。</w:t>
      </w:r>
    </w:p>
    <w:p w14:paraId="6CCAD9EE" w14:textId="77777777" w:rsidR="006855E1" w:rsidRPr="00681F85" w:rsidRDefault="006855E1">
      <w:pPr>
        <w:rPr>
          <w:color w:val="000000"/>
          <w:szCs w:val="21"/>
        </w:rPr>
      </w:pPr>
    </w:p>
    <w:p w14:paraId="4AB0C9BC" w14:textId="77777777" w:rsidR="00681F85" w:rsidRPr="0064589B" w:rsidRDefault="00681F85">
      <w:pPr>
        <w:rPr>
          <w:rFonts w:hint="eastAsia"/>
          <w:color w:val="000000"/>
          <w:szCs w:val="21"/>
        </w:rPr>
      </w:pPr>
    </w:p>
    <w:p w14:paraId="3D177061" w14:textId="77777777" w:rsidR="006855E1" w:rsidRPr="0064589B" w:rsidRDefault="00664EEE">
      <w:pPr>
        <w:rPr>
          <w:b/>
          <w:bCs/>
          <w:color w:val="000000"/>
          <w:szCs w:val="21"/>
        </w:rPr>
      </w:pPr>
      <w:r w:rsidRPr="0064589B">
        <w:rPr>
          <w:b/>
          <w:bCs/>
          <w:color w:val="000000"/>
          <w:szCs w:val="21"/>
        </w:rPr>
        <w:t>作者简介：</w:t>
      </w:r>
    </w:p>
    <w:p w14:paraId="473F08E3" w14:textId="6817FD0E" w:rsidR="006855E1" w:rsidRPr="0064589B" w:rsidRDefault="006855E1">
      <w:pPr>
        <w:rPr>
          <w:b/>
          <w:bCs/>
          <w:color w:val="000000"/>
          <w:szCs w:val="21"/>
        </w:rPr>
      </w:pPr>
    </w:p>
    <w:p w14:paraId="5844C986" w14:textId="5DCAEE79" w:rsidR="006855E1" w:rsidRPr="0064589B" w:rsidRDefault="00E241B4">
      <w:pPr>
        <w:widowControl/>
        <w:shd w:val="clear" w:color="auto" w:fill="FFFFFF"/>
        <w:ind w:firstLine="480"/>
        <w:rPr>
          <w:color w:val="111111"/>
          <w:kern w:val="0"/>
          <w:szCs w:val="21"/>
        </w:rPr>
      </w:pPr>
      <w:r w:rsidRPr="00D05D22">
        <w:rPr>
          <w:b/>
          <w:noProof/>
        </w:rPr>
        <w:drawing>
          <wp:anchor distT="0" distB="0" distL="114300" distR="114300" simplePos="0" relativeHeight="251659264" behindDoc="0" locked="0" layoutInCell="1" allowOverlap="1" wp14:anchorId="41E05B97" wp14:editId="3618F417">
            <wp:simplePos x="0" y="0"/>
            <wp:positionH relativeFrom="margin">
              <wp:align>left</wp:align>
            </wp:positionH>
            <wp:positionV relativeFrom="paragraph">
              <wp:posOffset>15240</wp:posOffset>
            </wp:positionV>
            <wp:extent cx="1205865" cy="1156970"/>
            <wp:effectExtent l="0" t="0" r="0" b="5080"/>
            <wp:wrapSquare wrapText="bothSides"/>
            <wp:docPr id="274" name="图片 274" descr="QQ截图20181219140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图片 274" descr="QQ截图20181219140706"/>
                    <pic:cNvPicPr>
                      <a:picLocks noChangeAspect="1" noChangeArrowheads="1"/>
                    </pic:cNvPicPr>
                  </pic:nvPicPr>
                  <pic:blipFill>
                    <a:blip r:embed="rId9"/>
                    <a:srcRect/>
                    <a:stretch>
                      <a:fillRect/>
                    </a:stretch>
                  </pic:blipFill>
                  <pic:spPr>
                    <a:xfrm>
                      <a:off x="0" y="0"/>
                      <a:ext cx="1205865" cy="1156970"/>
                    </a:xfrm>
                    <a:prstGeom prst="rect">
                      <a:avLst/>
                    </a:prstGeom>
                    <a:noFill/>
                    <a:ln w="9525">
                      <a:noFill/>
                      <a:miter lim="800000"/>
                      <a:headEnd/>
                      <a:tailEnd/>
                    </a:ln>
                  </pic:spPr>
                </pic:pic>
              </a:graphicData>
            </a:graphic>
          </wp:anchor>
        </w:drawing>
      </w:r>
      <w:r w:rsidR="00D05D22" w:rsidRPr="00D05D22">
        <w:rPr>
          <w:rFonts w:hint="eastAsia"/>
          <w:b/>
          <w:noProof/>
        </w:rPr>
        <w:t>莉安·莫利亚提</w:t>
      </w:r>
      <w:r w:rsidRPr="0064589B">
        <w:rPr>
          <w:b/>
          <w:color w:val="111111"/>
          <w:kern w:val="0"/>
          <w:szCs w:val="21"/>
        </w:rPr>
        <w:t>（</w:t>
      </w:r>
      <w:r w:rsidRPr="0064589B">
        <w:rPr>
          <w:b/>
          <w:color w:val="111111"/>
          <w:kern w:val="0"/>
          <w:szCs w:val="21"/>
        </w:rPr>
        <w:t>Liane Moriarty</w:t>
      </w:r>
      <w:r w:rsidRPr="0064589B">
        <w:rPr>
          <w:b/>
          <w:color w:val="111111"/>
          <w:kern w:val="0"/>
          <w:szCs w:val="21"/>
        </w:rPr>
        <w:t>）</w:t>
      </w:r>
      <w:r w:rsidRPr="0064589B">
        <w:rPr>
          <w:color w:val="111111"/>
          <w:kern w:val="0"/>
          <w:szCs w:val="21"/>
        </w:rPr>
        <w:t>，澳大利亚人，长居悉尼，曾是澳大利亚知名的广告撰稿人。在麦考瑞大学获得硕士学位，期间开始创作首部小说《三个愿望》（</w:t>
      </w:r>
      <w:r w:rsidRPr="0064589B">
        <w:rPr>
          <w:i/>
          <w:color w:val="111111"/>
          <w:kern w:val="0"/>
          <w:szCs w:val="21"/>
        </w:rPr>
        <w:t>Three Wishes</w:t>
      </w:r>
      <w:r w:rsidRPr="0064589B">
        <w:rPr>
          <w:color w:val="111111"/>
          <w:kern w:val="0"/>
          <w:szCs w:val="21"/>
        </w:rPr>
        <w:t>），她的第四部小说</w:t>
      </w:r>
      <w:r w:rsidR="00681F85">
        <w:rPr>
          <w:color w:val="111111"/>
          <w:kern w:val="0"/>
          <w:szCs w:val="21"/>
        </w:rPr>
        <w:fldChar w:fldCharType="begin"/>
      </w:r>
      <w:r w:rsidR="00681F85">
        <w:rPr>
          <w:color w:val="111111"/>
          <w:kern w:val="0"/>
          <w:szCs w:val="21"/>
        </w:rPr>
        <w:instrText xml:space="preserve"> HYPERLINK "https://book.douban.com/subject/25984842/" </w:instrText>
      </w:r>
      <w:r w:rsidR="00681F85">
        <w:rPr>
          <w:color w:val="111111"/>
          <w:kern w:val="0"/>
          <w:szCs w:val="21"/>
        </w:rPr>
      </w:r>
      <w:r w:rsidR="00681F85">
        <w:rPr>
          <w:color w:val="111111"/>
          <w:kern w:val="0"/>
          <w:szCs w:val="21"/>
        </w:rPr>
        <w:fldChar w:fldCharType="separate"/>
      </w:r>
      <w:r w:rsidRPr="00681F85">
        <w:rPr>
          <w:rStyle w:val="ab"/>
          <w:kern w:val="0"/>
          <w:szCs w:val="21"/>
        </w:rPr>
        <w:t>《别对我撒谎》</w:t>
      </w:r>
      <w:r w:rsidR="00681F85">
        <w:rPr>
          <w:color w:val="111111"/>
          <w:kern w:val="0"/>
          <w:szCs w:val="21"/>
        </w:rPr>
        <w:fldChar w:fldCharType="end"/>
      </w:r>
      <w:r w:rsidRPr="0064589B">
        <w:rPr>
          <w:color w:val="111111"/>
          <w:kern w:val="0"/>
          <w:szCs w:val="21"/>
        </w:rPr>
        <w:t>（</w:t>
      </w:r>
      <w:r w:rsidRPr="0064589B">
        <w:rPr>
          <w:i/>
          <w:color w:val="111111"/>
          <w:kern w:val="0"/>
          <w:szCs w:val="21"/>
        </w:rPr>
        <w:t>The Husband</w:t>
      </w:r>
      <w:proofErr w:type="gramStart"/>
      <w:r w:rsidRPr="0064589B">
        <w:rPr>
          <w:i/>
          <w:color w:val="111111"/>
          <w:kern w:val="0"/>
          <w:szCs w:val="21"/>
        </w:rPr>
        <w:t>’</w:t>
      </w:r>
      <w:proofErr w:type="gramEnd"/>
      <w:r w:rsidRPr="0064589B">
        <w:rPr>
          <w:i/>
          <w:color w:val="111111"/>
          <w:kern w:val="0"/>
          <w:szCs w:val="21"/>
        </w:rPr>
        <w:t>s Secret</w:t>
      </w:r>
      <w:r w:rsidRPr="0064589B">
        <w:rPr>
          <w:color w:val="111111"/>
          <w:kern w:val="0"/>
          <w:szCs w:val="21"/>
        </w:rPr>
        <w:t>）一经出版立刻成为英国图书网站畅销书，并稳居虚构类图书畅销</w:t>
      </w:r>
      <w:proofErr w:type="gramStart"/>
      <w:r w:rsidRPr="0064589B">
        <w:rPr>
          <w:color w:val="111111"/>
          <w:kern w:val="0"/>
          <w:szCs w:val="21"/>
        </w:rPr>
        <w:t>榜显著</w:t>
      </w:r>
      <w:proofErr w:type="gramEnd"/>
      <w:r w:rsidRPr="0064589B">
        <w:rPr>
          <w:color w:val="111111"/>
          <w:kern w:val="0"/>
          <w:szCs w:val="21"/>
        </w:rPr>
        <w:t>位置；在美国上市后，也飞速登上美国图书网站畅销榜，并长期位居《纽约时报》畅销榜。累计销售超过三百万册。莉安现居美国亚马逊作家排行榜的当代文学、小说类第三名。她的书在全世界范围内销售超过六百万册，被译成</w:t>
      </w:r>
      <w:r w:rsidRPr="0064589B">
        <w:rPr>
          <w:color w:val="111111"/>
          <w:kern w:val="0"/>
          <w:szCs w:val="21"/>
        </w:rPr>
        <w:t>39</w:t>
      </w:r>
      <w:r w:rsidRPr="0064589B">
        <w:rPr>
          <w:color w:val="111111"/>
          <w:kern w:val="0"/>
          <w:szCs w:val="21"/>
        </w:rPr>
        <w:t>中语言在世界范围内发行。</w:t>
      </w:r>
    </w:p>
    <w:p w14:paraId="61F40A72" w14:textId="77777777" w:rsidR="006855E1" w:rsidRPr="0064589B" w:rsidRDefault="006855E1">
      <w:pPr>
        <w:widowControl/>
        <w:shd w:val="clear" w:color="auto" w:fill="FFFFFF"/>
        <w:ind w:firstLine="480"/>
        <w:rPr>
          <w:color w:val="111111"/>
          <w:kern w:val="0"/>
          <w:szCs w:val="21"/>
        </w:rPr>
      </w:pPr>
    </w:p>
    <w:p w14:paraId="6A419F6A" w14:textId="12189CBB" w:rsidR="006855E1" w:rsidRPr="0064589B" w:rsidRDefault="00664EEE">
      <w:pPr>
        <w:widowControl/>
        <w:shd w:val="clear" w:color="auto" w:fill="FFFFFF"/>
        <w:ind w:firstLine="480"/>
        <w:rPr>
          <w:color w:val="111111"/>
          <w:kern w:val="0"/>
          <w:szCs w:val="21"/>
        </w:rPr>
      </w:pPr>
      <w:r w:rsidRPr="0064589B">
        <w:rPr>
          <w:color w:val="111111"/>
          <w:kern w:val="0"/>
          <w:szCs w:val="21"/>
        </w:rPr>
        <w:t>随着精装版的</w:t>
      </w:r>
      <w:r w:rsidR="00681F85" w:rsidRPr="00681F85">
        <w:rPr>
          <w:rFonts w:ascii="宋体" w:hAnsi="宋体"/>
          <w:color w:val="000000"/>
          <w:szCs w:val="21"/>
        </w:rPr>
        <w:fldChar w:fldCharType="begin"/>
      </w:r>
      <w:r w:rsidR="00681F85" w:rsidRPr="00681F85">
        <w:rPr>
          <w:rFonts w:ascii="宋体" w:hAnsi="宋体"/>
          <w:color w:val="000000"/>
          <w:szCs w:val="21"/>
        </w:rPr>
        <w:instrText xml:space="preserve"> HYPERLINK "https://book.douban.com/subject/34826184/" </w:instrText>
      </w:r>
      <w:r w:rsidR="00681F85" w:rsidRPr="00681F85">
        <w:rPr>
          <w:rFonts w:ascii="宋体" w:hAnsi="宋体"/>
          <w:color w:val="000000"/>
          <w:szCs w:val="21"/>
        </w:rPr>
      </w:r>
      <w:r w:rsidR="00681F85" w:rsidRPr="00681F85">
        <w:rPr>
          <w:rFonts w:ascii="宋体" w:hAnsi="宋体"/>
          <w:color w:val="000000"/>
          <w:szCs w:val="21"/>
        </w:rPr>
        <w:fldChar w:fldCharType="separate"/>
      </w:r>
      <w:r w:rsidR="00681F85" w:rsidRPr="00681F85">
        <w:rPr>
          <w:rStyle w:val="ab"/>
          <w:rFonts w:ascii="宋体" w:hAnsi="宋体" w:hint="eastAsia"/>
          <w:szCs w:val="21"/>
        </w:rPr>
        <w:t>《大小谎言》</w:t>
      </w:r>
      <w:r w:rsidR="00681F85" w:rsidRPr="00681F85">
        <w:rPr>
          <w:rFonts w:ascii="宋体" w:hAnsi="宋体"/>
          <w:color w:val="000000"/>
          <w:szCs w:val="21"/>
        </w:rPr>
        <w:fldChar w:fldCharType="end"/>
      </w:r>
      <w:r w:rsidRPr="0064589B">
        <w:rPr>
          <w:color w:val="111111"/>
          <w:kern w:val="0"/>
          <w:szCs w:val="21"/>
        </w:rPr>
        <w:t>（</w:t>
      </w:r>
      <w:r w:rsidRPr="0064589B">
        <w:rPr>
          <w:i/>
          <w:color w:val="111111"/>
          <w:kern w:val="0"/>
          <w:szCs w:val="21"/>
        </w:rPr>
        <w:t>Big Little Lies</w:t>
      </w:r>
      <w:r w:rsidRPr="0064589B">
        <w:rPr>
          <w:color w:val="111111"/>
          <w:kern w:val="0"/>
          <w:szCs w:val="21"/>
        </w:rPr>
        <w:t>）和《别对我撒谎》（</w:t>
      </w:r>
      <w:r w:rsidRPr="0064589B">
        <w:rPr>
          <w:i/>
          <w:color w:val="111111"/>
          <w:kern w:val="0"/>
          <w:szCs w:val="21"/>
        </w:rPr>
        <w:t>The Husband</w:t>
      </w:r>
      <w:proofErr w:type="gramStart"/>
      <w:r w:rsidRPr="0064589B">
        <w:rPr>
          <w:i/>
          <w:color w:val="111111"/>
          <w:kern w:val="0"/>
          <w:szCs w:val="21"/>
        </w:rPr>
        <w:t>’</w:t>
      </w:r>
      <w:proofErr w:type="gramEnd"/>
      <w:r w:rsidRPr="0064589B">
        <w:rPr>
          <w:i/>
          <w:color w:val="111111"/>
          <w:kern w:val="0"/>
          <w:szCs w:val="21"/>
        </w:rPr>
        <w:t xml:space="preserve">s </w:t>
      </w:r>
      <w:proofErr w:type="spellStart"/>
      <w:r w:rsidRPr="0064589B">
        <w:rPr>
          <w:i/>
          <w:color w:val="111111"/>
          <w:kern w:val="0"/>
          <w:szCs w:val="21"/>
        </w:rPr>
        <w:t>Secre</w:t>
      </w:r>
      <w:proofErr w:type="spellEnd"/>
      <w:r w:rsidRPr="0064589B">
        <w:rPr>
          <w:color w:val="111111"/>
          <w:kern w:val="0"/>
          <w:szCs w:val="21"/>
        </w:rPr>
        <w:t>），平装版的</w:t>
      </w:r>
      <w:hyperlink r:id="rId10" w:history="1">
        <w:r w:rsidRPr="00681F85">
          <w:rPr>
            <w:rStyle w:val="ab"/>
            <w:kern w:val="0"/>
            <w:szCs w:val="21"/>
          </w:rPr>
          <w:t>《失忆的爱丽丝》</w:t>
        </w:r>
      </w:hyperlink>
      <w:r w:rsidRPr="0064589B">
        <w:rPr>
          <w:color w:val="111111"/>
          <w:kern w:val="0"/>
          <w:szCs w:val="21"/>
        </w:rPr>
        <w:t>（</w:t>
      </w:r>
      <w:r w:rsidRPr="0064589B">
        <w:rPr>
          <w:i/>
          <w:color w:val="111111"/>
          <w:kern w:val="0"/>
          <w:szCs w:val="21"/>
        </w:rPr>
        <w:t>What Alice Forgot</w:t>
      </w:r>
      <w:r w:rsidRPr="0064589B">
        <w:rPr>
          <w:color w:val="111111"/>
          <w:kern w:val="0"/>
          <w:szCs w:val="21"/>
        </w:rPr>
        <w:t>）上市，</w:t>
      </w:r>
      <w:r w:rsidRPr="0064589B">
        <w:rPr>
          <w:color w:val="111111"/>
          <w:kern w:val="0"/>
          <w:szCs w:val="21"/>
        </w:rPr>
        <w:t>2014</w:t>
      </w:r>
      <w:r w:rsidRPr="0064589B">
        <w:rPr>
          <w:color w:val="111111"/>
          <w:kern w:val="0"/>
          <w:szCs w:val="21"/>
        </w:rPr>
        <w:t>年三本书同时出现在《纽约时报》畅销书排行榜，让莉安成为同时有三本书在《纽约时报》畅销书排行榜上的世界上为数不多的作者之一。</w:t>
      </w:r>
    </w:p>
    <w:p w14:paraId="728D83D7" w14:textId="77777777" w:rsidR="006855E1" w:rsidRPr="0064589B" w:rsidRDefault="006855E1">
      <w:pPr>
        <w:widowControl/>
        <w:shd w:val="clear" w:color="auto" w:fill="FFFFFF"/>
        <w:ind w:firstLine="480"/>
        <w:rPr>
          <w:color w:val="111111"/>
          <w:kern w:val="0"/>
          <w:szCs w:val="21"/>
        </w:rPr>
      </w:pPr>
    </w:p>
    <w:p w14:paraId="3A07C33F" w14:textId="5541719F" w:rsidR="006855E1" w:rsidRPr="0064589B" w:rsidRDefault="00664EEE">
      <w:pPr>
        <w:widowControl/>
        <w:shd w:val="clear" w:color="auto" w:fill="FFFFFF"/>
        <w:ind w:firstLine="480"/>
        <w:rPr>
          <w:color w:val="111111"/>
          <w:kern w:val="0"/>
          <w:szCs w:val="21"/>
        </w:rPr>
      </w:pPr>
      <w:r w:rsidRPr="0064589B">
        <w:rPr>
          <w:color w:val="111111"/>
          <w:kern w:val="0"/>
          <w:szCs w:val="21"/>
        </w:rPr>
        <w:t>莉安的《</w:t>
      </w:r>
      <w:r w:rsidR="00681F85">
        <w:rPr>
          <w:color w:val="111111"/>
          <w:kern w:val="0"/>
          <w:szCs w:val="21"/>
        </w:rPr>
        <w:t>大</w:t>
      </w:r>
      <w:r w:rsidRPr="0064589B">
        <w:rPr>
          <w:color w:val="111111"/>
          <w:kern w:val="0"/>
          <w:szCs w:val="21"/>
        </w:rPr>
        <w:t>小谎言》已被</w:t>
      </w:r>
      <w:r w:rsidRPr="0064589B">
        <w:rPr>
          <w:color w:val="111111"/>
          <w:kern w:val="0"/>
          <w:szCs w:val="21"/>
        </w:rPr>
        <w:t>HBO</w:t>
      </w:r>
      <w:r w:rsidRPr="0064589B">
        <w:rPr>
          <w:color w:val="111111"/>
          <w:kern w:val="0"/>
          <w:szCs w:val="21"/>
        </w:rPr>
        <w:t>买下电影版权，有瑞茜</w:t>
      </w:r>
      <w:r w:rsidRPr="0064589B">
        <w:rPr>
          <w:color w:val="111111"/>
          <w:kern w:val="0"/>
          <w:szCs w:val="21"/>
        </w:rPr>
        <w:t>·</w:t>
      </w:r>
      <w:r w:rsidRPr="0064589B">
        <w:rPr>
          <w:color w:val="111111"/>
          <w:kern w:val="0"/>
          <w:szCs w:val="21"/>
        </w:rPr>
        <w:t>威瑟斯彭、妮可</w:t>
      </w:r>
      <w:r w:rsidRPr="0064589B">
        <w:rPr>
          <w:color w:val="111111"/>
          <w:kern w:val="0"/>
          <w:szCs w:val="21"/>
        </w:rPr>
        <w:t>·</w:t>
      </w:r>
      <w:r w:rsidRPr="0064589B">
        <w:rPr>
          <w:color w:val="111111"/>
          <w:kern w:val="0"/>
          <w:szCs w:val="21"/>
        </w:rPr>
        <w:t>基德曼、谢琳</w:t>
      </w:r>
      <w:r w:rsidRPr="0064589B">
        <w:rPr>
          <w:color w:val="111111"/>
          <w:kern w:val="0"/>
          <w:szCs w:val="21"/>
        </w:rPr>
        <w:t>·</w:t>
      </w:r>
      <w:r w:rsidRPr="0064589B">
        <w:rPr>
          <w:color w:val="111111"/>
          <w:kern w:val="0"/>
          <w:szCs w:val="21"/>
        </w:rPr>
        <w:t>伍德蕾和老戏骨劳拉</w:t>
      </w:r>
      <w:r w:rsidRPr="0064589B">
        <w:rPr>
          <w:color w:val="111111"/>
          <w:kern w:val="0"/>
          <w:szCs w:val="21"/>
        </w:rPr>
        <w:t>·</w:t>
      </w:r>
      <w:r w:rsidRPr="0064589B">
        <w:rPr>
          <w:color w:val="111111"/>
          <w:kern w:val="0"/>
          <w:szCs w:val="21"/>
        </w:rPr>
        <w:t>邓恩加盟，有望成为史上演员阵容最强的一部美剧。</w:t>
      </w:r>
    </w:p>
    <w:p w14:paraId="56DA1057" w14:textId="77777777" w:rsidR="006855E1" w:rsidRPr="0064589B" w:rsidRDefault="006855E1">
      <w:pPr>
        <w:rPr>
          <w:color w:val="000000"/>
          <w:szCs w:val="21"/>
        </w:rPr>
      </w:pPr>
    </w:p>
    <w:p w14:paraId="06B1CC40" w14:textId="77777777" w:rsidR="006855E1" w:rsidRPr="0064589B" w:rsidRDefault="006855E1">
      <w:pPr>
        <w:rPr>
          <w:color w:val="000000"/>
          <w:szCs w:val="21"/>
        </w:rPr>
      </w:pPr>
    </w:p>
    <w:p w14:paraId="6DF56347" w14:textId="77777777" w:rsidR="006855E1" w:rsidRPr="0064589B" w:rsidRDefault="00664EEE">
      <w:pPr>
        <w:rPr>
          <w:b/>
          <w:bCs/>
          <w:color w:val="000000"/>
          <w:szCs w:val="21"/>
        </w:rPr>
      </w:pPr>
      <w:r w:rsidRPr="0064589B">
        <w:rPr>
          <w:b/>
          <w:bCs/>
          <w:color w:val="000000"/>
          <w:szCs w:val="21"/>
        </w:rPr>
        <w:t>媒体评价：</w:t>
      </w:r>
    </w:p>
    <w:p w14:paraId="79EE8530" w14:textId="77777777" w:rsidR="006855E1" w:rsidRPr="0064589B" w:rsidRDefault="006855E1">
      <w:pPr>
        <w:rPr>
          <w:color w:val="000000"/>
          <w:szCs w:val="21"/>
        </w:rPr>
      </w:pPr>
    </w:p>
    <w:p w14:paraId="57BDD12E" w14:textId="77777777" w:rsidR="00F13104" w:rsidRDefault="00664EEE" w:rsidP="00F13104">
      <w:pPr>
        <w:ind w:firstLineChars="200" w:firstLine="420"/>
        <w:jc w:val="left"/>
        <w:rPr>
          <w:color w:val="000000"/>
          <w:szCs w:val="21"/>
        </w:rPr>
      </w:pPr>
      <w:r w:rsidRPr="0064589B">
        <w:rPr>
          <w:color w:val="000000"/>
          <w:szCs w:val="21"/>
        </w:rPr>
        <w:t>“</w:t>
      </w:r>
      <w:r w:rsidRPr="0064589B">
        <w:rPr>
          <w:color w:val="000000"/>
          <w:szCs w:val="21"/>
        </w:rPr>
        <w:t>从她已经出版的九部小说来看，莉安</w:t>
      </w:r>
      <w:r w:rsidRPr="0064589B">
        <w:rPr>
          <w:color w:val="000000"/>
          <w:szCs w:val="21"/>
        </w:rPr>
        <w:t>·</w:t>
      </w:r>
      <w:r w:rsidRPr="0064589B">
        <w:rPr>
          <w:color w:val="000000"/>
          <w:szCs w:val="21"/>
        </w:rPr>
        <w:t>莫里亚提的作品风格介于宏大的叙事和学院派写作之间：她的作品脚踏实地，故事轻松而引人入胜，巧妙地反映了当今的现实问题（不孕不育、养生文化、家庭暴力）</w:t>
      </w:r>
      <w:r w:rsidRPr="0064589B">
        <w:rPr>
          <w:color w:val="000000"/>
          <w:szCs w:val="21"/>
        </w:rPr>
        <w:t>……</w:t>
      </w:r>
      <w:r w:rsidRPr="0064589B">
        <w:rPr>
          <w:color w:val="000000"/>
          <w:szCs w:val="21"/>
        </w:rPr>
        <w:t>她仍然是少数几个始终以中年及中年以后的喜悦和磨难为写作中心的主流小说作家之一：年龄来到</w:t>
      </w:r>
      <w:r w:rsidRPr="0064589B">
        <w:rPr>
          <w:color w:val="000000"/>
          <w:szCs w:val="21"/>
        </w:rPr>
        <w:t>40</w:t>
      </w:r>
      <w:r w:rsidRPr="0064589B">
        <w:rPr>
          <w:color w:val="000000"/>
          <w:szCs w:val="21"/>
        </w:rPr>
        <w:t>岁，人也并不会像被诅咒的木乃伊一样化为尘土。</w:t>
      </w:r>
      <w:r w:rsidRPr="0064589B">
        <w:rPr>
          <w:color w:val="000000"/>
          <w:szCs w:val="21"/>
        </w:rPr>
        <w:t>”</w:t>
      </w:r>
    </w:p>
    <w:p w14:paraId="4E787FF1" w14:textId="78C5CFB2" w:rsidR="006855E1" w:rsidRPr="0064589B" w:rsidRDefault="00664EEE" w:rsidP="00F13104">
      <w:pPr>
        <w:ind w:firstLineChars="200" w:firstLine="420"/>
        <w:jc w:val="right"/>
        <w:rPr>
          <w:color w:val="000000"/>
          <w:szCs w:val="21"/>
        </w:rPr>
      </w:pPr>
      <w:r w:rsidRPr="0064589B">
        <w:rPr>
          <w:color w:val="000000"/>
          <w:szCs w:val="21"/>
        </w:rPr>
        <w:t>——</w:t>
      </w:r>
      <w:r w:rsidRPr="0064589B">
        <w:rPr>
          <w:color w:val="000000"/>
          <w:szCs w:val="21"/>
        </w:rPr>
        <w:t>《纽约时报书评》</w:t>
      </w:r>
    </w:p>
    <w:p w14:paraId="7FD123FA" w14:textId="77777777" w:rsidR="006855E1" w:rsidRPr="0064589B" w:rsidRDefault="006855E1">
      <w:pPr>
        <w:rPr>
          <w:color w:val="000000"/>
          <w:szCs w:val="21"/>
        </w:rPr>
      </w:pPr>
    </w:p>
    <w:p w14:paraId="155E2F73" w14:textId="77777777" w:rsidR="006855E1" w:rsidRPr="0064589B" w:rsidRDefault="00664EEE">
      <w:pPr>
        <w:ind w:firstLineChars="200" w:firstLine="420"/>
        <w:rPr>
          <w:color w:val="000000"/>
          <w:szCs w:val="21"/>
        </w:rPr>
      </w:pPr>
      <w:r w:rsidRPr="0064589B">
        <w:rPr>
          <w:color w:val="000000"/>
          <w:szCs w:val="21"/>
        </w:rPr>
        <w:t>“20</w:t>
      </w:r>
      <w:r w:rsidRPr="0064589B">
        <w:rPr>
          <w:color w:val="000000"/>
          <w:szCs w:val="21"/>
        </w:rPr>
        <w:t>年创作了</w:t>
      </w:r>
      <w:r w:rsidRPr="0064589B">
        <w:rPr>
          <w:color w:val="000000"/>
          <w:szCs w:val="21"/>
        </w:rPr>
        <w:t>10</w:t>
      </w:r>
      <w:r w:rsidRPr="0064589B">
        <w:rPr>
          <w:color w:val="000000"/>
          <w:szCs w:val="21"/>
        </w:rPr>
        <w:t>部小说之后，包括她的最新作品《此时此刻》在内，读者可以看到一位作家的形象，她从不回避灾难，但她的作品却营造出一种宇宙般的优美感和对称感。</w:t>
      </w:r>
      <w:r w:rsidRPr="0064589B">
        <w:rPr>
          <w:color w:val="000000"/>
          <w:szCs w:val="21"/>
        </w:rPr>
        <w:t>”</w:t>
      </w:r>
    </w:p>
    <w:p w14:paraId="594F0B8B" w14:textId="77777777" w:rsidR="006855E1" w:rsidRPr="0064589B" w:rsidRDefault="00664EEE">
      <w:pPr>
        <w:ind w:firstLineChars="200" w:firstLine="420"/>
        <w:jc w:val="right"/>
        <w:rPr>
          <w:color w:val="000000"/>
          <w:szCs w:val="21"/>
        </w:rPr>
      </w:pPr>
      <w:r w:rsidRPr="0064589B">
        <w:rPr>
          <w:color w:val="000000"/>
          <w:szCs w:val="21"/>
        </w:rPr>
        <w:t xml:space="preserve">—— </w:t>
      </w:r>
      <w:r w:rsidRPr="0064589B">
        <w:rPr>
          <w:color w:val="000000"/>
          <w:szCs w:val="21"/>
        </w:rPr>
        <w:t>《华盛顿邮报》</w:t>
      </w:r>
      <w:r w:rsidRPr="0064589B">
        <w:rPr>
          <w:color w:val="000000"/>
          <w:szCs w:val="21"/>
        </w:rPr>
        <w:t xml:space="preserve"> </w:t>
      </w:r>
    </w:p>
    <w:p w14:paraId="487AB940" w14:textId="77777777" w:rsidR="006855E1" w:rsidRPr="0064589B" w:rsidRDefault="006855E1">
      <w:pPr>
        <w:rPr>
          <w:color w:val="000000"/>
          <w:szCs w:val="21"/>
        </w:rPr>
      </w:pPr>
    </w:p>
    <w:p w14:paraId="2721995A" w14:textId="77777777" w:rsidR="006855E1" w:rsidRPr="0064589B" w:rsidRDefault="00664EEE">
      <w:pPr>
        <w:widowControl/>
        <w:shd w:val="clear" w:color="auto" w:fill="FFFFFF"/>
        <w:spacing w:line="330" w:lineRule="atLeast"/>
        <w:ind w:firstLineChars="200" w:firstLine="420"/>
        <w:rPr>
          <w:color w:val="000000"/>
          <w:kern w:val="0"/>
          <w:szCs w:val="21"/>
          <w:shd w:val="clear" w:color="auto" w:fill="FFFFFF"/>
        </w:rPr>
      </w:pPr>
      <w:r w:rsidRPr="0064589B">
        <w:rPr>
          <w:color w:val="000000"/>
          <w:kern w:val="0"/>
          <w:szCs w:val="21"/>
          <w:shd w:val="clear" w:color="auto" w:fill="FFFFFF"/>
        </w:rPr>
        <w:t>“</w:t>
      </w:r>
      <w:r w:rsidRPr="0064589B">
        <w:rPr>
          <w:color w:val="000000"/>
          <w:kern w:val="0"/>
          <w:szCs w:val="21"/>
          <w:shd w:val="clear" w:color="auto" w:fill="FFFFFF"/>
        </w:rPr>
        <w:t>在这部小说令人毛骨悚然的开头，莫里亚提就编织了一个关于命运、迷信和把握时机的复杂故事，非常有趣。</w:t>
      </w:r>
      <w:r w:rsidRPr="0064589B">
        <w:rPr>
          <w:color w:val="000000"/>
          <w:kern w:val="0"/>
          <w:szCs w:val="21"/>
          <w:shd w:val="clear" w:color="auto" w:fill="FFFFFF"/>
        </w:rPr>
        <w:t>”</w:t>
      </w:r>
    </w:p>
    <w:p w14:paraId="4F04E803" w14:textId="77777777" w:rsidR="006855E1" w:rsidRPr="0064589B" w:rsidRDefault="00664EEE">
      <w:pPr>
        <w:widowControl/>
        <w:shd w:val="clear" w:color="auto" w:fill="FFFFFF"/>
        <w:spacing w:line="330" w:lineRule="atLeast"/>
        <w:jc w:val="right"/>
        <w:rPr>
          <w:color w:val="000000"/>
          <w:kern w:val="0"/>
          <w:szCs w:val="21"/>
          <w:shd w:val="clear" w:color="auto" w:fill="FFFFFF"/>
        </w:rPr>
      </w:pPr>
      <w:r w:rsidRPr="0064589B">
        <w:rPr>
          <w:color w:val="000000"/>
          <w:kern w:val="0"/>
          <w:szCs w:val="21"/>
          <w:shd w:val="clear" w:color="auto" w:fill="FFFFFF"/>
        </w:rPr>
        <w:t>——</w:t>
      </w:r>
      <w:r w:rsidRPr="0064589B">
        <w:rPr>
          <w:color w:val="000000"/>
          <w:kern w:val="0"/>
          <w:szCs w:val="21"/>
          <w:shd w:val="clear" w:color="auto" w:fill="FFFFFF"/>
        </w:rPr>
        <w:t>《人物》杂志</w:t>
      </w:r>
    </w:p>
    <w:p w14:paraId="0A459E86" w14:textId="77777777" w:rsidR="006855E1" w:rsidRPr="0064589B" w:rsidRDefault="006855E1">
      <w:pPr>
        <w:rPr>
          <w:bCs/>
          <w:color w:val="000000"/>
        </w:rPr>
      </w:pPr>
    </w:p>
    <w:p w14:paraId="2BDF2F95" w14:textId="77777777" w:rsidR="006855E1" w:rsidRPr="0064589B" w:rsidRDefault="00664EEE">
      <w:pPr>
        <w:ind w:firstLineChars="200" w:firstLine="420"/>
        <w:rPr>
          <w:bCs/>
          <w:color w:val="000000"/>
        </w:rPr>
      </w:pPr>
      <w:r w:rsidRPr="0064589B">
        <w:rPr>
          <w:bCs/>
          <w:color w:val="000000"/>
        </w:rPr>
        <w:t>“</w:t>
      </w:r>
      <w:r w:rsidRPr="0064589B">
        <w:rPr>
          <w:bCs/>
          <w:color w:val="000000"/>
        </w:rPr>
        <w:t>诙谐幽默，发人深省，妙趣横生。莫里亚蒂的幽默感让人眼前一亮，同时也触及了关于自由意志、命运以及我们如何选择在世上度过有限时光等重大问题。</w:t>
      </w:r>
      <w:r w:rsidRPr="0064589B">
        <w:rPr>
          <w:bCs/>
          <w:color w:val="000000"/>
        </w:rPr>
        <w:t>”</w:t>
      </w:r>
    </w:p>
    <w:p w14:paraId="2C3123BF" w14:textId="77777777" w:rsidR="006855E1" w:rsidRPr="0064589B" w:rsidRDefault="00664EEE">
      <w:pPr>
        <w:jc w:val="right"/>
        <w:rPr>
          <w:bCs/>
          <w:color w:val="000000"/>
        </w:rPr>
      </w:pPr>
      <w:r w:rsidRPr="0064589B">
        <w:rPr>
          <w:bCs/>
          <w:color w:val="000000"/>
        </w:rPr>
        <w:t>——</w:t>
      </w:r>
      <w:r w:rsidRPr="0064589B">
        <w:rPr>
          <w:bCs/>
          <w:color w:val="000000"/>
        </w:rPr>
        <w:t>美国退休人员协会</w:t>
      </w:r>
    </w:p>
    <w:p w14:paraId="74352E33" w14:textId="77777777" w:rsidR="006855E1" w:rsidRPr="0064589B" w:rsidRDefault="006855E1">
      <w:pPr>
        <w:rPr>
          <w:bCs/>
          <w:color w:val="000000"/>
        </w:rPr>
      </w:pPr>
    </w:p>
    <w:p w14:paraId="373A563C" w14:textId="77777777" w:rsidR="006855E1" w:rsidRPr="0064589B" w:rsidRDefault="00664EEE">
      <w:pPr>
        <w:ind w:firstLineChars="200" w:firstLine="420"/>
        <w:rPr>
          <w:bCs/>
          <w:color w:val="000000"/>
        </w:rPr>
      </w:pPr>
      <w:r w:rsidRPr="0064589B">
        <w:rPr>
          <w:bCs/>
          <w:color w:val="000000"/>
        </w:rPr>
        <w:t>“</w:t>
      </w:r>
      <w:r w:rsidRPr="0064589B">
        <w:rPr>
          <w:bCs/>
          <w:color w:val="000000"/>
        </w:rPr>
        <w:t>这是一本精雕细琢的小说</w:t>
      </w:r>
      <w:r w:rsidRPr="0064589B">
        <w:rPr>
          <w:bCs/>
          <w:color w:val="000000"/>
        </w:rPr>
        <w:t>……</w:t>
      </w:r>
      <w:r w:rsidRPr="0064589B">
        <w:rPr>
          <w:bCs/>
          <w:color w:val="000000"/>
        </w:rPr>
        <w:t>《此时此刻》以宽广的胸怀和尖锐的笔触，思考了自由意志、天意、爱情、死亡等难以捉摸的问题。</w:t>
      </w:r>
      <w:r w:rsidRPr="0064589B">
        <w:rPr>
          <w:bCs/>
          <w:color w:val="000000"/>
        </w:rPr>
        <w:t>”</w:t>
      </w:r>
    </w:p>
    <w:p w14:paraId="540B1170" w14:textId="77777777" w:rsidR="006855E1" w:rsidRPr="0064589B" w:rsidRDefault="00664EEE">
      <w:pPr>
        <w:jc w:val="right"/>
        <w:rPr>
          <w:bCs/>
          <w:color w:val="000000"/>
        </w:rPr>
      </w:pPr>
      <w:r w:rsidRPr="0064589B">
        <w:rPr>
          <w:bCs/>
          <w:color w:val="000000"/>
        </w:rPr>
        <w:t>——</w:t>
      </w:r>
      <w:r w:rsidRPr="0064589B">
        <w:rPr>
          <w:bCs/>
          <w:color w:val="000000"/>
        </w:rPr>
        <w:t>《华尔街日报》</w:t>
      </w:r>
    </w:p>
    <w:p w14:paraId="47A8E721" w14:textId="77777777" w:rsidR="006855E1" w:rsidRPr="0064589B" w:rsidRDefault="006855E1">
      <w:pPr>
        <w:rPr>
          <w:bCs/>
          <w:color w:val="000000"/>
        </w:rPr>
      </w:pPr>
    </w:p>
    <w:p w14:paraId="35B7B6FA" w14:textId="77777777" w:rsidR="006855E1" w:rsidRPr="0064589B" w:rsidRDefault="00664EEE">
      <w:pPr>
        <w:ind w:firstLineChars="200" w:firstLine="420"/>
        <w:rPr>
          <w:bCs/>
          <w:color w:val="000000"/>
        </w:rPr>
      </w:pPr>
      <w:r w:rsidRPr="0064589B">
        <w:rPr>
          <w:bCs/>
          <w:color w:val="000000"/>
        </w:rPr>
        <w:t>“</w:t>
      </w:r>
      <w:r w:rsidRPr="0064589B">
        <w:rPr>
          <w:bCs/>
          <w:color w:val="000000"/>
        </w:rPr>
        <w:t>莫里亚蒂精心策划的故事</w:t>
      </w:r>
      <w:r w:rsidRPr="0064589B">
        <w:rPr>
          <w:bCs/>
          <w:color w:val="000000"/>
        </w:rPr>
        <w:t>——</w:t>
      </w:r>
      <w:r w:rsidRPr="0064589B">
        <w:rPr>
          <w:bCs/>
          <w:color w:val="000000"/>
        </w:rPr>
        <w:t>追随着每一位注定要失败的乘客，让他们重新审视自己所谓的命运</w:t>
      </w:r>
      <w:r w:rsidRPr="0064589B">
        <w:rPr>
          <w:bCs/>
          <w:color w:val="000000"/>
        </w:rPr>
        <w:t>——</w:t>
      </w:r>
      <w:r w:rsidRPr="0064589B">
        <w:rPr>
          <w:bCs/>
          <w:color w:val="000000"/>
        </w:rPr>
        <w:t>在深思自由意志、决定论和激情生活的价值的同时，这本书的刻画栩栩如生。在读者思考如何相信悬在他们头上的达摩克利斯之剑时，细腻渲染的人物形象赢得了读者的充分投入，而锋利和紧凑的叙事也保持了贯穿全书的紧张感。莫里亚提超越了自己。</w:t>
      </w:r>
      <w:r w:rsidRPr="0064589B">
        <w:rPr>
          <w:bCs/>
          <w:color w:val="000000"/>
        </w:rPr>
        <w:t xml:space="preserve">” </w:t>
      </w:r>
    </w:p>
    <w:p w14:paraId="63F3746D" w14:textId="77777777" w:rsidR="006855E1" w:rsidRPr="0064589B" w:rsidRDefault="00664EEE">
      <w:pPr>
        <w:jc w:val="right"/>
        <w:rPr>
          <w:bCs/>
          <w:color w:val="000000"/>
        </w:rPr>
      </w:pPr>
      <w:r w:rsidRPr="0064589B">
        <w:rPr>
          <w:bCs/>
          <w:color w:val="000000"/>
        </w:rPr>
        <w:t>——</w:t>
      </w:r>
      <w:r w:rsidRPr="0064589B">
        <w:rPr>
          <w:bCs/>
          <w:color w:val="000000"/>
        </w:rPr>
        <w:t>《出版商周刊》星级评论</w:t>
      </w:r>
    </w:p>
    <w:p w14:paraId="0DC6711D" w14:textId="77777777" w:rsidR="006855E1" w:rsidRPr="0064589B" w:rsidRDefault="006855E1">
      <w:pPr>
        <w:rPr>
          <w:bCs/>
          <w:color w:val="000000"/>
        </w:rPr>
      </w:pPr>
    </w:p>
    <w:p w14:paraId="10EE0E26" w14:textId="77777777" w:rsidR="006855E1" w:rsidRPr="0064589B" w:rsidRDefault="00664EEE">
      <w:pPr>
        <w:ind w:firstLineChars="200" w:firstLine="420"/>
        <w:rPr>
          <w:bCs/>
          <w:color w:val="000000"/>
        </w:rPr>
      </w:pPr>
      <w:r w:rsidRPr="0064589B">
        <w:rPr>
          <w:bCs/>
          <w:color w:val="000000"/>
        </w:rPr>
        <w:t>“</w:t>
      </w:r>
      <w:r w:rsidRPr="0064589B">
        <w:rPr>
          <w:bCs/>
          <w:color w:val="000000"/>
        </w:rPr>
        <w:t>精彩、迷人、令人振奋</w:t>
      </w:r>
      <w:r w:rsidRPr="0064589B">
        <w:rPr>
          <w:bCs/>
          <w:color w:val="000000"/>
        </w:rPr>
        <w:t>……</w:t>
      </w:r>
      <w:r w:rsidRPr="0064589B">
        <w:rPr>
          <w:bCs/>
          <w:color w:val="000000"/>
        </w:rPr>
        <w:t>这本书对我们一些最古老的生存问题进行了新鲜、有趣、雄心勃勃而又细致入微的探讨。</w:t>
      </w:r>
      <w:r w:rsidRPr="0064589B">
        <w:rPr>
          <w:bCs/>
          <w:color w:val="000000"/>
        </w:rPr>
        <w:t>”</w:t>
      </w:r>
    </w:p>
    <w:p w14:paraId="17A18C84" w14:textId="77777777" w:rsidR="006855E1" w:rsidRPr="0064589B" w:rsidRDefault="00664EEE">
      <w:pPr>
        <w:jc w:val="right"/>
        <w:rPr>
          <w:bCs/>
          <w:color w:val="000000"/>
        </w:rPr>
      </w:pPr>
      <w:bookmarkStart w:id="4" w:name="_GoBack"/>
      <w:bookmarkEnd w:id="4"/>
      <w:r w:rsidRPr="0064589B">
        <w:rPr>
          <w:bCs/>
          <w:color w:val="000000"/>
        </w:rPr>
        <w:t>——</w:t>
      </w:r>
      <w:r w:rsidRPr="0064589B">
        <w:rPr>
          <w:bCs/>
          <w:color w:val="000000"/>
        </w:rPr>
        <w:t>《柯克斯评论》</w:t>
      </w:r>
    </w:p>
    <w:p w14:paraId="2B986D16" w14:textId="77777777" w:rsidR="006855E1" w:rsidRPr="0064589B" w:rsidRDefault="006855E1">
      <w:pPr>
        <w:rPr>
          <w:bCs/>
          <w:color w:val="000000"/>
        </w:rPr>
      </w:pPr>
    </w:p>
    <w:p w14:paraId="119DA343" w14:textId="77777777" w:rsidR="006855E1" w:rsidRPr="0064589B" w:rsidRDefault="00664EEE">
      <w:pPr>
        <w:ind w:firstLineChars="200" w:firstLine="420"/>
        <w:rPr>
          <w:bCs/>
          <w:color w:val="000000"/>
        </w:rPr>
      </w:pPr>
      <w:r w:rsidRPr="0064589B">
        <w:rPr>
          <w:bCs/>
          <w:color w:val="000000"/>
        </w:rPr>
        <w:t>“</w:t>
      </w:r>
      <w:r w:rsidRPr="0064589B">
        <w:rPr>
          <w:bCs/>
          <w:color w:val="000000"/>
        </w:rPr>
        <w:t>在这部精彩的小说中，决定论与自由意志、机会与命运的问题与爱情故事穿插在一起</w:t>
      </w:r>
      <w:r w:rsidRPr="0064589B">
        <w:rPr>
          <w:bCs/>
          <w:color w:val="000000"/>
        </w:rPr>
        <w:t>——</w:t>
      </w:r>
      <w:r w:rsidRPr="0064589B">
        <w:rPr>
          <w:bCs/>
          <w:color w:val="000000"/>
        </w:rPr>
        <w:t>这本书是关于亲情的、浪漫的，也是柏拉图式的，</w:t>
      </w:r>
      <w:r w:rsidRPr="0064589B">
        <w:rPr>
          <w:bCs/>
          <w:color w:val="000000"/>
        </w:rPr>
        <w:t>每一个细节都很重要。</w:t>
      </w:r>
      <w:r w:rsidRPr="0064589B">
        <w:rPr>
          <w:bCs/>
          <w:color w:val="000000"/>
        </w:rPr>
        <w:t>”</w:t>
      </w:r>
    </w:p>
    <w:p w14:paraId="678CF2A4" w14:textId="77777777" w:rsidR="006855E1" w:rsidRPr="0064589B" w:rsidRDefault="00664EEE">
      <w:pPr>
        <w:jc w:val="right"/>
        <w:rPr>
          <w:bCs/>
          <w:color w:val="000000"/>
        </w:rPr>
      </w:pPr>
      <w:r w:rsidRPr="0064589B">
        <w:rPr>
          <w:bCs/>
          <w:color w:val="000000"/>
        </w:rPr>
        <w:t>——</w:t>
      </w:r>
      <w:r w:rsidRPr="0064589B">
        <w:rPr>
          <w:bCs/>
          <w:color w:val="000000"/>
        </w:rPr>
        <w:t>《书单》</w:t>
      </w:r>
      <w:r w:rsidRPr="0064589B">
        <w:rPr>
          <w:bCs/>
          <w:color w:val="000000"/>
        </w:rPr>
        <w:t xml:space="preserve"> </w:t>
      </w:r>
    </w:p>
    <w:p w14:paraId="25456B5A" w14:textId="77777777" w:rsidR="006855E1" w:rsidRPr="0064589B" w:rsidRDefault="006855E1">
      <w:pPr>
        <w:rPr>
          <w:b/>
          <w:color w:val="000000"/>
        </w:rPr>
      </w:pPr>
    </w:p>
    <w:p w14:paraId="73341324" w14:textId="77777777" w:rsidR="006855E1" w:rsidRPr="0064589B" w:rsidRDefault="006855E1">
      <w:pPr>
        <w:rPr>
          <w:b/>
          <w:color w:val="000000"/>
        </w:rPr>
      </w:pPr>
    </w:p>
    <w:p w14:paraId="2FCF35CE" w14:textId="77777777" w:rsidR="006855E1" w:rsidRPr="0064589B" w:rsidRDefault="00664EEE">
      <w:pPr>
        <w:shd w:val="clear" w:color="auto" w:fill="FFFFFF"/>
        <w:rPr>
          <w:color w:val="000000"/>
          <w:szCs w:val="21"/>
        </w:rPr>
      </w:pPr>
      <w:bookmarkStart w:id="5" w:name="OLE_LINK43"/>
      <w:bookmarkStart w:id="6" w:name="OLE_LINK38"/>
      <w:r w:rsidRPr="0064589B">
        <w:rPr>
          <w:b/>
          <w:bCs/>
          <w:color w:val="000000"/>
          <w:szCs w:val="21"/>
        </w:rPr>
        <w:t>感谢您的阅读！</w:t>
      </w:r>
    </w:p>
    <w:p w14:paraId="3B4FDEB4" w14:textId="77777777" w:rsidR="006855E1" w:rsidRPr="0064589B" w:rsidRDefault="00664EEE">
      <w:pPr>
        <w:rPr>
          <w:rFonts w:eastAsia="华文中宋"/>
          <w:b/>
          <w:color w:val="000000"/>
          <w:szCs w:val="21"/>
        </w:rPr>
      </w:pPr>
      <w:r w:rsidRPr="0064589B">
        <w:rPr>
          <w:b/>
          <w:color w:val="000000"/>
          <w:szCs w:val="21"/>
        </w:rPr>
        <w:t>请将反馈信息发至：</w:t>
      </w:r>
      <w:r w:rsidRPr="0064589B">
        <w:rPr>
          <w:rFonts w:eastAsia="华文中宋"/>
          <w:b/>
          <w:color w:val="000000"/>
          <w:szCs w:val="21"/>
        </w:rPr>
        <w:t>版权负责人</w:t>
      </w:r>
    </w:p>
    <w:p w14:paraId="021F6215" w14:textId="77777777" w:rsidR="006855E1" w:rsidRPr="0064589B" w:rsidRDefault="00664EEE">
      <w:pPr>
        <w:rPr>
          <w:b/>
          <w:color w:val="000000"/>
          <w:szCs w:val="21"/>
        </w:rPr>
      </w:pPr>
      <w:r w:rsidRPr="0064589B">
        <w:rPr>
          <w:b/>
          <w:color w:val="000000"/>
          <w:szCs w:val="21"/>
        </w:rPr>
        <w:t>Email</w:t>
      </w:r>
      <w:r w:rsidRPr="0064589B">
        <w:rPr>
          <w:color w:val="000000"/>
          <w:szCs w:val="21"/>
        </w:rPr>
        <w:t>：</w:t>
      </w:r>
      <w:hyperlink r:id="rId11" w:history="1">
        <w:r w:rsidR="006855E1" w:rsidRPr="0064589B">
          <w:rPr>
            <w:rStyle w:val="ab"/>
            <w:b/>
            <w:szCs w:val="21"/>
          </w:rPr>
          <w:t>Rights@nurnberg.com.cn</w:t>
        </w:r>
      </w:hyperlink>
    </w:p>
    <w:p w14:paraId="09026612" w14:textId="77777777" w:rsidR="006855E1" w:rsidRPr="0064589B" w:rsidRDefault="00664EEE">
      <w:pPr>
        <w:rPr>
          <w:b/>
          <w:color w:val="000000"/>
          <w:szCs w:val="21"/>
        </w:rPr>
      </w:pPr>
      <w:r w:rsidRPr="0064589B">
        <w:rPr>
          <w:color w:val="000000"/>
          <w:szCs w:val="21"/>
        </w:rPr>
        <w:lastRenderedPageBreak/>
        <w:t>安德鲁</w:t>
      </w:r>
      <w:r w:rsidRPr="0064589B">
        <w:rPr>
          <w:color w:val="000000"/>
          <w:szCs w:val="21"/>
        </w:rPr>
        <w:t>·</w:t>
      </w:r>
      <w:r w:rsidRPr="0064589B">
        <w:rPr>
          <w:color w:val="000000"/>
          <w:szCs w:val="21"/>
        </w:rPr>
        <w:t>纳伯格联合国际有限公司北京代表处</w:t>
      </w:r>
    </w:p>
    <w:p w14:paraId="3C127AFC" w14:textId="77777777" w:rsidR="006855E1" w:rsidRPr="0064589B" w:rsidRDefault="00664EEE">
      <w:pPr>
        <w:rPr>
          <w:b/>
          <w:color w:val="000000"/>
          <w:szCs w:val="21"/>
        </w:rPr>
      </w:pPr>
      <w:r w:rsidRPr="0064589B">
        <w:rPr>
          <w:color w:val="000000"/>
          <w:szCs w:val="21"/>
        </w:rPr>
        <w:t>北京市海淀区中关村大街甲</w:t>
      </w:r>
      <w:r w:rsidRPr="0064589B">
        <w:rPr>
          <w:color w:val="000000"/>
          <w:szCs w:val="21"/>
        </w:rPr>
        <w:t>59</w:t>
      </w:r>
      <w:r w:rsidRPr="0064589B">
        <w:rPr>
          <w:color w:val="000000"/>
          <w:szCs w:val="21"/>
        </w:rPr>
        <w:t>号中国人民大学文化大厦</w:t>
      </w:r>
      <w:r w:rsidRPr="0064589B">
        <w:rPr>
          <w:color w:val="000000"/>
          <w:szCs w:val="21"/>
        </w:rPr>
        <w:t>1705</w:t>
      </w:r>
      <w:r w:rsidRPr="0064589B">
        <w:rPr>
          <w:color w:val="000000"/>
          <w:szCs w:val="21"/>
        </w:rPr>
        <w:t>室</w:t>
      </w:r>
      <w:r w:rsidRPr="0064589B">
        <w:rPr>
          <w:color w:val="000000"/>
          <w:szCs w:val="21"/>
        </w:rPr>
        <w:t xml:space="preserve">, </w:t>
      </w:r>
      <w:r w:rsidRPr="0064589B">
        <w:rPr>
          <w:color w:val="000000"/>
          <w:szCs w:val="21"/>
        </w:rPr>
        <w:t>邮编：</w:t>
      </w:r>
      <w:r w:rsidRPr="0064589B">
        <w:rPr>
          <w:color w:val="000000"/>
          <w:szCs w:val="21"/>
        </w:rPr>
        <w:t>100872</w:t>
      </w:r>
    </w:p>
    <w:p w14:paraId="2C04FA18" w14:textId="77777777" w:rsidR="006855E1" w:rsidRPr="0064589B" w:rsidRDefault="00664EEE">
      <w:pPr>
        <w:rPr>
          <w:b/>
          <w:color w:val="000000"/>
          <w:szCs w:val="21"/>
        </w:rPr>
      </w:pPr>
      <w:r w:rsidRPr="0064589B">
        <w:rPr>
          <w:color w:val="000000"/>
          <w:szCs w:val="21"/>
        </w:rPr>
        <w:t>电话：</w:t>
      </w:r>
      <w:r w:rsidRPr="0064589B">
        <w:rPr>
          <w:color w:val="000000"/>
          <w:szCs w:val="21"/>
        </w:rPr>
        <w:t xml:space="preserve">010-82504106, </w:t>
      </w:r>
      <w:r w:rsidRPr="0064589B">
        <w:rPr>
          <w:color w:val="000000"/>
          <w:szCs w:val="21"/>
        </w:rPr>
        <w:t>传真：</w:t>
      </w:r>
      <w:r w:rsidRPr="0064589B">
        <w:rPr>
          <w:color w:val="000000"/>
          <w:szCs w:val="21"/>
        </w:rPr>
        <w:t>010-82504200</w:t>
      </w:r>
    </w:p>
    <w:p w14:paraId="55FB2C21" w14:textId="77777777" w:rsidR="006855E1" w:rsidRPr="0064589B" w:rsidRDefault="00664EEE">
      <w:pPr>
        <w:rPr>
          <w:rStyle w:val="ab"/>
          <w:szCs w:val="21"/>
        </w:rPr>
      </w:pPr>
      <w:r w:rsidRPr="0064589B">
        <w:rPr>
          <w:color w:val="000000"/>
          <w:szCs w:val="21"/>
        </w:rPr>
        <w:t>公司网址：</w:t>
      </w:r>
      <w:hyperlink r:id="rId12" w:history="1">
        <w:r w:rsidR="006855E1" w:rsidRPr="0064589B">
          <w:rPr>
            <w:rStyle w:val="ab"/>
            <w:szCs w:val="21"/>
          </w:rPr>
          <w:t>http://www.nurnberg.com.cn</w:t>
        </w:r>
      </w:hyperlink>
    </w:p>
    <w:p w14:paraId="1FD8DDC9" w14:textId="77777777" w:rsidR="006855E1" w:rsidRPr="0064589B" w:rsidRDefault="00664EEE">
      <w:pPr>
        <w:rPr>
          <w:color w:val="000000"/>
          <w:szCs w:val="21"/>
        </w:rPr>
      </w:pPr>
      <w:r w:rsidRPr="0064589B">
        <w:rPr>
          <w:color w:val="000000"/>
          <w:szCs w:val="21"/>
        </w:rPr>
        <w:t>书目下载：</w:t>
      </w:r>
      <w:hyperlink r:id="rId13" w:history="1">
        <w:r w:rsidR="006855E1" w:rsidRPr="0064589B">
          <w:rPr>
            <w:rStyle w:val="ab"/>
            <w:szCs w:val="21"/>
          </w:rPr>
          <w:t>http://www.nurnberg.com.cn/booklist_zh/list.aspx</w:t>
        </w:r>
      </w:hyperlink>
    </w:p>
    <w:p w14:paraId="5DC11BCB" w14:textId="77777777" w:rsidR="006855E1" w:rsidRPr="0064589B" w:rsidRDefault="00664EEE">
      <w:pPr>
        <w:rPr>
          <w:color w:val="000000"/>
          <w:szCs w:val="21"/>
        </w:rPr>
      </w:pPr>
      <w:r w:rsidRPr="0064589B">
        <w:rPr>
          <w:color w:val="000000"/>
          <w:szCs w:val="21"/>
        </w:rPr>
        <w:t>书讯浏览：</w:t>
      </w:r>
      <w:hyperlink r:id="rId14" w:history="1">
        <w:r w:rsidR="006855E1" w:rsidRPr="0064589B">
          <w:rPr>
            <w:rStyle w:val="ab"/>
            <w:szCs w:val="21"/>
          </w:rPr>
          <w:t>http://www.nurnberg.com.cn/book/book.aspx</w:t>
        </w:r>
      </w:hyperlink>
    </w:p>
    <w:p w14:paraId="5454284A" w14:textId="77777777" w:rsidR="006855E1" w:rsidRPr="0064589B" w:rsidRDefault="00664EEE">
      <w:pPr>
        <w:rPr>
          <w:color w:val="000000"/>
          <w:szCs w:val="21"/>
        </w:rPr>
      </w:pPr>
      <w:r w:rsidRPr="0064589B">
        <w:rPr>
          <w:color w:val="000000"/>
          <w:szCs w:val="21"/>
        </w:rPr>
        <w:t>视频推荐：</w:t>
      </w:r>
      <w:hyperlink r:id="rId15" w:history="1">
        <w:r w:rsidR="006855E1" w:rsidRPr="0064589B">
          <w:rPr>
            <w:rStyle w:val="ab"/>
            <w:szCs w:val="21"/>
          </w:rPr>
          <w:t>http://www.nurnberg.com.cn/video/video.aspx</w:t>
        </w:r>
      </w:hyperlink>
    </w:p>
    <w:p w14:paraId="3B9A8E27" w14:textId="77777777" w:rsidR="006855E1" w:rsidRPr="0064589B" w:rsidRDefault="00664EEE">
      <w:pPr>
        <w:rPr>
          <w:rStyle w:val="ab"/>
          <w:szCs w:val="21"/>
        </w:rPr>
      </w:pPr>
      <w:r w:rsidRPr="0064589B">
        <w:rPr>
          <w:color w:val="000000"/>
          <w:szCs w:val="21"/>
        </w:rPr>
        <w:t>豆瓣小站：</w:t>
      </w:r>
      <w:hyperlink r:id="rId16" w:history="1">
        <w:r w:rsidR="006855E1" w:rsidRPr="0064589B">
          <w:rPr>
            <w:rStyle w:val="ab"/>
            <w:szCs w:val="21"/>
          </w:rPr>
          <w:t>http://site.douban.com/110577/</w:t>
        </w:r>
      </w:hyperlink>
    </w:p>
    <w:p w14:paraId="334C3DE5" w14:textId="77777777" w:rsidR="006855E1" w:rsidRPr="0064589B" w:rsidRDefault="00664EEE">
      <w:pPr>
        <w:rPr>
          <w:color w:val="000000"/>
          <w:shd w:val="clear" w:color="auto" w:fill="FFFFFF"/>
        </w:rPr>
      </w:pPr>
      <w:proofErr w:type="gramStart"/>
      <w:r w:rsidRPr="0064589B">
        <w:rPr>
          <w:color w:val="000000"/>
          <w:shd w:val="clear" w:color="auto" w:fill="FFFFFF"/>
        </w:rPr>
        <w:t>新浪微博</w:t>
      </w:r>
      <w:proofErr w:type="gramEnd"/>
      <w:r w:rsidRPr="0064589B">
        <w:rPr>
          <w:bCs/>
          <w:color w:val="000000"/>
          <w:shd w:val="clear" w:color="auto" w:fill="FFFFFF"/>
        </w:rPr>
        <w:t>：</w:t>
      </w:r>
      <w:hyperlink r:id="rId17" w:history="1">
        <w:r w:rsidR="006855E1" w:rsidRPr="0064589B">
          <w:rPr>
            <w:color w:val="0000FF"/>
            <w:u w:val="single"/>
            <w:shd w:val="clear" w:color="auto" w:fill="FFFFFF"/>
          </w:rPr>
          <w:t>安德鲁纳伯格公司</w:t>
        </w:r>
        <w:proofErr w:type="gramStart"/>
        <w:r w:rsidR="006855E1" w:rsidRPr="0064589B">
          <w:rPr>
            <w:color w:val="0000FF"/>
            <w:u w:val="single"/>
            <w:shd w:val="clear" w:color="auto" w:fill="FFFFFF"/>
          </w:rPr>
          <w:t>的微博</w:t>
        </w:r>
        <w:proofErr w:type="gramEnd"/>
        <w:r w:rsidR="006855E1" w:rsidRPr="0064589B">
          <w:rPr>
            <w:color w:val="0000FF"/>
            <w:u w:val="single"/>
            <w:shd w:val="clear" w:color="auto" w:fill="FFFFFF"/>
          </w:rPr>
          <w:t>_</w:t>
        </w:r>
        <w:r w:rsidR="006855E1" w:rsidRPr="0064589B">
          <w:rPr>
            <w:color w:val="0000FF"/>
            <w:u w:val="single"/>
            <w:shd w:val="clear" w:color="auto" w:fill="FFFFFF"/>
          </w:rPr>
          <w:t>微博</w:t>
        </w:r>
        <w:r w:rsidR="006855E1" w:rsidRPr="0064589B">
          <w:rPr>
            <w:color w:val="0000FF"/>
            <w:u w:val="single"/>
            <w:shd w:val="clear" w:color="auto" w:fill="FFFFFF"/>
          </w:rPr>
          <w:t> (weibo.com)</w:t>
        </w:r>
      </w:hyperlink>
    </w:p>
    <w:p w14:paraId="0EEF37DC" w14:textId="77777777" w:rsidR="006855E1" w:rsidRPr="0064589B" w:rsidRDefault="00664EEE">
      <w:pPr>
        <w:shd w:val="clear" w:color="auto" w:fill="FFFFFF"/>
        <w:rPr>
          <w:b/>
          <w:color w:val="000000"/>
        </w:rPr>
      </w:pPr>
      <w:proofErr w:type="gramStart"/>
      <w:r w:rsidRPr="0064589B">
        <w:rPr>
          <w:color w:val="000000"/>
          <w:szCs w:val="21"/>
        </w:rPr>
        <w:t>微信订阅</w:t>
      </w:r>
      <w:proofErr w:type="gramEnd"/>
      <w:r w:rsidRPr="0064589B">
        <w:rPr>
          <w:color w:val="000000"/>
          <w:szCs w:val="21"/>
        </w:rPr>
        <w:t>号：</w:t>
      </w:r>
      <w:r w:rsidRPr="0064589B">
        <w:rPr>
          <w:color w:val="000000"/>
          <w:szCs w:val="21"/>
        </w:rPr>
        <w:t>ANABJ2002</w:t>
      </w:r>
    </w:p>
    <w:bookmarkEnd w:id="5"/>
    <w:bookmarkEnd w:id="6"/>
    <w:p w14:paraId="0A3EB935" w14:textId="77777777" w:rsidR="006855E1" w:rsidRPr="0064589B" w:rsidRDefault="00664EEE">
      <w:pPr>
        <w:ind w:right="420"/>
        <w:rPr>
          <w:rFonts w:eastAsia="Gungsuh"/>
          <w:color w:val="000000"/>
          <w:kern w:val="0"/>
          <w:szCs w:val="21"/>
        </w:rPr>
      </w:pPr>
      <w:r w:rsidRPr="0064589B">
        <w:rPr>
          <w:bCs/>
          <w:noProof/>
          <w:szCs w:val="21"/>
        </w:rPr>
        <w:drawing>
          <wp:inline distT="0" distB="0" distL="0" distR="0" wp14:anchorId="7B7A8EF9" wp14:editId="27CBD979">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2353E845" w14:textId="77777777" w:rsidR="006855E1" w:rsidRPr="0064589B" w:rsidRDefault="006855E1">
      <w:pPr>
        <w:ind w:right="420"/>
        <w:rPr>
          <w:rFonts w:eastAsia="Gungsuh"/>
          <w:color w:val="000000"/>
          <w:kern w:val="0"/>
          <w:szCs w:val="21"/>
        </w:rPr>
      </w:pPr>
    </w:p>
    <w:sectPr w:rsidR="006855E1" w:rsidRPr="0064589B">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27254" w14:textId="77777777" w:rsidR="00664EEE" w:rsidRDefault="00664EEE">
      <w:r>
        <w:separator/>
      </w:r>
    </w:p>
  </w:endnote>
  <w:endnote w:type="continuationSeparator" w:id="0">
    <w:p w14:paraId="1987F165" w14:textId="77777777" w:rsidR="00664EEE" w:rsidRDefault="0066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044C3" w14:textId="77777777" w:rsidR="006855E1" w:rsidRDefault="006855E1">
    <w:pPr>
      <w:pBdr>
        <w:bottom w:val="single" w:sz="6" w:space="1" w:color="auto"/>
      </w:pBdr>
      <w:jc w:val="center"/>
      <w:rPr>
        <w:rFonts w:ascii="方正姚体" w:eastAsia="方正姚体"/>
        <w:sz w:val="18"/>
      </w:rPr>
    </w:pPr>
  </w:p>
  <w:p w14:paraId="67CAD54A" w14:textId="77777777" w:rsidR="006855E1" w:rsidRDefault="00664EEE">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14:paraId="6B6559A9" w14:textId="77777777" w:rsidR="006855E1" w:rsidRDefault="00664EEE">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010-82504106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14:paraId="2A2DAA2C" w14:textId="77777777" w:rsidR="006855E1" w:rsidRDefault="00664EEE">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sidR="006855E1">
        <w:rPr>
          <w:rStyle w:val="ab"/>
          <w:rFonts w:ascii="方正姚体" w:eastAsia="方正姚体" w:hAnsi="华文仿宋" w:hint="eastAsia"/>
          <w:sz w:val="18"/>
          <w:szCs w:val="18"/>
        </w:rPr>
        <w:t>www.nurnberg.com.cn</w:t>
      </w:r>
    </w:hyperlink>
  </w:p>
  <w:p w14:paraId="34E6248A" w14:textId="77777777" w:rsidR="006855E1" w:rsidRDefault="006855E1">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F0751" w14:textId="77777777" w:rsidR="00664EEE" w:rsidRDefault="00664EEE">
      <w:r>
        <w:separator/>
      </w:r>
    </w:p>
  </w:footnote>
  <w:footnote w:type="continuationSeparator" w:id="0">
    <w:p w14:paraId="4311379F" w14:textId="77777777" w:rsidR="00664EEE" w:rsidRDefault="00664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DEC8C" w14:textId="77777777" w:rsidR="006855E1" w:rsidRDefault="00664EEE">
    <w:pPr>
      <w:jc w:val="right"/>
      <w:rPr>
        <w:rFonts w:eastAsia="黑体"/>
        <w:b/>
        <w:bCs/>
      </w:rPr>
    </w:pPr>
    <w:r>
      <w:rPr>
        <w:noProof/>
      </w:rPr>
      <w:drawing>
        <wp:anchor distT="0" distB="0" distL="114300" distR="114300" simplePos="0" relativeHeight="251660288" behindDoc="0" locked="0" layoutInCell="1" allowOverlap="1" wp14:anchorId="31422D6F" wp14:editId="52D5C38E">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2A0895F2" w14:textId="77777777" w:rsidR="006855E1" w:rsidRDefault="00664EEE">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22746"/>
    <w:rsid w:val="00030D63"/>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65795"/>
    <w:rsid w:val="00265A1F"/>
    <w:rsid w:val="002727E9"/>
    <w:rsid w:val="0027765C"/>
    <w:rsid w:val="00295FD8"/>
    <w:rsid w:val="0029676A"/>
    <w:rsid w:val="002B5ADD"/>
    <w:rsid w:val="002C0257"/>
    <w:rsid w:val="002D009B"/>
    <w:rsid w:val="002E13E2"/>
    <w:rsid w:val="002E21FA"/>
    <w:rsid w:val="002E25C3"/>
    <w:rsid w:val="002E4527"/>
    <w:rsid w:val="00304C83"/>
    <w:rsid w:val="00310AD2"/>
    <w:rsid w:val="003116BD"/>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524C"/>
    <w:rsid w:val="003D49B4"/>
    <w:rsid w:val="003E3F87"/>
    <w:rsid w:val="003F4DC2"/>
    <w:rsid w:val="003F745B"/>
    <w:rsid w:val="004039C9"/>
    <w:rsid w:val="00422383"/>
    <w:rsid w:val="00427236"/>
    <w:rsid w:val="00435906"/>
    <w:rsid w:val="00435FB9"/>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4589B"/>
    <w:rsid w:val="00655FA9"/>
    <w:rsid w:val="00664EEE"/>
    <w:rsid w:val="006656BA"/>
    <w:rsid w:val="00667C85"/>
    <w:rsid w:val="00680EFB"/>
    <w:rsid w:val="00681F85"/>
    <w:rsid w:val="006855E1"/>
    <w:rsid w:val="006B6CAB"/>
    <w:rsid w:val="006B7F9C"/>
    <w:rsid w:val="006D37ED"/>
    <w:rsid w:val="006E2E2E"/>
    <w:rsid w:val="007078E0"/>
    <w:rsid w:val="00715F9D"/>
    <w:rsid w:val="007419C0"/>
    <w:rsid w:val="00745078"/>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47EA3"/>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2198"/>
    <w:rsid w:val="00953C63"/>
    <w:rsid w:val="0095747D"/>
    <w:rsid w:val="00973993"/>
    <w:rsid w:val="00973E1A"/>
    <w:rsid w:val="00975579"/>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13A5D"/>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4461A"/>
    <w:rsid w:val="00C60B95"/>
    <w:rsid w:val="00C63786"/>
    <w:rsid w:val="00C71DBF"/>
    <w:rsid w:val="00C835AD"/>
    <w:rsid w:val="00C87AD7"/>
    <w:rsid w:val="00C9021F"/>
    <w:rsid w:val="00CA1DDF"/>
    <w:rsid w:val="00CB6027"/>
    <w:rsid w:val="00CC69DA"/>
    <w:rsid w:val="00CD0307"/>
    <w:rsid w:val="00CD3036"/>
    <w:rsid w:val="00CD409A"/>
    <w:rsid w:val="00D05D22"/>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F0BB7"/>
    <w:rsid w:val="00E00CC0"/>
    <w:rsid w:val="00E132E9"/>
    <w:rsid w:val="00E15659"/>
    <w:rsid w:val="00E241B4"/>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13104"/>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806583D"/>
    <w:rsid w:val="091A3CEE"/>
    <w:rsid w:val="0AA822B2"/>
    <w:rsid w:val="0C1B0437"/>
    <w:rsid w:val="0DB461AA"/>
    <w:rsid w:val="0FE76C26"/>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4EC23775"/>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8E51A91"/>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CBB88B"/>
  <w15:docId w15:val="{046CB19F-045F-4AB1-8F82-A3DF79BA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845556">
      <w:bodyDiv w:val="1"/>
      <w:marLeft w:val="0"/>
      <w:marRight w:val="0"/>
      <w:marTop w:val="0"/>
      <w:marBottom w:val="0"/>
      <w:divBdr>
        <w:top w:val="none" w:sz="0" w:space="0" w:color="auto"/>
        <w:left w:val="none" w:sz="0" w:space="0" w:color="auto"/>
        <w:bottom w:val="none" w:sz="0" w:space="0" w:color="auto"/>
        <w:right w:val="none" w:sz="0" w:space="0" w:color="auto"/>
      </w:divBdr>
    </w:div>
    <w:div w:id="1226912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ook.douban.com/subject/34826184/" TargetMode="External"/><Relationship Id="rId13" Type="http://schemas.openxmlformats.org/officeDocument/2006/relationships/hyperlink" Target="http://www.nurnberg.com.cn/booklist_zh/list.aspx" TargetMode="External"/><Relationship Id="rId18" Type="http://schemas.openxmlformats.org/officeDocument/2006/relationships/image" Target="media/image4.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settings" Target="settings.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Rights@nurnberg.com.cn" TargetMode="External"/><Relationship Id="rId5" Type="http://schemas.openxmlformats.org/officeDocument/2006/relationships/endnotes" Target="endnotes.xml"/><Relationship Id="rId15" Type="http://schemas.openxmlformats.org/officeDocument/2006/relationships/hyperlink" Target="http://www.nurnberg.com.cn/video/video.aspx" TargetMode="External"/><Relationship Id="rId10" Type="http://schemas.openxmlformats.org/officeDocument/2006/relationships/hyperlink" Target="https://book.douban.com/subject/26818183/"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1554</Words>
  <Characters>1944</Characters>
  <Application>Microsoft Office Word</Application>
  <DocSecurity>0</DocSecurity>
  <Lines>108</Lines>
  <Paragraphs>97</Paragraphs>
  <ScaleCrop>false</ScaleCrop>
  <Company>2ndSpAcE</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20</cp:revision>
  <cp:lastPrinted>2005-06-10T06:33:00Z</cp:lastPrinted>
  <dcterms:created xsi:type="dcterms:W3CDTF">2023-11-05T05:33:00Z</dcterms:created>
  <dcterms:modified xsi:type="dcterms:W3CDTF">2026-01-07T04:08:00Z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EE75C4F0E3494CFAB4FB7A8D0C3BEE53</vt:lpwstr>
  </property>
</Properties>
</file>