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CA" w:rsidRDefault="005958A5">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A55CA" w:rsidRDefault="000A55CA">
      <w:pPr>
        <w:spacing w:line="480" w:lineRule="exact"/>
        <w:jc w:val="center"/>
        <w:rPr>
          <w:b/>
          <w:bCs/>
          <w:sz w:val="36"/>
          <w:szCs w:val="36"/>
        </w:rPr>
      </w:pPr>
    </w:p>
    <w:p w:rsidR="000A55CA" w:rsidRDefault="005958A5">
      <w:pPr>
        <w:spacing w:line="480" w:lineRule="exact"/>
        <w:jc w:val="center"/>
        <w:rPr>
          <w:b/>
          <w:bCs/>
          <w:sz w:val="30"/>
          <w:szCs w:val="30"/>
        </w:rPr>
      </w:pPr>
      <w:r>
        <w:rPr>
          <w:rFonts w:hint="eastAsia"/>
          <w:b/>
          <w:bCs/>
          <w:sz w:val="30"/>
          <w:szCs w:val="30"/>
        </w:rPr>
        <w:t>横扫怀丁作家奖、卡佛文学奖！畅销书缔造者莉莉・金（</w:t>
      </w:r>
      <w:r>
        <w:rPr>
          <w:rFonts w:hint="eastAsia"/>
          <w:b/>
          <w:bCs/>
          <w:sz w:val="30"/>
          <w:szCs w:val="30"/>
        </w:rPr>
        <w:t>Lily King</w:t>
      </w:r>
      <w:r>
        <w:rPr>
          <w:rFonts w:hint="eastAsia"/>
          <w:b/>
          <w:bCs/>
          <w:sz w:val="30"/>
          <w:szCs w:val="30"/>
        </w:rPr>
        <w:t>），</w:t>
      </w:r>
    </w:p>
    <w:p w:rsidR="000A55CA" w:rsidRDefault="005958A5">
      <w:pPr>
        <w:spacing w:line="480" w:lineRule="exact"/>
        <w:jc w:val="center"/>
        <w:rPr>
          <w:b/>
          <w:bCs/>
          <w:sz w:val="30"/>
          <w:szCs w:val="30"/>
        </w:rPr>
      </w:pPr>
      <w:r>
        <w:rPr>
          <w:rFonts w:hint="eastAsia"/>
          <w:b/>
          <w:bCs/>
          <w:sz w:val="30"/>
          <w:szCs w:val="30"/>
        </w:rPr>
        <w:t>用灵动笔触撕开生活真相，每一页都是直击灵魂的文学暴击！</w:t>
      </w:r>
    </w:p>
    <w:p w:rsidR="000A55CA" w:rsidRDefault="000A55CA">
      <w:pPr>
        <w:spacing w:line="480" w:lineRule="exact"/>
        <w:jc w:val="center"/>
        <w:rPr>
          <w:b/>
          <w:bCs/>
          <w:sz w:val="30"/>
          <w:szCs w:val="30"/>
        </w:rPr>
      </w:pPr>
    </w:p>
    <w:p w:rsidR="000A55CA" w:rsidRDefault="005958A5">
      <w:pPr>
        <w:widowControl/>
        <w:shd w:val="clear" w:color="auto" w:fill="FFFFFF"/>
        <w:rPr>
          <w:b/>
          <w:szCs w:val="21"/>
        </w:rPr>
      </w:pPr>
      <w:bookmarkStart w:id="0" w:name="productDetails"/>
      <w:bookmarkEnd w:id="0"/>
      <w:r>
        <w:rPr>
          <w:b/>
        </w:rPr>
        <w:t>作者简介：</w:t>
      </w:r>
    </w:p>
    <w:p w:rsidR="000A55CA" w:rsidRDefault="000A55CA">
      <w:pPr>
        <w:jc w:val="left"/>
      </w:pPr>
      <w:bookmarkStart w:id="1" w:name="awards"/>
      <w:bookmarkEnd w:id="1"/>
    </w:p>
    <w:p w:rsidR="000A55CA" w:rsidRDefault="005958A5">
      <w:pPr>
        <w:ind w:firstLine="420"/>
        <w:jc w:val="left"/>
      </w:pPr>
      <w:r>
        <w:rPr>
          <w:rFonts w:hint="eastAsia"/>
          <w:b/>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48895</wp:posOffset>
            </wp:positionV>
            <wp:extent cx="1533525" cy="1543050"/>
            <wp:effectExtent l="19050" t="0" r="9525" b="0"/>
            <wp:wrapTight wrapText="bothSides">
              <wp:wrapPolygon edited="0">
                <wp:start x="-268" y="0"/>
                <wp:lineTo x="-268" y="21333"/>
                <wp:lineTo x="21734" y="21333"/>
                <wp:lineTo x="21734" y="0"/>
                <wp:lineTo x="-268" y="0"/>
              </wp:wrapPolygon>
            </wp:wrapTight>
            <wp:docPr id="1" name="图片 2" descr="lily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ilyking"/>
                    <pic:cNvPicPr>
                      <a:picLocks noChangeAspect="1" noChangeArrowheads="1"/>
                    </pic:cNvPicPr>
                  </pic:nvPicPr>
                  <pic:blipFill>
                    <a:blip r:embed="rId6"/>
                    <a:srcRect/>
                    <a:stretch>
                      <a:fillRect/>
                    </a:stretch>
                  </pic:blipFill>
                  <pic:spPr>
                    <a:xfrm>
                      <a:off x="0" y="0"/>
                      <a:ext cx="1533525" cy="1543050"/>
                    </a:xfrm>
                    <a:prstGeom prst="rect">
                      <a:avLst/>
                    </a:prstGeom>
                    <a:noFill/>
                    <a:ln w="9525">
                      <a:noFill/>
                      <a:miter lim="800000"/>
                      <a:headEnd/>
                      <a:tailEnd/>
                    </a:ln>
                  </pic:spPr>
                </pic:pic>
              </a:graphicData>
            </a:graphic>
          </wp:anchor>
        </w:drawing>
      </w:r>
      <w:r>
        <w:rPr>
          <w:rFonts w:hint="eastAsia"/>
          <w:b/>
        </w:rPr>
        <w:t>莉莉·金（</w:t>
      </w:r>
      <w:r>
        <w:rPr>
          <w:rFonts w:hint="eastAsia"/>
          <w:b/>
        </w:rPr>
        <w:t>Lily King</w:t>
      </w:r>
      <w:r>
        <w:rPr>
          <w:rFonts w:hint="eastAsia"/>
          <w:b/>
        </w:rPr>
        <w:t>）</w:t>
      </w:r>
      <w:r>
        <w:rPr>
          <w:rFonts w:hint="eastAsia"/>
        </w:rPr>
        <w:t>曾被授予怀丁作家奖（</w:t>
      </w:r>
      <w:r>
        <w:t>Whiting Writers’ Award</w:t>
      </w:r>
      <w:r>
        <w:rPr>
          <w:rFonts w:hint="eastAsia"/>
        </w:rPr>
        <w:t>）和卡佛文学奖（</w:t>
      </w:r>
      <w:r>
        <w:t>Raymond Carver Prize</w:t>
      </w:r>
      <w:r>
        <w:rPr>
          <w:rFonts w:hint="eastAsia"/>
        </w:rPr>
        <w:t>）。她的第一部小说《幸福时光》（</w:t>
      </w:r>
      <w:r>
        <w:rPr>
          <w:rFonts w:hint="eastAsia"/>
        </w:rPr>
        <w:t>THE PLEASING HOUR</w:t>
      </w:r>
      <w:r>
        <w:rPr>
          <w:rFonts w:hint="eastAsia"/>
        </w:rPr>
        <w:t>）是纽约时报畅销书，获美国独立书商协会选书</w:t>
      </w:r>
      <w:r>
        <w:t>（</w:t>
      </w:r>
      <w:r>
        <w:t>Booksense 76 Selection</w:t>
      </w:r>
      <w:r>
        <w:rPr>
          <w:rFonts w:hint="eastAsia"/>
        </w:rPr>
        <w:t>），以及巴诺书店发现奖（</w:t>
      </w:r>
      <w:r>
        <w:t>Barnes &amp; Noble Discover Award</w:t>
      </w:r>
      <w:r>
        <w:rPr>
          <w:rFonts w:hint="eastAsia"/>
        </w:rPr>
        <w:t>）。</w:t>
      </w:r>
      <w:r>
        <w:t xml:space="preserve"> </w:t>
      </w:r>
      <w:r>
        <w:rPr>
          <w:rFonts w:hint="eastAsia"/>
        </w:rPr>
        <w:t>她的第二本小说《英语教师》（</w:t>
      </w:r>
      <w:r>
        <w:rPr>
          <w:rFonts w:hint="eastAsia"/>
        </w:rPr>
        <w:t>THE ENGLISH TEACHER</w:t>
      </w:r>
      <w:r>
        <w:rPr>
          <w:rFonts w:hint="eastAsia"/>
        </w:rPr>
        <w:t>）是《芝加哥论坛报》（</w:t>
      </w:r>
      <w:r>
        <w:rPr>
          <w:i/>
        </w:rPr>
        <w:t>Chicago Tribune</w:t>
      </w:r>
      <w:r>
        <w:rPr>
          <w:rFonts w:hint="eastAsia"/>
        </w:rPr>
        <w:t>）的年度最佳图书，《出版者周刊》（</w:t>
      </w:r>
      <w:r>
        <w:rPr>
          <w:i/>
        </w:rPr>
        <w:t>Publishers Weekly</w:t>
      </w:r>
      <w:r>
        <w:rPr>
          <w:rFonts w:hint="eastAsia"/>
        </w:rPr>
        <w:t>）的年度十佳小说，及《人物》（</w:t>
      </w:r>
      <w:r>
        <w:rPr>
          <w:i/>
        </w:rPr>
        <w:t>People</w:t>
      </w:r>
      <w:r>
        <w:rPr>
          <w:rFonts w:hint="eastAsia"/>
        </w:rPr>
        <w:t>）杂志评论家选择奖四星。</w:t>
      </w:r>
    </w:p>
    <w:p w:rsidR="000A55CA" w:rsidRDefault="005958A5">
      <w:pPr>
        <w:jc w:val="left"/>
      </w:pPr>
      <w:r>
        <w:t xml:space="preserve"> </w:t>
      </w:r>
    </w:p>
    <w:p w:rsidR="000A55CA" w:rsidRDefault="005958A5">
      <w:pPr>
        <w:ind w:firstLine="420"/>
        <w:jc w:val="left"/>
      </w:pPr>
      <w:r>
        <w:rPr>
          <w:rFonts w:hint="eastAsia"/>
        </w:rPr>
        <w:t>灵巧机敏、思路清晰、真心真意，莉莉·金是位相当厉害的小说家，从书的第一页开始她就能把读者吸引到故事中去。对一个特定时间和地点的扭曲而生动的召唤，对一个普通美国家庭的有力描写，《戴丽和爸爸》让人情不自禁地联想起像里克·穆迪（</w:t>
      </w:r>
      <w:r>
        <w:rPr>
          <w:rFonts w:hint="eastAsia"/>
        </w:rPr>
        <w:t>Rick Moody</w:t>
      </w:r>
      <w:r>
        <w:rPr>
          <w:rFonts w:hint="eastAsia"/>
        </w:rPr>
        <w:t>）和安妮塔·雪瑞夫（</w:t>
      </w:r>
      <w:r>
        <w:rPr>
          <w:rFonts w:hint="eastAsia"/>
        </w:rPr>
        <w:t>Anita Shreve</w:t>
      </w:r>
      <w:r>
        <w:rPr>
          <w:rFonts w:hint="eastAsia"/>
        </w:rPr>
        <w:t>）这样的作家。</w:t>
      </w:r>
    </w:p>
    <w:p w:rsidR="000A55CA" w:rsidRDefault="000A55CA">
      <w:pPr>
        <w:tabs>
          <w:tab w:val="left" w:pos="341"/>
          <w:tab w:val="left" w:pos="5235"/>
        </w:tabs>
        <w:autoSpaceDE w:val="0"/>
        <w:autoSpaceDN w:val="0"/>
        <w:adjustRightInd w:val="0"/>
        <w:rPr>
          <w:b/>
          <w:bCs/>
          <w:kern w:val="0"/>
          <w:szCs w:val="21"/>
          <w:lang w:val="en-GB"/>
        </w:rPr>
      </w:pPr>
    </w:p>
    <w:p w:rsidR="000A55CA" w:rsidRDefault="000A55CA">
      <w:pPr>
        <w:tabs>
          <w:tab w:val="left" w:pos="341"/>
          <w:tab w:val="left" w:pos="5235"/>
        </w:tabs>
        <w:autoSpaceDE w:val="0"/>
        <w:autoSpaceDN w:val="0"/>
        <w:adjustRightInd w:val="0"/>
        <w:rPr>
          <w:b/>
          <w:bCs/>
          <w:kern w:val="0"/>
          <w:szCs w:val="21"/>
          <w:lang w:val="en-GB"/>
        </w:rPr>
      </w:pPr>
    </w:p>
    <w:p w:rsidR="000A55CA" w:rsidRDefault="003D71E8">
      <w:pPr>
        <w:rPr>
          <w:b/>
          <w:color w:val="000000"/>
          <w:szCs w:val="21"/>
        </w:rPr>
      </w:pPr>
      <w:bookmarkStart w:id="2" w:name="OLE_LINK10"/>
      <w:bookmarkStart w:id="3" w:name="OLE_LINK11"/>
      <w:r w:rsidRPr="00B77574">
        <w:rPr>
          <w:b/>
          <w:bCs/>
          <w:noProof/>
          <w:kern w:val="0"/>
          <w:szCs w:val="21"/>
        </w:rPr>
        <w:drawing>
          <wp:anchor distT="0" distB="0" distL="114300" distR="114300" simplePos="0" relativeHeight="251658240" behindDoc="0" locked="0" layoutInCell="1" allowOverlap="1">
            <wp:simplePos x="0" y="0"/>
            <wp:positionH relativeFrom="column">
              <wp:posOffset>4095115</wp:posOffset>
            </wp:positionH>
            <wp:positionV relativeFrom="paragraph">
              <wp:posOffset>62865</wp:posOffset>
            </wp:positionV>
            <wp:extent cx="1263015" cy="2011045"/>
            <wp:effectExtent l="0" t="0" r="0" b="8255"/>
            <wp:wrapSquare wrapText="bothSides"/>
            <wp:docPr id="6" name="图片 6" descr="C:\Users\86136\Desktop\HEART OF THE 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HEART OF THE LOV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015" cy="201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8A5">
        <w:rPr>
          <w:b/>
          <w:color w:val="000000"/>
          <w:szCs w:val="21"/>
        </w:rPr>
        <w:t>中文书名：</w:t>
      </w:r>
      <w:r w:rsidR="005958A5">
        <w:rPr>
          <w:rFonts w:hint="eastAsia"/>
          <w:b/>
          <w:color w:val="000000"/>
          <w:szCs w:val="21"/>
        </w:rPr>
        <w:t>《</w:t>
      </w:r>
      <w:r w:rsidR="002B2050" w:rsidRPr="002B2050">
        <w:rPr>
          <w:rFonts w:hint="eastAsia"/>
          <w:b/>
          <w:color w:val="000000"/>
          <w:szCs w:val="21"/>
        </w:rPr>
        <w:t>红桃情人</w:t>
      </w:r>
      <w:r w:rsidR="005958A5">
        <w:rPr>
          <w:rFonts w:hint="eastAsia"/>
          <w:b/>
          <w:color w:val="000000"/>
          <w:szCs w:val="21"/>
        </w:rPr>
        <w:t>》</w:t>
      </w:r>
    </w:p>
    <w:p w:rsidR="000A55CA" w:rsidRDefault="005958A5">
      <w:pPr>
        <w:widowControl/>
        <w:jc w:val="left"/>
        <w:rPr>
          <w:b/>
          <w:szCs w:val="21"/>
        </w:rPr>
      </w:pPr>
      <w:r>
        <w:rPr>
          <w:b/>
          <w:szCs w:val="21"/>
        </w:rPr>
        <w:t>英文书名：</w:t>
      </w:r>
      <w:bookmarkStart w:id="4" w:name="OLE_LINK9"/>
      <w:r w:rsidR="00907F39">
        <w:rPr>
          <w:b/>
          <w:color w:val="000000"/>
          <w:szCs w:val="21"/>
        </w:rPr>
        <w:t>HEART THE LOVER</w:t>
      </w:r>
      <w:bookmarkEnd w:id="4"/>
    </w:p>
    <w:p w:rsidR="000A55CA" w:rsidRDefault="005958A5">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Lily King</w:t>
      </w:r>
    </w:p>
    <w:p w:rsidR="000A55CA" w:rsidRDefault="005958A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B060FC">
        <w:rPr>
          <w:b/>
          <w:color w:val="000000"/>
          <w:szCs w:val="21"/>
        </w:rPr>
        <w:t>Grove Press</w:t>
      </w:r>
    </w:p>
    <w:p w:rsidR="000A55CA" w:rsidRDefault="005958A5">
      <w:pPr>
        <w:rPr>
          <w:b/>
          <w:color w:val="000000"/>
          <w:szCs w:val="21"/>
        </w:rPr>
      </w:pPr>
      <w:r>
        <w:rPr>
          <w:b/>
          <w:color w:val="000000"/>
          <w:szCs w:val="21"/>
        </w:rPr>
        <w:t>代理公司：</w:t>
      </w:r>
      <w:r>
        <w:rPr>
          <w:b/>
          <w:color w:val="000000"/>
          <w:szCs w:val="21"/>
        </w:rPr>
        <w:t>ANA/</w:t>
      </w:r>
      <w:r w:rsidR="00803CC0">
        <w:rPr>
          <w:b/>
          <w:color w:val="000000"/>
          <w:szCs w:val="21"/>
        </w:rPr>
        <w:t>Brady</w:t>
      </w:r>
    </w:p>
    <w:p w:rsidR="000A55CA" w:rsidRDefault="005958A5">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238</w:t>
      </w:r>
      <w:r>
        <w:rPr>
          <w:rFonts w:hint="eastAsia"/>
          <w:b/>
          <w:color w:val="000000"/>
          <w:szCs w:val="21"/>
        </w:rPr>
        <w:t>页</w:t>
      </w:r>
    </w:p>
    <w:p w:rsidR="000A55CA" w:rsidRDefault="005958A5">
      <w:pPr>
        <w:rPr>
          <w:b/>
          <w:color w:val="000000"/>
          <w:szCs w:val="21"/>
        </w:rPr>
      </w:pPr>
      <w:r>
        <w:rPr>
          <w:b/>
          <w:color w:val="000000"/>
          <w:szCs w:val="21"/>
        </w:rPr>
        <w:t>出版时间：</w:t>
      </w:r>
      <w:r>
        <w:rPr>
          <w:rFonts w:hint="eastAsia"/>
          <w:b/>
          <w:color w:val="000000"/>
          <w:szCs w:val="21"/>
        </w:rPr>
        <w:t>2025</w:t>
      </w:r>
      <w:r>
        <w:rPr>
          <w:rFonts w:hint="eastAsia"/>
          <w:b/>
          <w:color w:val="000000"/>
          <w:szCs w:val="21"/>
        </w:rPr>
        <w:t>年</w:t>
      </w:r>
      <w:r>
        <w:rPr>
          <w:rFonts w:hint="eastAsia"/>
          <w:b/>
          <w:color w:val="000000"/>
          <w:szCs w:val="21"/>
        </w:rPr>
        <w:t>10</w:t>
      </w:r>
      <w:r>
        <w:rPr>
          <w:rFonts w:hint="eastAsia"/>
          <w:b/>
          <w:color w:val="000000"/>
          <w:szCs w:val="21"/>
        </w:rPr>
        <w:t>月</w:t>
      </w:r>
    </w:p>
    <w:p w:rsidR="000A55CA" w:rsidRDefault="005958A5">
      <w:pPr>
        <w:rPr>
          <w:b/>
          <w:color w:val="000000"/>
          <w:szCs w:val="21"/>
        </w:rPr>
      </w:pPr>
      <w:r>
        <w:rPr>
          <w:b/>
          <w:color w:val="000000"/>
          <w:szCs w:val="21"/>
        </w:rPr>
        <w:t>代理地区：中国大陆、台湾</w:t>
      </w:r>
    </w:p>
    <w:p w:rsidR="000A55CA" w:rsidRDefault="005958A5">
      <w:pPr>
        <w:rPr>
          <w:b/>
          <w:color w:val="000000"/>
          <w:szCs w:val="21"/>
        </w:rPr>
      </w:pPr>
      <w:r>
        <w:rPr>
          <w:b/>
          <w:color w:val="000000"/>
          <w:szCs w:val="21"/>
        </w:rPr>
        <w:t>审读资料：</w:t>
      </w:r>
      <w:r>
        <w:rPr>
          <w:rFonts w:hint="eastAsia"/>
          <w:b/>
          <w:color w:val="000000"/>
          <w:szCs w:val="21"/>
        </w:rPr>
        <w:t>电子稿</w:t>
      </w:r>
    </w:p>
    <w:p w:rsidR="000A55CA" w:rsidRDefault="005958A5">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文学小说</w:t>
      </w:r>
    </w:p>
    <w:p w:rsidR="000A55CA" w:rsidRPr="003D71E8" w:rsidRDefault="005958A5" w:rsidP="00B060FC">
      <w:pPr>
        <w:rPr>
          <w:b/>
          <w:color w:val="FF0000"/>
          <w:szCs w:val="21"/>
        </w:rPr>
      </w:pPr>
      <w:r w:rsidRPr="003D71E8">
        <w:rPr>
          <w:rFonts w:hint="eastAsia"/>
          <w:b/>
          <w:color w:val="FF0000"/>
          <w:szCs w:val="21"/>
        </w:rPr>
        <w:t>版权已授：意大利、英国、</w:t>
      </w:r>
      <w:r w:rsidR="00B060FC" w:rsidRPr="003D71E8">
        <w:rPr>
          <w:rFonts w:hint="eastAsia"/>
          <w:b/>
          <w:color w:val="FF0000"/>
          <w:szCs w:val="21"/>
        </w:rPr>
        <w:t>克罗地亚、</w:t>
      </w:r>
      <w:r w:rsidRPr="003D71E8">
        <w:rPr>
          <w:rFonts w:hint="eastAsia"/>
          <w:b/>
          <w:color w:val="FF0000"/>
          <w:szCs w:val="21"/>
        </w:rPr>
        <w:t>德国、法国</w:t>
      </w:r>
      <w:r w:rsidR="00B060FC" w:rsidRPr="003D71E8">
        <w:rPr>
          <w:rFonts w:hint="eastAsia"/>
          <w:b/>
          <w:color w:val="FF0000"/>
          <w:szCs w:val="21"/>
        </w:rPr>
        <w:t>、芬兰、爱沙尼亚、匈牙利、荷兰、马其顿、挪威、罗马尼亚、西班牙、瑞典、加拿大、以色列、印度尼西亚</w:t>
      </w:r>
    </w:p>
    <w:p w:rsidR="003D71E8" w:rsidRDefault="003D71E8" w:rsidP="00B060FC">
      <w:pPr>
        <w:tabs>
          <w:tab w:val="left" w:pos="341"/>
          <w:tab w:val="left" w:pos="5235"/>
        </w:tabs>
        <w:autoSpaceDE w:val="0"/>
        <w:autoSpaceDN w:val="0"/>
        <w:adjustRightInd w:val="0"/>
        <w:rPr>
          <w:rFonts w:asciiTheme="majorEastAsia" w:eastAsiaTheme="majorEastAsia" w:hAnsiTheme="majorEastAsia"/>
          <w:b/>
          <w:bCs/>
          <w:color w:val="FF0000"/>
          <w:kern w:val="0"/>
          <w:szCs w:val="21"/>
          <w:lang w:val="en-GB"/>
        </w:rPr>
      </w:pPr>
    </w:p>
    <w:p w:rsidR="00B060FC" w:rsidRPr="003D71E8" w:rsidRDefault="00B060FC" w:rsidP="00B060FC">
      <w:pPr>
        <w:tabs>
          <w:tab w:val="left" w:pos="341"/>
          <w:tab w:val="left" w:pos="5235"/>
        </w:tabs>
        <w:autoSpaceDE w:val="0"/>
        <w:autoSpaceDN w:val="0"/>
        <w:adjustRightInd w:val="0"/>
        <w:rPr>
          <w:b/>
          <w:bCs/>
          <w:color w:val="FF0000"/>
          <w:kern w:val="0"/>
          <w:szCs w:val="21"/>
          <w:lang w:val="en-GB"/>
        </w:rPr>
      </w:pPr>
      <w:r w:rsidRPr="003D71E8">
        <w:rPr>
          <w:rFonts w:asciiTheme="majorEastAsia" w:eastAsiaTheme="majorEastAsia" w:hAnsiTheme="majorEastAsia"/>
          <w:b/>
          <w:bCs/>
          <w:color w:val="FF0000"/>
          <w:kern w:val="0"/>
          <w:szCs w:val="21"/>
          <w:lang w:val="en-GB"/>
        </w:rPr>
        <w:t>·</w:t>
      </w:r>
      <w:r w:rsidRPr="003D71E8">
        <w:rPr>
          <w:b/>
          <w:bCs/>
          <w:color w:val="FF0000"/>
          <w:kern w:val="0"/>
          <w:szCs w:val="21"/>
          <w:lang w:val="en-GB"/>
        </w:rPr>
        <w:t>《纽约时报》</w:t>
      </w:r>
      <w:r w:rsidRPr="003D71E8">
        <w:rPr>
          <w:rFonts w:hint="eastAsia"/>
          <w:b/>
          <w:bCs/>
          <w:color w:val="FF0000"/>
          <w:kern w:val="0"/>
          <w:szCs w:val="21"/>
          <w:lang w:val="en-GB"/>
        </w:rPr>
        <w:t>畅销榜榜首</w:t>
      </w:r>
    </w:p>
    <w:p w:rsidR="00B060FC" w:rsidRPr="003D71E8" w:rsidRDefault="003D71E8" w:rsidP="00B060FC">
      <w:pPr>
        <w:tabs>
          <w:tab w:val="left" w:pos="341"/>
          <w:tab w:val="left" w:pos="5235"/>
        </w:tabs>
        <w:autoSpaceDE w:val="0"/>
        <w:autoSpaceDN w:val="0"/>
        <w:adjustRightInd w:val="0"/>
        <w:rPr>
          <w:b/>
          <w:bCs/>
          <w:color w:val="FF0000"/>
          <w:kern w:val="0"/>
          <w:szCs w:val="21"/>
          <w:lang w:val="en-GB"/>
        </w:rPr>
      </w:pPr>
      <w:r w:rsidRPr="003D71E8">
        <w:rPr>
          <w:rFonts w:asciiTheme="majorEastAsia" w:eastAsiaTheme="majorEastAsia" w:hAnsiTheme="majorEastAsia"/>
          <w:b/>
          <w:bCs/>
          <w:color w:val="FF0000"/>
          <w:kern w:val="0"/>
          <w:szCs w:val="21"/>
          <w:lang w:val="en-GB"/>
        </w:rPr>
        <w:t>·</w:t>
      </w:r>
      <w:hyperlink r:id="rId8" w:history="1">
        <w:r w:rsidR="00B060FC" w:rsidRPr="003D71E8">
          <w:rPr>
            <w:rStyle w:val="ab"/>
            <w:b/>
            <w:bCs/>
            <w:color w:val="FF0000"/>
            <w:kern w:val="0"/>
            <w:szCs w:val="21"/>
            <w:lang w:val="en-GB"/>
          </w:rPr>
          <w:t>Goodreads</w:t>
        </w:r>
      </w:hyperlink>
      <w:r w:rsidRPr="003D71E8">
        <w:rPr>
          <w:b/>
          <w:bCs/>
          <w:color w:val="FF0000"/>
          <w:kern w:val="0"/>
          <w:szCs w:val="21"/>
          <w:lang w:val="en-GB"/>
        </w:rPr>
        <w:t>约</w:t>
      </w:r>
      <w:r w:rsidRPr="003D71E8">
        <w:rPr>
          <w:rFonts w:hint="eastAsia"/>
          <w:b/>
          <w:bCs/>
          <w:color w:val="FF0000"/>
          <w:kern w:val="0"/>
          <w:szCs w:val="21"/>
          <w:lang w:val="en-GB"/>
        </w:rPr>
        <w:t>9</w:t>
      </w:r>
      <w:r w:rsidRPr="003D71E8">
        <w:rPr>
          <w:rFonts w:hint="eastAsia"/>
          <w:b/>
          <w:bCs/>
          <w:color w:val="FF0000"/>
          <w:kern w:val="0"/>
          <w:szCs w:val="21"/>
          <w:lang w:val="en-GB"/>
        </w:rPr>
        <w:t>万读者打出</w:t>
      </w:r>
      <w:r w:rsidRPr="003D71E8">
        <w:rPr>
          <w:rFonts w:hint="eastAsia"/>
          <w:b/>
          <w:bCs/>
          <w:color w:val="FF0000"/>
          <w:kern w:val="0"/>
          <w:szCs w:val="21"/>
          <w:lang w:val="en-GB"/>
        </w:rPr>
        <w:t>4</w:t>
      </w:r>
      <w:r w:rsidRPr="003D71E8">
        <w:rPr>
          <w:b/>
          <w:bCs/>
          <w:color w:val="FF0000"/>
          <w:kern w:val="0"/>
          <w:szCs w:val="21"/>
          <w:lang w:val="en-GB"/>
        </w:rPr>
        <w:t>.37</w:t>
      </w:r>
      <w:r w:rsidRPr="003D71E8">
        <w:rPr>
          <w:b/>
          <w:bCs/>
          <w:color w:val="FF0000"/>
          <w:kern w:val="0"/>
          <w:szCs w:val="21"/>
          <w:lang w:val="en-GB"/>
        </w:rPr>
        <w:t>分高分，提名</w:t>
      </w:r>
      <w:r w:rsidRPr="003D71E8">
        <w:rPr>
          <w:rFonts w:hint="eastAsia"/>
          <w:b/>
          <w:bCs/>
          <w:color w:val="FF0000"/>
          <w:kern w:val="0"/>
          <w:szCs w:val="21"/>
          <w:lang w:val="en-GB"/>
        </w:rPr>
        <w:t>Goodreads</w:t>
      </w:r>
      <w:r w:rsidRPr="003D71E8">
        <w:rPr>
          <w:b/>
          <w:bCs/>
          <w:color w:val="FF0000"/>
          <w:kern w:val="0"/>
          <w:szCs w:val="21"/>
          <w:lang w:val="en-GB"/>
        </w:rPr>
        <w:t xml:space="preserve"> 2025</w:t>
      </w:r>
      <w:r w:rsidRPr="003D71E8">
        <w:rPr>
          <w:b/>
          <w:bCs/>
          <w:color w:val="FF0000"/>
          <w:kern w:val="0"/>
          <w:szCs w:val="21"/>
          <w:lang w:val="en-GB"/>
        </w:rPr>
        <w:t>年</w:t>
      </w:r>
      <w:r w:rsidRPr="003D71E8">
        <w:rPr>
          <w:b/>
          <w:bCs/>
          <w:color w:val="FF0000"/>
          <w:kern w:val="0"/>
          <w:szCs w:val="21"/>
          <w:lang w:val="en-GB"/>
        </w:rPr>
        <w:t>“</w:t>
      </w:r>
      <w:r w:rsidRPr="003D71E8">
        <w:rPr>
          <w:b/>
          <w:bCs/>
          <w:color w:val="FF0000"/>
          <w:kern w:val="0"/>
          <w:szCs w:val="21"/>
          <w:lang w:val="en-GB"/>
        </w:rPr>
        <w:t>读者</w:t>
      </w:r>
      <w:r w:rsidR="002E396C">
        <w:rPr>
          <w:b/>
          <w:bCs/>
          <w:color w:val="FF0000"/>
          <w:kern w:val="0"/>
          <w:szCs w:val="21"/>
          <w:lang w:val="en-GB"/>
        </w:rPr>
        <w:t>最喜欢的</w:t>
      </w:r>
      <w:r w:rsidRPr="003D71E8">
        <w:rPr>
          <w:b/>
          <w:bCs/>
          <w:color w:val="FF0000"/>
          <w:kern w:val="0"/>
          <w:szCs w:val="21"/>
          <w:lang w:val="en-GB"/>
        </w:rPr>
        <w:t>小说</w:t>
      </w:r>
      <w:r w:rsidRPr="003D71E8">
        <w:rPr>
          <w:b/>
          <w:bCs/>
          <w:color w:val="FF0000"/>
          <w:kern w:val="0"/>
          <w:szCs w:val="21"/>
          <w:lang w:val="en-GB"/>
        </w:rPr>
        <w:t>”</w:t>
      </w:r>
    </w:p>
    <w:p w:rsidR="00B060FC" w:rsidRPr="003D71E8" w:rsidRDefault="003D71E8" w:rsidP="00B060FC">
      <w:pPr>
        <w:tabs>
          <w:tab w:val="left" w:pos="341"/>
          <w:tab w:val="left" w:pos="5235"/>
        </w:tabs>
        <w:autoSpaceDE w:val="0"/>
        <w:autoSpaceDN w:val="0"/>
        <w:adjustRightInd w:val="0"/>
        <w:rPr>
          <w:b/>
          <w:bCs/>
          <w:color w:val="FF0000"/>
          <w:kern w:val="0"/>
          <w:szCs w:val="21"/>
          <w:lang w:val="en-GB"/>
        </w:rPr>
      </w:pPr>
      <w:r w:rsidRPr="003D71E8">
        <w:rPr>
          <w:rFonts w:hint="eastAsia"/>
          <w:b/>
          <w:bCs/>
          <w:color w:val="FF0000"/>
          <w:kern w:val="0"/>
          <w:szCs w:val="21"/>
          <w:lang w:val="en-GB"/>
        </w:rPr>
        <w:lastRenderedPageBreak/>
        <w:t>·美国国家书评人协会奖小说奖长名单</w:t>
      </w:r>
    </w:p>
    <w:p w:rsidR="003D71E8" w:rsidRDefault="003D71E8" w:rsidP="00B060FC">
      <w:pPr>
        <w:tabs>
          <w:tab w:val="left" w:pos="341"/>
          <w:tab w:val="left" w:pos="5235"/>
        </w:tabs>
        <w:autoSpaceDE w:val="0"/>
        <w:autoSpaceDN w:val="0"/>
        <w:adjustRightInd w:val="0"/>
        <w:rPr>
          <w:b/>
          <w:bCs/>
          <w:color w:val="FF0000"/>
          <w:kern w:val="0"/>
          <w:szCs w:val="21"/>
          <w:lang w:val="en-GB"/>
        </w:rPr>
      </w:pPr>
      <w:r w:rsidRPr="003D71E8">
        <w:rPr>
          <w:rFonts w:asciiTheme="majorEastAsia" w:eastAsiaTheme="majorEastAsia" w:hAnsiTheme="majorEastAsia"/>
          <w:b/>
          <w:bCs/>
          <w:color w:val="FF0000"/>
          <w:kern w:val="0"/>
          <w:szCs w:val="21"/>
          <w:lang w:val="en-GB"/>
        </w:rPr>
        <w:t>·</w:t>
      </w:r>
      <w:r w:rsidRPr="003D71E8">
        <w:rPr>
          <w:rFonts w:hint="eastAsia"/>
          <w:b/>
          <w:bCs/>
          <w:color w:val="FF0000"/>
          <w:kern w:val="0"/>
          <w:szCs w:val="21"/>
          <w:lang w:val="en-GB"/>
        </w:rPr>
        <w:t>乔伊斯•卡罗尔•奥茨文学奖（</w:t>
      </w:r>
      <w:r w:rsidRPr="003D71E8">
        <w:rPr>
          <w:b/>
          <w:bCs/>
          <w:color w:val="FF0000"/>
          <w:kern w:val="0"/>
          <w:szCs w:val="21"/>
          <w:lang w:val="en-GB"/>
        </w:rPr>
        <w:t>Joyce Carol Oates Prize</w:t>
      </w:r>
      <w:r w:rsidRPr="003D71E8">
        <w:rPr>
          <w:rFonts w:hint="eastAsia"/>
          <w:b/>
          <w:bCs/>
          <w:color w:val="FF0000"/>
          <w:kern w:val="0"/>
          <w:szCs w:val="21"/>
          <w:lang w:val="en-GB"/>
        </w:rPr>
        <w:t>）长名单</w:t>
      </w:r>
    </w:p>
    <w:p w:rsidR="003D71E8" w:rsidRPr="003D71E8" w:rsidRDefault="003D71E8" w:rsidP="00B060FC">
      <w:pPr>
        <w:tabs>
          <w:tab w:val="left" w:pos="341"/>
          <w:tab w:val="left" w:pos="5235"/>
        </w:tabs>
        <w:autoSpaceDE w:val="0"/>
        <w:autoSpaceDN w:val="0"/>
        <w:adjustRightInd w:val="0"/>
        <w:rPr>
          <w:b/>
          <w:bCs/>
          <w:color w:val="FF0000"/>
          <w:kern w:val="0"/>
          <w:szCs w:val="21"/>
          <w:lang w:val="en-GB"/>
        </w:rPr>
      </w:pPr>
      <w:r w:rsidRPr="003D71E8">
        <w:rPr>
          <w:rFonts w:asciiTheme="majorEastAsia" w:eastAsiaTheme="majorEastAsia" w:hAnsiTheme="majorEastAsia"/>
          <w:b/>
          <w:bCs/>
          <w:color w:val="FF0000"/>
          <w:kern w:val="0"/>
          <w:szCs w:val="21"/>
          <w:lang w:val="en-GB"/>
        </w:rPr>
        <w:t>·</w:t>
      </w:r>
      <w:r>
        <w:rPr>
          <w:rFonts w:hint="eastAsia"/>
          <w:b/>
          <w:bCs/>
          <w:color w:val="FF0000"/>
          <w:kern w:val="0"/>
          <w:szCs w:val="21"/>
          <w:lang w:val="en-GB"/>
        </w:rPr>
        <w:t>众多</w:t>
      </w:r>
      <w:r>
        <w:rPr>
          <w:b/>
          <w:bCs/>
          <w:color w:val="FF0000"/>
          <w:kern w:val="0"/>
          <w:szCs w:val="21"/>
          <w:lang w:val="en-GB"/>
        </w:rPr>
        <w:t>权威媒体、期刊杂志选为</w:t>
      </w:r>
      <w:r>
        <w:rPr>
          <w:rFonts w:hint="eastAsia"/>
          <w:b/>
          <w:bCs/>
          <w:color w:val="FF0000"/>
          <w:kern w:val="0"/>
          <w:szCs w:val="21"/>
          <w:lang w:val="en-GB"/>
        </w:rPr>
        <w:t>2</w:t>
      </w:r>
      <w:r>
        <w:rPr>
          <w:b/>
          <w:bCs/>
          <w:color w:val="FF0000"/>
          <w:kern w:val="0"/>
          <w:szCs w:val="21"/>
          <w:lang w:val="en-GB"/>
        </w:rPr>
        <w:t>025</w:t>
      </w:r>
      <w:r>
        <w:rPr>
          <w:b/>
          <w:bCs/>
          <w:color w:val="FF0000"/>
          <w:kern w:val="0"/>
          <w:szCs w:val="21"/>
          <w:lang w:val="en-GB"/>
        </w:rPr>
        <w:t>年度最佳好书：</w:t>
      </w:r>
      <w:r w:rsidR="002E396C" w:rsidRPr="002E396C">
        <w:rPr>
          <w:b/>
          <w:bCs/>
          <w:i/>
          <w:color w:val="FF0000"/>
          <w:kern w:val="0"/>
          <w:szCs w:val="21"/>
        </w:rPr>
        <w:t>TIME Magazine</w:t>
      </w:r>
      <w:r w:rsidR="002E396C" w:rsidRPr="002E396C">
        <w:rPr>
          <w:b/>
          <w:bCs/>
          <w:color w:val="FF0000"/>
          <w:kern w:val="0"/>
          <w:szCs w:val="21"/>
        </w:rPr>
        <w:t xml:space="preserve">, </w:t>
      </w:r>
      <w:r w:rsidR="002E396C" w:rsidRPr="002E396C">
        <w:rPr>
          <w:b/>
          <w:bCs/>
          <w:i/>
          <w:color w:val="FF0000"/>
          <w:kern w:val="0"/>
          <w:szCs w:val="21"/>
        </w:rPr>
        <w:t>New York Times</w:t>
      </w:r>
      <w:r w:rsidR="002E396C" w:rsidRPr="002E396C">
        <w:rPr>
          <w:b/>
          <w:bCs/>
          <w:color w:val="FF0000"/>
          <w:kern w:val="0"/>
          <w:szCs w:val="21"/>
        </w:rPr>
        <w:t xml:space="preserve">, </w:t>
      </w:r>
      <w:r w:rsidR="002E396C" w:rsidRPr="002E396C">
        <w:rPr>
          <w:b/>
          <w:bCs/>
          <w:i/>
          <w:color w:val="FF0000"/>
          <w:kern w:val="0"/>
          <w:szCs w:val="21"/>
        </w:rPr>
        <w:t>Washington Post</w:t>
      </w:r>
      <w:r w:rsidR="002E396C" w:rsidRPr="002E396C">
        <w:rPr>
          <w:b/>
          <w:bCs/>
          <w:color w:val="FF0000"/>
          <w:kern w:val="0"/>
          <w:szCs w:val="21"/>
        </w:rPr>
        <w:t xml:space="preserve">, </w:t>
      </w:r>
      <w:r w:rsidR="002E396C" w:rsidRPr="002E396C">
        <w:rPr>
          <w:b/>
          <w:bCs/>
          <w:i/>
          <w:color w:val="FF0000"/>
          <w:kern w:val="0"/>
          <w:szCs w:val="21"/>
        </w:rPr>
        <w:t>Boston Globe</w:t>
      </w:r>
      <w:r w:rsidR="002E396C" w:rsidRPr="002E396C">
        <w:rPr>
          <w:b/>
          <w:bCs/>
          <w:color w:val="FF0000"/>
          <w:kern w:val="0"/>
          <w:szCs w:val="21"/>
        </w:rPr>
        <w:t xml:space="preserve">, </w:t>
      </w:r>
      <w:r w:rsidR="002E396C" w:rsidRPr="002E396C">
        <w:rPr>
          <w:b/>
          <w:bCs/>
          <w:i/>
          <w:color w:val="FF0000"/>
          <w:kern w:val="0"/>
          <w:szCs w:val="21"/>
        </w:rPr>
        <w:t>Harper's Baazar</w:t>
      </w:r>
      <w:r w:rsidR="002E396C" w:rsidRPr="002E396C">
        <w:rPr>
          <w:b/>
          <w:bCs/>
          <w:color w:val="FF0000"/>
          <w:kern w:val="0"/>
          <w:szCs w:val="21"/>
        </w:rPr>
        <w:t>, NPR, </w:t>
      </w:r>
      <w:r w:rsidR="002E396C" w:rsidRPr="002E396C">
        <w:rPr>
          <w:b/>
          <w:bCs/>
          <w:i/>
          <w:color w:val="FF0000"/>
          <w:kern w:val="0"/>
          <w:szCs w:val="21"/>
        </w:rPr>
        <w:t>Vogue</w:t>
      </w:r>
      <w:r w:rsidR="002E396C" w:rsidRPr="002E396C">
        <w:rPr>
          <w:b/>
          <w:bCs/>
          <w:color w:val="FF0000"/>
          <w:kern w:val="0"/>
          <w:szCs w:val="21"/>
        </w:rPr>
        <w:t>,</w:t>
      </w:r>
      <w:r w:rsidR="002E396C" w:rsidRPr="002E396C">
        <w:rPr>
          <w:b/>
          <w:bCs/>
          <w:i/>
          <w:color w:val="FF0000"/>
          <w:kern w:val="0"/>
          <w:szCs w:val="21"/>
        </w:rPr>
        <w:t xml:space="preserve"> Oprah Daily</w:t>
      </w:r>
      <w:r w:rsidR="002E396C" w:rsidRPr="002E396C">
        <w:rPr>
          <w:b/>
          <w:bCs/>
          <w:color w:val="FF0000"/>
          <w:kern w:val="0"/>
          <w:szCs w:val="21"/>
        </w:rPr>
        <w:t xml:space="preserve">, </w:t>
      </w:r>
      <w:r w:rsidR="002E396C" w:rsidRPr="002E396C">
        <w:rPr>
          <w:b/>
          <w:bCs/>
          <w:i/>
          <w:color w:val="FF0000"/>
          <w:kern w:val="0"/>
          <w:szCs w:val="21"/>
        </w:rPr>
        <w:t>People Magazine</w:t>
      </w:r>
      <w:r w:rsidR="002E396C" w:rsidRPr="002E396C">
        <w:rPr>
          <w:b/>
          <w:bCs/>
          <w:color w:val="FF0000"/>
          <w:kern w:val="0"/>
          <w:szCs w:val="21"/>
        </w:rPr>
        <w:t xml:space="preserve">, </w:t>
      </w:r>
      <w:r w:rsidR="002E396C" w:rsidRPr="002E396C">
        <w:rPr>
          <w:b/>
          <w:bCs/>
          <w:i/>
          <w:color w:val="FF0000"/>
          <w:kern w:val="0"/>
          <w:szCs w:val="21"/>
        </w:rPr>
        <w:t>USA TODAY</w:t>
      </w:r>
      <w:r w:rsidR="002E396C" w:rsidRPr="002E396C">
        <w:rPr>
          <w:b/>
          <w:bCs/>
          <w:color w:val="FF0000"/>
          <w:kern w:val="0"/>
          <w:szCs w:val="21"/>
        </w:rPr>
        <w:t>, </w:t>
      </w:r>
      <w:r w:rsidR="002E396C" w:rsidRPr="002E396C">
        <w:rPr>
          <w:b/>
          <w:bCs/>
          <w:i/>
          <w:color w:val="FF0000"/>
          <w:kern w:val="0"/>
          <w:szCs w:val="21"/>
        </w:rPr>
        <w:t>Literary Hub</w:t>
      </w:r>
      <w:r w:rsidR="002E396C" w:rsidRPr="002E396C">
        <w:rPr>
          <w:b/>
          <w:bCs/>
          <w:color w:val="FF0000"/>
          <w:kern w:val="0"/>
          <w:szCs w:val="21"/>
        </w:rPr>
        <w:t xml:space="preserve">, </w:t>
      </w:r>
      <w:r w:rsidR="002E396C" w:rsidRPr="002E396C">
        <w:rPr>
          <w:b/>
          <w:bCs/>
          <w:i/>
          <w:color w:val="FF0000"/>
          <w:kern w:val="0"/>
          <w:szCs w:val="21"/>
        </w:rPr>
        <w:t>Electric Literature</w:t>
      </w:r>
      <w:r w:rsidR="002E396C" w:rsidRPr="002E396C">
        <w:rPr>
          <w:b/>
          <w:bCs/>
          <w:color w:val="FF0000"/>
          <w:kern w:val="0"/>
          <w:szCs w:val="21"/>
        </w:rPr>
        <w:t>,</w:t>
      </w:r>
      <w:r w:rsidR="002E396C" w:rsidRPr="002E396C">
        <w:rPr>
          <w:b/>
          <w:bCs/>
          <w:i/>
          <w:color w:val="FF0000"/>
          <w:kern w:val="0"/>
          <w:szCs w:val="21"/>
        </w:rPr>
        <w:t xml:space="preserve"> Kirkus Review</w:t>
      </w:r>
      <w:r w:rsidR="002E396C" w:rsidRPr="002E396C">
        <w:rPr>
          <w:b/>
          <w:bCs/>
          <w:color w:val="FF0000"/>
          <w:kern w:val="0"/>
          <w:szCs w:val="21"/>
        </w:rPr>
        <w:t xml:space="preserve">, </w:t>
      </w:r>
      <w:r w:rsidR="002E396C" w:rsidRPr="002E396C">
        <w:rPr>
          <w:b/>
          <w:bCs/>
          <w:i/>
          <w:color w:val="FF0000"/>
          <w:kern w:val="0"/>
          <w:szCs w:val="21"/>
        </w:rPr>
        <w:t>BookPage</w:t>
      </w:r>
      <w:r w:rsidR="002E396C" w:rsidRPr="002E396C">
        <w:rPr>
          <w:b/>
          <w:bCs/>
          <w:color w:val="FF0000"/>
          <w:kern w:val="0"/>
          <w:szCs w:val="21"/>
        </w:rPr>
        <w:t>, Apple, Spotify, Amazon, Barnes &amp; Nobles, PEN America, Chicago Public Library</w:t>
      </w:r>
    </w:p>
    <w:p w:rsidR="003D71E8" w:rsidRDefault="003D71E8">
      <w:pPr>
        <w:tabs>
          <w:tab w:val="left" w:pos="341"/>
          <w:tab w:val="left" w:pos="5235"/>
        </w:tabs>
        <w:autoSpaceDE w:val="0"/>
        <w:autoSpaceDN w:val="0"/>
        <w:adjustRightInd w:val="0"/>
        <w:rPr>
          <w:b/>
          <w:bCs/>
          <w:kern w:val="0"/>
          <w:szCs w:val="21"/>
          <w:lang w:val="en-GB"/>
        </w:rPr>
      </w:pPr>
    </w:p>
    <w:p w:rsidR="00B060FC" w:rsidRDefault="00B060FC">
      <w:pPr>
        <w:tabs>
          <w:tab w:val="left" w:pos="341"/>
          <w:tab w:val="left" w:pos="5235"/>
        </w:tabs>
        <w:autoSpaceDE w:val="0"/>
        <w:autoSpaceDN w:val="0"/>
        <w:adjustRightInd w:val="0"/>
        <w:rPr>
          <w:b/>
          <w:bCs/>
          <w:kern w:val="0"/>
          <w:szCs w:val="21"/>
          <w:lang w:val="en-GB"/>
        </w:rPr>
      </w:pPr>
      <w:r w:rsidRPr="00B060FC">
        <w:rPr>
          <w:b/>
          <w:bCs/>
          <w:noProof/>
          <w:kern w:val="0"/>
          <w:szCs w:val="21"/>
        </w:rPr>
        <w:drawing>
          <wp:inline distT="0" distB="0" distL="0" distR="0" wp14:anchorId="1179F1C6" wp14:editId="65E40E77">
            <wp:extent cx="3225800" cy="67360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7912" cy="688659"/>
                    </a:xfrm>
                    <a:prstGeom prst="rect">
                      <a:avLst/>
                    </a:prstGeom>
                  </pic:spPr>
                </pic:pic>
              </a:graphicData>
            </a:graphic>
          </wp:inline>
        </w:drawing>
      </w:r>
    </w:p>
    <w:p w:rsidR="00B060FC" w:rsidRPr="00B060FC" w:rsidRDefault="00B060FC">
      <w:pPr>
        <w:tabs>
          <w:tab w:val="left" w:pos="341"/>
          <w:tab w:val="left" w:pos="5235"/>
        </w:tabs>
        <w:autoSpaceDE w:val="0"/>
        <w:autoSpaceDN w:val="0"/>
        <w:adjustRightInd w:val="0"/>
        <w:rPr>
          <w:b/>
          <w:bCs/>
          <w:color w:val="FF0000"/>
          <w:kern w:val="0"/>
          <w:szCs w:val="21"/>
          <w:lang w:val="en-GB"/>
        </w:rPr>
      </w:pPr>
      <w:r w:rsidRPr="00B060FC">
        <w:rPr>
          <w:b/>
          <w:bCs/>
          <w:color w:val="FF0000"/>
          <w:kern w:val="0"/>
          <w:szCs w:val="21"/>
          <w:lang w:val="en-GB"/>
        </w:rPr>
        <w:t>亚马逊畅销书榜排名：</w:t>
      </w:r>
    </w:p>
    <w:p w:rsidR="00B060FC" w:rsidRPr="00B060FC" w:rsidRDefault="00B060FC" w:rsidP="00B060FC">
      <w:pPr>
        <w:tabs>
          <w:tab w:val="left" w:pos="341"/>
          <w:tab w:val="left" w:pos="5235"/>
        </w:tabs>
        <w:autoSpaceDE w:val="0"/>
        <w:autoSpaceDN w:val="0"/>
        <w:adjustRightInd w:val="0"/>
        <w:rPr>
          <w:b/>
          <w:bCs/>
          <w:color w:val="FF0000"/>
          <w:kern w:val="0"/>
          <w:szCs w:val="21"/>
          <w:lang w:val="en-GB"/>
        </w:rPr>
      </w:pPr>
      <w:r w:rsidRPr="00B060FC">
        <w:rPr>
          <w:b/>
          <w:bCs/>
          <w:color w:val="FF0000"/>
          <w:kern w:val="0"/>
          <w:szCs w:val="21"/>
          <w:lang w:val="en-GB"/>
        </w:rPr>
        <w:t>#128 in Books</w:t>
      </w:r>
    </w:p>
    <w:p w:rsidR="00B060FC" w:rsidRPr="00B060FC" w:rsidRDefault="00B060FC" w:rsidP="00B060FC">
      <w:pPr>
        <w:tabs>
          <w:tab w:val="left" w:pos="341"/>
          <w:tab w:val="left" w:pos="5235"/>
        </w:tabs>
        <w:autoSpaceDE w:val="0"/>
        <w:autoSpaceDN w:val="0"/>
        <w:adjustRightInd w:val="0"/>
        <w:rPr>
          <w:b/>
          <w:bCs/>
          <w:color w:val="FF0000"/>
          <w:kern w:val="0"/>
          <w:szCs w:val="21"/>
          <w:lang w:val="en-GB"/>
        </w:rPr>
      </w:pPr>
      <w:r w:rsidRPr="00B060FC">
        <w:rPr>
          <w:b/>
          <w:bCs/>
          <w:color w:val="FF0000"/>
          <w:kern w:val="0"/>
          <w:szCs w:val="21"/>
          <w:lang w:val="en-GB"/>
        </w:rPr>
        <w:t>#2 in Coming of Age Fiction (Books)</w:t>
      </w:r>
    </w:p>
    <w:p w:rsidR="00B060FC" w:rsidRPr="00B060FC" w:rsidRDefault="00B060FC" w:rsidP="00B060FC">
      <w:pPr>
        <w:tabs>
          <w:tab w:val="left" w:pos="341"/>
          <w:tab w:val="left" w:pos="5235"/>
        </w:tabs>
        <w:autoSpaceDE w:val="0"/>
        <w:autoSpaceDN w:val="0"/>
        <w:adjustRightInd w:val="0"/>
        <w:rPr>
          <w:b/>
          <w:bCs/>
          <w:color w:val="FF0000"/>
          <w:kern w:val="0"/>
          <w:szCs w:val="21"/>
          <w:lang w:val="en-GB"/>
        </w:rPr>
      </w:pPr>
      <w:r w:rsidRPr="00B060FC">
        <w:rPr>
          <w:b/>
          <w:bCs/>
          <w:color w:val="FF0000"/>
          <w:kern w:val="0"/>
          <w:szCs w:val="21"/>
          <w:lang w:val="en-GB"/>
        </w:rPr>
        <w:t>#4 in Women's Domestic Life Fiction</w:t>
      </w:r>
    </w:p>
    <w:p w:rsidR="00B060FC" w:rsidRPr="00B060FC" w:rsidRDefault="00B060FC" w:rsidP="00B060FC">
      <w:pPr>
        <w:tabs>
          <w:tab w:val="left" w:pos="341"/>
          <w:tab w:val="left" w:pos="5235"/>
        </w:tabs>
        <w:autoSpaceDE w:val="0"/>
        <w:autoSpaceDN w:val="0"/>
        <w:adjustRightInd w:val="0"/>
        <w:rPr>
          <w:b/>
          <w:bCs/>
          <w:color w:val="FF0000"/>
          <w:kern w:val="0"/>
          <w:szCs w:val="21"/>
          <w:lang w:val="en-GB"/>
        </w:rPr>
      </w:pPr>
      <w:r w:rsidRPr="00B060FC">
        <w:rPr>
          <w:b/>
          <w:bCs/>
          <w:color w:val="FF0000"/>
          <w:kern w:val="0"/>
          <w:szCs w:val="21"/>
          <w:lang w:val="en-GB"/>
        </w:rPr>
        <w:t>#13 in Literary Fiction (Books)</w:t>
      </w:r>
    </w:p>
    <w:p w:rsidR="00B060FC" w:rsidRDefault="00B060FC">
      <w:pPr>
        <w:tabs>
          <w:tab w:val="left" w:pos="341"/>
          <w:tab w:val="left" w:pos="5235"/>
        </w:tabs>
        <w:autoSpaceDE w:val="0"/>
        <w:autoSpaceDN w:val="0"/>
        <w:adjustRightInd w:val="0"/>
        <w:rPr>
          <w:b/>
          <w:bCs/>
          <w:kern w:val="0"/>
          <w:szCs w:val="21"/>
          <w:lang w:val="en-GB"/>
        </w:rPr>
      </w:pPr>
    </w:p>
    <w:p w:rsidR="000A55CA" w:rsidRDefault="005958A5">
      <w:pPr>
        <w:widowControl/>
        <w:ind w:firstLineChars="200" w:firstLine="422"/>
        <w:jc w:val="center"/>
        <w:rPr>
          <w:b/>
          <w:bCs/>
          <w:color w:val="000000" w:themeColor="text1"/>
          <w:szCs w:val="21"/>
          <w:shd w:val="clear" w:color="auto" w:fill="FFFFFF"/>
        </w:rPr>
      </w:pPr>
      <w:r>
        <w:rPr>
          <w:b/>
          <w:bCs/>
          <w:color w:val="000000" w:themeColor="text1"/>
          <w:szCs w:val="21"/>
          <w:shd w:val="clear" w:color="auto" w:fill="FFFFFF"/>
        </w:rPr>
        <w:t>“</w:t>
      </w:r>
      <w:r>
        <w:rPr>
          <w:b/>
          <w:bCs/>
          <w:color w:val="000000" w:themeColor="text1"/>
          <w:szCs w:val="21"/>
          <w:shd w:val="clear" w:color="auto" w:fill="FFFFFF"/>
        </w:rPr>
        <w:t>莉莉・金是我们伟大的文学瑰宝之一。</w:t>
      </w:r>
      <w:r>
        <w:rPr>
          <w:b/>
          <w:bCs/>
          <w:color w:val="000000" w:themeColor="text1"/>
          <w:szCs w:val="21"/>
          <w:shd w:val="clear" w:color="auto" w:fill="FFFFFF"/>
        </w:rPr>
        <w:t xml:space="preserve">”—— </w:t>
      </w:r>
      <w:r>
        <w:rPr>
          <w:b/>
          <w:bCs/>
          <w:color w:val="000000" w:themeColor="text1"/>
          <w:szCs w:val="21"/>
          <w:shd w:val="clear" w:color="auto" w:fill="FFFFFF"/>
        </w:rPr>
        <w:t>玛德琳・米勒</w:t>
      </w:r>
      <w:r>
        <w:rPr>
          <w:b/>
          <w:bCs/>
          <w:color w:val="000000" w:themeColor="text1"/>
          <w:szCs w:val="21"/>
          <w:shd w:val="clear" w:color="auto" w:fill="FFFFFF"/>
        </w:rPr>
        <w:t>Madeline Miller</w:t>
      </w:r>
    </w:p>
    <w:p w:rsidR="000A55CA" w:rsidRDefault="000A55CA">
      <w:pPr>
        <w:widowControl/>
        <w:ind w:firstLineChars="200" w:firstLine="422"/>
        <w:jc w:val="center"/>
        <w:rPr>
          <w:b/>
          <w:bCs/>
          <w:color w:val="000000" w:themeColor="text1"/>
          <w:szCs w:val="21"/>
          <w:shd w:val="clear" w:color="auto" w:fill="FFFFFF"/>
        </w:rPr>
      </w:pPr>
    </w:p>
    <w:p w:rsidR="000A55CA" w:rsidRDefault="005958A5">
      <w:pPr>
        <w:widowControl/>
        <w:ind w:firstLineChars="200" w:firstLine="422"/>
        <w:jc w:val="center"/>
        <w:rPr>
          <w:b/>
          <w:bCs/>
          <w:color w:val="000000" w:themeColor="text1"/>
          <w:szCs w:val="21"/>
          <w:shd w:val="clear" w:color="auto" w:fill="FFFFFF"/>
        </w:rPr>
      </w:pPr>
      <w:r>
        <w:rPr>
          <w:b/>
          <w:bCs/>
          <w:color w:val="000000" w:themeColor="text1"/>
          <w:szCs w:val="21"/>
          <w:shd w:val="clear" w:color="auto" w:fill="FFFFFF"/>
        </w:rPr>
        <w:t>这部作品出自《纽约时报》畅销书《作家</w:t>
      </w:r>
      <w:r w:rsidR="00BF1CB6">
        <w:rPr>
          <w:rFonts w:hint="eastAsia"/>
          <w:b/>
          <w:bCs/>
          <w:color w:val="000000" w:themeColor="text1"/>
          <w:szCs w:val="21"/>
          <w:shd w:val="clear" w:color="auto" w:fill="FFFFFF"/>
        </w:rPr>
        <w:t>和</w:t>
      </w:r>
      <w:r>
        <w:rPr>
          <w:b/>
          <w:bCs/>
          <w:color w:val="000000" w:themeColor="text1"/>
          <w:szCs w:val="21"/>
          <w:shd w:val="clear" w:color="auto" w:fill="FFFFFF"/>
        </w:rPr>
        <w:t>情人》的作者</w:t>
      </w:r>
      <w:r w:rsidR="00B060FC">
        <w:rPr>
          <w:rFonts w:hint="eastAsia"/>
          <w:b/>
          <w:bCs/>
          <w:color w:val="000000"/>
          <w:szCs w:val="21"/>
        </w:rPr>
        <w:t>莉莉・金</w:t>
      </w:r>
      <w:r>
        <w:rPr>
          <w:b/>
          <w:bCs/>
          <w:color w:val="000000" w:themeColor="text1"/>
          <w:szCs w:val="21"/>
          <w:shd w:val="clear" w:color="auto" w:fill="FFFFFF"/>
        </w:rPr>
        <w:t>之手，是一部精彩绝伦且细腻动人的全新小说，讲述了欲望、友谊、失去，以及初恋带来的深远影响。</w:t>
      </w:r>
    </w:p>
    <w:p w:rsidR="000A55CA" w:rsidRDefault="000A55CA">
      <w:pPr>
        <w:widowControl/>
        <w:ind w:firstLineChars="200" w:firstLine="422"/>
        <w:jc w:val="center"/>
        <w:rPr>
          <w:b/>
          <w:bCs/>
          <w:color w:val="000000" w:themeColor="text1"/>
          <w:szCs w:val="21"/>
          <w:shd w:val="clear" w:color="auto" w:fill="FFFFFF"/>
        </w:rPr>
      </w:pPr>
    </w:p>
    <w:p w:rsidR="000A55CA" w:rsidRDefault="005958A5">
      <w:pPr>
        <w:jc w:val="center"/>
        <w:rPr>
          <w:b/>
          <w:bCs/>
          <w:color w:val="000000"/>
          <w:szCs w:val="21"/>
        </w:rPr>
      </w:pPr>
      <w:r>
        <w:rPr>
          <w:rFonts w:hint="eastAsia"/>
          <w:b/>
          <w:bCs/>
          <w:color w:val="000000"/>
          <w:szCs w:val="21"/>
        </w:rPr>
        <w:t>当青春的选择撞上中年的现实！莉莉・金新作《挚爱之约》，书写爱情、宽恕与自我救赎的终极答案</w:t>
      </w:r>
    </w:p>
    <w:p w:rsidR="003D71E8" w:rsidRDefault="003D71E8">
      <w:pPr>
        <w:rPr>
          <w:rFonts w:hint="eastAsia"/>
          <w:b/>
          <w:bCs/>
          <w:color w:val="000000"/>
          <w:szCs w:val="21"/>
        </w:rPr>
      </w:pPr>
    </w:p>
    <w:p w:rsidR="000A55CA" w:rsidRDefault="005958A5">
      <w:pPr>
        <w:rPr>
          <w:b/>
          <w:bCs/>
          <w:color w:val="000000"/>
          <w:szCs w:val="21"/>
        </w:rPr>
      </w:pPr>
      <w:r>
        <w:rPr>
          <w:b/>
          <w:bCs/>
          <w:color w:val="000000"/>
          <w:szCs w:val="21"/>
        </w:rPr>
        <w:t>内容简介：</w:t>
      </w:r>
    </w:p>
    <w:p w:rsidR="000A55CA" w:rsidRDefault="000A55CA">
      <w:pPr>
        <w:widowControl/>
        <w:jc w:val="left"/>
        <w:rPr>
          <w:rFonts w:ascii="Segoe UI" w:hAnsi="Segoe UI" w:cs="Segoe UI"/>
          <w:color w:val="000000" w:themeColor="text1"/>
          <w:szCs w:val="21"/>
          <w:shd w:val="clear" w:color="auto" w:fill="FFFFFF"/>
        </w:rPr>
      </w:pPr>
    </w:p>
    <w:p w:rsidR="000A55CA" w:rsidRDefault="005958A5">
      <w:pPr>
        <w:widowControl/>
        <w:ind w:firstLineChars="200" w:firstLine="420"/>
        <w:jc w:val="left"/>
        <w:rPr>
          <w:color w:val="000000" w:themeColor="text1"/>
          <w:szCs w:val="21"/>
          <w:shd w:val="clear" w:color="auto" w:fill="FFFFFF"/>
        </w:rPr>
      </w:pPr>
      <w:r>
        <w:rPr>
          <w:color w:val="000000" w:themeColor="text1"/>
          <w:szCs w:val="21"/>
          <w:shd w:val="clear" w:color="auto" w:fill="FFFFFF"/>
        </w:rPr>
        <w:t>国际畅销书作家莉莉・金（</w:t>
      </w:r>
      <w:r>
        <w:rPr>
          <w:color w:val="000000" w:themeColor="text1"/>
          <w:szCs w:val="21"/>
          <w:shd w:val="clear" w:color="auto" w:fill="FFFFFF"/>
        </w:rPr>
        <w:t>Lily King</w:t>
      </w:r>
      <w:r>
        <w:rPr>
          <w:color w:val="000000" w:themeColor="text1"/>
          <w:szCs w:val="21"/>
          <w:shd w:val="clear" w:color="auto" w:fill="FFFFFF"/>
        </w:rPr>
        <w:t>），凭借《欢愉》（</w:t>
      </w:r>
      <w:r w:rsidRPr="003D71E8">
        <w:rPr>
          <w:i/>
          <w:color w:val="000000" w:themeColor="text1"/>
          <w:szCs w:val="21"/>
          <w:shd w:val="clear" w:color="auto" w:fill="FFFFFF"/>
        </w:rPr>
        <w:t>Euphoria</w:t>
      </w:r>
      <w:r>
        <w:rPr>
          <w:color w:val="000000" w:themeColor="text1"/>
          <w:szCs w:val="21"/>
          <w:shd w:val="clear" w:color="auto" w:fill="FFFFFF"/>
        </w:rPr>
        <w:t>）与《作家</w:t>
      </w:r>
      <w:r w:rsidR="00BF1CB6">
        <w:rPr>
          <w:rFonts w:hint="eastAsia"/>
          <w:color w:val="000000" w:themeColor="text1"/>
          <w:szCs w:val="21"/>
          <w:shd w:val="clear" w:color="auto" w:fill="FFFFFF"/>
        </w:rPr>
        <w:t>和</w:t>
      </w:r>
      <w:r>
        <w:rPr>
          <w:color w:val="000000" w:themeColor="text1"/>
          <w:szCs w:val="21"/>
          <w:shd w:val="clear" w:color="auto" w:fill="FFFFFF"/>
        </w:rPr>
        <w:t>情人》（</w:t>
      </w:r>
      <w:r w:rsidRPr="003D71E8">
        <w:rPr>
          <w:i/>
          <w:color w:val="000000" w:themeColor="text1"/>
          <w:szCs w:val="21"/>
          <w:shd w:val="clear" w:color="auto" w:fill="FFFFFF"/>
        </w:rPr>
        <w:t>Writers &amp; Lovers</w:t>
      </w:r>
      <w:r>
        <w:rPr>
          <w:color w:val="000000" w:themeColor="text1"/>
          <w:szCs w:val="21"/>
          <w:shd w:val="clear" w:color="auto" w:fill="FFFFFF"/>
        </w:rPr>
        <w:t>）惊艳文坛，收获突破性成功，如今，她的最新力作《挚爱之约》重磅登场，绝对不容错过！</w:t>
      </w:r>
    </w:p>
    <w:p w:rsidR="000A55CA" w:rsidRDefault="000A55CA">
      <w:pPr>
        <w:widowControl/>
        <w:ind w:firstLineChars="200" w:firstLine="420"/>
        <w:jc w:val="left"/>
        <w:rPr>
          <w:color w:val="000000" w:themeColor="text1"/>
          <w:szCs w:val="21"/>
          <w:shd w:val="clear" w:color="auto" w:fill="FFFFFF"/>
        </w:rPr>
      </w:pPr>
    </w:p>
    <w:p w:rsidR="000A55CA" w:rsidRDefault="005958A5">
      <w:pPr>
        <w:widowControl/>
        <w:ind w:firstLineChars="200" w:firstLine="420"/>
        <w:jc w:val="left"/>
        <w:rPr>
          <w:color w:val="000000" w:themeColor="text1"/>
          <w:szCs w:val="21"/>
          <w:shd w:val="clear" w:color="auto" w:fill="FFFFFF"/>
        </w:rPr>
      </w:pPr>
      <w:r>
        <w:rPr>
          <w:color w:val="000000" w:themeColor="text1"/>
          <w:szCs w:val="21"/>
          <w:shd w:val="clear" w:color="auto" w:fill="FFFFFF"/>
        </w:rPr>
        <w:t>这部作品令人难忘地刻画了一位年轻女性艺术家的形象。在她华丽而亲密的新小说中，金编织了一个关于爱情和友谊的永恒故事：一段通往欲望、失落和受初恋持久影响的心灵之旅。</w:t>
      </w:r>
    </w:p>
    <w:p w:rsidR="000A55CA" w:rsidRDefault="000A55CA">
      <w:pPr>
        <w:widowControl/>
        <w:jc w:val="left"/>
        <w:rPr>
          <w:color w:val="000000" w:themeColor="text1"/>
          <w:szCs w:val="21"/>
          <w:shd w:val="clear" w:color="auto" w:fill="FFFFFF"/>
        </w:rPr>
      </w:pPr>
    </w:p>
    <w:p w:rsidR="000A55CA" w:rsidRDefault="005958A5">
      <w:pPr>
        <w:widowControl/>
        <w:ind w:firstLineChars="200" w:firstLine="420"/>
        <w:jc w:val="left"/>
        <w:rPr>
          <w:rFonts w:ascii="Segoe UI" w:hAnsi="Segoe UI" w:cs="Segoe UI"/>
          <w:color w:val="000000" w:themeColor="text1"/>
          <w:szCs w:val="21"/>
          <w:shd w:val="clear" w:color="auto" w:fill="FFFFFF"/>
        </w:rPr>
      </w:pPr>
      <w:r>
        <w:rPr>
          <w:color w:val="000000" w:themeColor="text1"/>
          <w:szCs w:val="21"/>
          <w:shd w:val="clear" w:color="auto" w:fill="FFFFFF"/>
        </w:rPr>
        <w:t>在大学四年级的那个秋天，我们的主人公与一位来自她</w:t>
      </w:r>
      <w:r>
        <w:rPr>
          <w:color w:val="000000" w:themeColor="text1"/>
          <w:szCs w:val="21"/>
          <w:shd w:val="clear" w:color="auto" w:fill="FFFFFF"/>
        </w:rPr>
        <w:t xml:space="preserve"> 17 </w:t>
      </w:r>
      <w:r>
        <w:rPr>
          <w:color w:val="000000" w:themeColor="text1"/>
          <w:szCs w:val="21"/>
          <w:shd w:val="clear" w:color="auto" w:fill="FFFFFF"/>
        </w:rPr>
        <w:t>世纪文学课的聪明男生进行了一次糟糕的约会，而这次约会改变了她的人生轨迹。山姆（</w:t>
      </w:r>
      <w:r>
        <w:rPr>
          <w:color w:val="000000" w:themeColor="text1"/>
          <w:szCs w:val="21"/>
          <w:shd w:val="clear" w:color="auto" w:fill="FFFFFF"/>
        </w:rPr>
        <w:t>Sam</w:t>
      </w:r>
      <w:r>
        <w:rPr>
          <w:color w:val="000000" w:themeColor="text1"/>
          <w:szCs w:val="21"/>
          <w:shd w:val="clear" w:color="auto" w:fill="FFFFFF"/>
        </w:rPr>
        <w:t>）和他神秘的挚友亚什（</w:t>
      </w:r>
      <w:r>
        <w:rPr>
          <w:color w:val="000000" w:themeColor="text1"/>
          <w:szCs w:val="21"/>
          <w:shd w:val="clear" w:color="auto" w:fill="FFFFFF"/>
        </w:rPr>
        <w:t>Yash</w:t>
      </w:r>
      <w:r>
        <w:rPr>
          <w:color w:val="000000" w:themeColor="text1"/>
          <w:szCs w:val="21"/>
          <w:shd w:val="clear" w:color="auto" w:fill="FFFFFF"/>
        </w:rPr>
        <w:t>）住在校外一位教授的房子里。她很快就被他们温暖雅致的家、机智风趣的交谈以及对学术的热情所吸引。他们给她取了个绰号叫乔丹（</w:t>
      </w:r>
      <w:r>
        <w:rPr>
          <w:color w:val="000000" w:themeColor="text1"/>
          <w:szCs w:val="21"/>
          <w:shd w:val="clear" w:color="auto" w:fill="FFFFFF"/>
        </w:rPr>
        <w:t>Jordan</w:t>
      </w:r>
      <w:r>
        <w:rPr>
          <w:color w:val="000000" w:themeColor="text1"/>
          <w:szCs w:val="21"/>
          <w:shd w:val="clear" w:color="auto" w:fill="FFFFFF"/>
        </w:rPr>
        <w:t>），并将她带入了他们充满魅力的世界。在</w:t>
      </w:r>
      <w:r>
        <w:rPr>
          <w:color w:val="000000" w:themeColor="text1"/>
          <w:szCs w:val="21"/>
          <w:shd w:val="clear" w:color="auto" w:fill="FFFFFF"/>
        </w:rPr>
        <w:lastRenderedPageBreak/>
        <w:t>那里，她体验到了爱情与友谊的美好，也发现了自己的学术抱负。随着毕业临近，她开始明白自己的心在哪里，乔丹发现自己陷入了一段紧张而复杂的三角关系中</w:t>
      </w:r>
      <w:r>
        <w:rPr>
          <w:rFonts w:ascii="Segoe UI" w:hAnsi="Segoe UI" w:cs="Segoe UI"/>
          <w:color w:val="000000" w:themeColor="text1"/>
          <w:szCs w:val="21"/>
          <w:shd w:val="clear" w:color="auto" w:fill="FFFFFF"/>
        </w:rPr>
        <w:t>。</w:t>
      </w:r>
    </w:p>
    <w:p w:rsidR="000A55CA" w:rsidRDefault="000A55CA">
      <w:pPr>
        <w:widowControl/>
        <w:ind w:firstLineChars="200" w:firstLine="420"/>
        <w:jc w:val="left"/>
        <w:rPr>
          <w:rFonts w:ascii="Segoe UI" w:hAnsi="Segoe UI" w:cs="Segoe UI"/>
          <w:color w:val="000000" w:themeColor="text1"/>
          <w:szCs w:val="21"/>
          <w:shd w:val="clear" w:color="auto" w:fill="FFFFFF"/>
        </w:rPr>
      </w:pPr>
    </w:p>
    <w:p w:rsidR="000A55CA" w:rsidRDefault="005958A5">
      <w:pPr>
        <w:widowControl/>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几十年后，乔丹已成为一名成功的作家，与丈夫和孩子生活在缅因州，她青春岁月里那些脆弱的日子已成为遥远的过去，让她感到安心。但一次意外的拜访和出乎意料的消息让过去突然闯入了当下，乔丹不得不回到那个她曾努力逃离的世界，去面对年轻时自己所做的选择和曾有过的欺骗。</w:t>
      </w:r>
    </w:p>
    <w:p w:rsidR="000A55CA" w:rsidRDefault="000A55CA">
      <w:pPr>
        <w:widowControl/>
        <w:ind w:firstLineChars="200" w:firstLine="420"/>
        <w:jc w:val="left"/>
        <w:rPr>
          <w:rFonts w:ascii="Segoe UI" w:hAnsi="Segoe UI" w:cs="Segoe UI"/>
          <w:color w:val="000000" w:themeColor="text1"/>
          <w:szCs w:val="21"/>
          <w:shd w:val="clear" w:color="auto" w:fill="FFFFFF"/>
        </w:rPr>
      </w:pPr>
    </w:p>
    <w:p w:rsidR="000A55CA" w:rsidRDefault="005958A5">
      <w:pPr>
        <w:widowControl/>
        <w:ind w:firstLineChars="200" w:firstLine="420"/>
        <w:jc w:val="left"/>
        <w:rPr>
          <w:rFonts w:ascii="Segoe UI" w:hAnsi="Segoe UI" w:cs="Segoe UI"/>
          <w:color w:val="000000" w:themeColor="text1"/>
          <w:szCs w:val="21"/>
          <w:shd w:val="clear" w:color="auto" w:fill="FFFFFF"/>
        </w:rPr>
      </w:pPr>
      <w:r>
        <w:rPr>
          <w:rFonts w:ascii="Segoe UI" w:hAnsi="Segoe UI" w:cs="Segoe UI"/>
          <w:color w:val="000000" w:themeColor="text1"/>
          <w:szCs w:val="21"/>
          <w:shd w:val="clear" w:color="auto" w:fill="FFFFFF"/>
        </w:rPr>
        <w:t>《</w:t>
      </w:r>
      <w:r>
        <w:rPr>
          <w:color w:val="000000" w:themeColor="text1"/>
          <w:szCs w:val="21"/>
          <w:shd w:val="clear" w:color="auto" w:fill="FFFFFF"/>
        </w:rPr>
        <w:t>挚爱之约</w:t>
      </w:r>
      <w:r>
        <w:rPr>
          <w:rFonts w:ascii="Segoe UI" w:hAnsi="Segoe UI" w:cs="Segoe UI"/>
          <w:color w:val="000000" w:themeColor="text1"/>
          <w:szCs w:val="21"/>
          <w:shd w:val="clear" w:color="auto" w:fill="FFFFFF"/>
        </w:rPr>
        <w:t>》以莉莉・金的粉丝和评论家们所喜爱的高超智慧和情感敏感度写成，是一个感人至深的故事，颂扬了爱情、文学以及宽恕的变革力量。生动鲜活、令人难忘，并且与《作家与情人》有着巧妙的关联，金的这部最新作品再次证明了她是一位善于记录人类经历的杰出作家，也是当今最优秀的小说家之一。</w:t>
      </w:r>
    </w:p>
    <w:p w:rsidR="000A55CA" w:rsidRDefault="000A55CA">
      <w:pPr>
        <w:tabs>
          <w:tab w:val="left" w:pos="341"/>
          <w:tab w:val="left" w:pos="5235"/>
        </w:tabs>
        <w:autoSpaceDE w:val="0"/>
        <w:autoSpaceDN w:val="0"/>
        <w:adjustRightInd w:val="0"/>
        <w:rPr>
          <w:b/>
          <w:bCs/>
          <w:kern w:val="0"/>
          <w:szCs w:val="21"/>
          <w:lang w:val="en-GB"/>
        </w:rPr>
      </w:pPr>
    </w:p>
    <w:p w:rsidR="00BF1CB6" w:rsidRPr="00BF1CB6" w:rsidRDefault="00BF1CB6" w:rsidP="00BF1CB6">
      <w:pPr>
        <w:tabs>
          <w:tab w:val="left" w:pos="341"/>
          <w:tab w:val="left" w:pos="5235"/>
        </w:tabs>
        <w:autoSpaceDE w:val="0"/>
        <w:autoSpaceDN w:val="0"/>
        <w:adjustRightInd w:val="0"/>
        <w:jc w:val="center"/>
        <w:rPr>
          <w:bCs/>
          <w:kern w:val="0"/>
          <w:szCs w:val="21"/>
          <w:lang w:val="en-GB"/>
        </w:rPr>
      </w:pPr>
      <w:r w:rsidRPr="00BF1CB6">
        <w:rPr>
          <w:rFonts w:hint="eastAsia"/>
          <w:bCs/>
          <w:kern w:val="0"/>
          <w:szCs w:val="21"/>
          <w:lang w:val="en-GB"/>
        </w:rPr>
        <w:t>*</w:t>
      </w:r>
      <w:r w:rsidRPr="00BF1CB6">
        <w:rPr>
          <w:bCs/>
          <w:kern w:val="0"/>
          <w:szCs w:val="21"/>
          <w:lang w:val="en-GB"/>
        </w:rPr>
        <w:t>**</w:t>
      </w:r>
    </w:p>
    <w:p w:rsidR="00BF1CB6" w:rsidRPr="002E396C" w:rsidRDefault="00BF1CB6">
      <w:pPr>
        <w:tabs>
          <w:tab w:val="left" w:pos="341"/>
          <w:tab w:val="left" w:pos="5235"/>
        </w:tabs>
        <w:autoSpaceDE w:val="0"/>
        <w:autoSpaceDN w:val="0"/>
        <w:adjustRightInd w:val="0"/>
        <w:rPr>
          <w:bCs/>
          <w:kern w:val="0"/>
          <w:szCs w:val="21"/>
          <w:lang w:val="en-GB"/>
        </w:rPr>
      </w:pPr>
    </w:p>
    <w:p w:rsidR="00BF1CB6" w:rsidRPr="00E84CB2" w:rsidRDefault="00BF1CB6" w:rsidP="00BF1CB6">
      <w:pPr>
        <w:tabs>
          <w:tab w:val="left" w:pos="341"/>
          <w:tab w:val="left" w:pos="5235"/>
        </w:tabs>
        <w:autoSpaceDE w:val="0"/>
        <w:autoSpaceDN w:val="0"/>
        <w:adjustRightInd w:val="0"/>
        <w:ind w:firstLineChars="200" w:firstLine="420"/>
        <w:rPr>
          <w:rFonts w:eastAsia="楷体"/>
          <w:bCs/>
          <w:kern w:val="0"/>
          <w:szCs w:val="21"/>
          <w:lang w:val="en-GB"/>
        </w:rPr>
      </w:pPr>
      <w:r w:rsidRPr="00E84CB2">
        <w:rPr>
          <w:rFonts w:eastAsia="楷体"/>
          <w:bCs/>
          <w:kern w:val="0"/>
          <w:szCs w:val="21"/>
          <w:lang w:val="en-GB"/>
        </w:rPr>
        <w:t>莉莉</w:t>
      </w:r>
      <w:r w:rsidRPr="00E84CB2">
        <w:rPr>
          <w:rFonts w:eastAsia="楷体"/>
          <w:bCs/>
          <w:kern w:val="0"/>
          <w:szCs w:val="21"/>
          <w:lang w:val="en-GB"/>
        </w:rPr>
        <w:t>·</w:t>
      </w:r>
      <w:r w:rsidRPr="00E84CB2">
        <w:rPr>
          <w:rFonts w:eastAsia="楷体"/>
          <w:bCs/>
          <w:kern w:val="0"/>
          <w:szCs w:val="21"/>
          <w:lang w:val="en-GB"/>
        </w:rPr>
        <w:t>金继畅销书《作家和</w:t>
      </w:r>
      <w:r w:rsidR="002E396C" w:rsidRPr="00E84CB2">
        <w:rPr>
          <w:rFonts w:eastAsia="楷体"/>
          <w:bCs/>
          <w:kern w:val="0"/>
          <w:szCs w:val="21"/>
          <w:lang w:val="en-GB"/>
        </w:rPr>
        <w:t>情人</w:t>
      </w:r>
      <w:r w:rsidRPr="00E84CB2">
        <w:rPr>
          <w:rFonts w:eastAsia="楷体"/>
          <w:bCs/>
          <w:kern w:val="0"/>
          <w:szCs w:val="21"/>
          <w:lang w:val="en-GB"/>
        </w:rPr>
        <w:t>》（</w:t>
      </w:r>
      <w:r w:rsidRPr="00E84CB2">
        <w:rPr>
          <w:rFonts w:eastAsia="楷体"/>
          <w:bCs/>
          <w:i/>
          <w:kern w:val="0"/>
          <w:szCs w:val="21"/>
          <w:lang w:val="en-GB"/>
        </w:rPr>
        <w:t>Writers &amp; Lovers</w:t>
      </w:r>
      <w:r w:rsidR="00E84CB2" w:rsidRPr="00E84CB2">
        <w:rPr>
          <w:rFonts w:eastAsia="楷体"/>
          <w:bCs/>
          <w:kern w:val="0"/>
          <w:szCs w:val="21"/>
          <w:lang w:val="en-GB"/>
        </w:rPr>
        <w:t>）之后，再次交出了一部令人心碎</w:t>
      </w:r>
      <w:r w:rsidRPr="00E84CB2">
        <w:rPr>
          <w:rFonts w:eastAsia="楷体"/>
          <w:bCs/>
          <w:kern w:val="0"/>
          <w:szCs w:val="21"/>
          <w:lang w:val="en-GB"/>
        </w:rPr>
        <w:t>的</w:t>
      </w:r>
      <w:r w:rsidR="00E84CB2" w:rsidRPr="00E84CB2">
        <w:rPr>
          <w:rFonts w:eastAsia="楷体"/>
          <w:bCs/>
          <w:kern w:val="0"/>
          <w:szCs w:val="21"/>
          <w:lang w:val="en-GB"/>
        </w:rPr>
        <w:t>动人</w:t>
      </w:r>
      <w:r w:rsidRPr="00E84CB2">
        <w:rPr>
          <w:rFonts w:eastAsia="楷体"/>
          <w:bCs/>
          <w:kern w:val="0"/>
          <w:szCs w:val="21"/>
          <w:lang w:val="en-GB"/>
        </w:rPr>
        <w:t>杰作</w:t>
      </w:r>
      <w:r w:rsidR="002E396C" w:rsidRPr="00E84CB2">
        <w:rPr>
          <w:rFonts w:eastAsia="楷体"/>
          <w:bCs/>
          <w:kern w:val="0"/>
          <w:szCs w:val="21"/>
          <w:lang w:val="en-GB"/>
        </w:rPr>
        <w:t>。这部小说不仅仅是一个</w:t>
      </w:r>
      <w:r w:rsidRPr="00E84CB2">
        <w:rPr>
          <w:rFonts w:eastAsia="楷体"/>
          <w:bCs/>
          <w:kern w:val="0"/>
          <w:szCs w:val="21"/>
          <w:lang w:val="en-GB"/>
        </w:rPr>
        <w:t>青春三角恋</w:t>
      </w:r>
      <w:r w:rsidR="002E396C" w:rsidRPr="00E84CB2">
        <w:rPr>
          <w:rFonts w:eastAsia="楷体"/>
          <w:bCs/>
          <w:kern w:val="0"/>
          <w:szCs w:val="21"/>
          <w:lang w:val="en-GB"/>
        </w:rPr>
        <w:t>故事</w:t>
      </w:r>
      <w:r w:rsidRPr="00E84CB2">
        <w:rPr>
          <w:rFonts w:eastAsia="楷体"/>
          <w:bCs/>
          <w:kern w:val="0"/>
          <w:szCs w:val="21"/>
          <w:lang w:val="en-GB"/>
        </w:rPr>
        <w:t>，更是一首献给文学、遗憾与逝去时光的挽歌。故事始于一种名为</w:t>
      </w:r>
      <w:r w:rsidRPr="00E84CB2">
        <w:rPr>
          <w:rFonts w:eastAsia="楷体"/>
          <w:bCs/>
          <w:kern w:val="0"/>
          <w:szCs w:val="21"/>
          <w:lang w:val="en-GB"/>
        </w:rPr>
        <w:t>“Sir Hincomb Funnibuster”</w:t>
      </w:r>
      <w:r w:rsidRPr="00E84CB2">
        <w:rPr>
          <w:rFonts w:eastAsia="楷体"/>
          <w:bCs/>
          <w:kern w:val="0"/>
          <w:szCs w:val="21"/>
          <w:lang w:val="en-GB"/>
        </w:rPr>
        <w:t>的自创纸牌游戏，在这个游戏中，</w:t>
      </w:r>
      <w:r w:rsidRPr="00E84CB2">
        <w:rPr>
          <w:rFonts w:eastAsia="楷体"/>
          <w:bCs/>
          <w:kern w:val="0"/>
          <w:szCs w:val="21"/>
          <w:lang w:val="en-GB"/>
        </w:rPr>
        <w:t>“</w:t>
      </w:r>
      <w:r w:rsidRPr="00E84CB2">
        <w:rPr>
          <w:rFonts w:eastAsia="楷体"/>
          <w:bCs/>
          <w:kern w:val="0"/>
          <w:szCs w:val="21"/>
          <w:lang w:val="en-GB"/>
        </w:rPr>
        <w:t>红桃</w:t>
      </w:r>
      <w:r w:rsidRPr="00E84CB2">
        <w:rPr>
          <w:rFonts w:eastAsia="楷体"/>
          <w:bCs/>
          <w:kern w:val="0"/>
          <w:szCs w:val="21"/>
          <w:lang w:val="en-GB"/>
        </w:rPr>
        <w:t>K”</w:t>
      </w:r>
      <w:r w:rsidRPr="00E84CB2">
        <w:rPr>
          <w:rFonts w:eastAsia="楷体"/>
          <w:bCs/>
          <w:kern w:val="0"/>
          <w:szCs w:val="21"/>
          <w:lang w:val="en-GB"/>
        </w:rPr>
        <w:t>被称为</w:t>
      </w:r>
      <w:r w:rsidRPr="00E84CB2">
        <w:rPr>
          <w:rFonts w:eastAsia="楷体"/>
          <w:bCs/>
          <w:kern w:val="0"/>
          <w:szCs w:val="21"/>
          <w:lang w:val="en-GB"/>
        </w:rPr>
        <w:t>“Heart the Lover”</w:t>
      </w:r>
      <w:r w:rsidRPr="00E84CB2">
        <w:rPr>
          <w:rFonts w:eastAsia="楷体"/>
          <w:bCs/>
          <w:kern w:val="0"/>
          <w:szCs w:val="21"/>
          <w:lang w:val="en-GB"/>
        </w:rPr>
        <w:t>（爱人红桃）。这既是游戏的王牌，也成为了整本书的情感隐喻。小说以女作家</w:t>
      </w:r>
      <w:r w:rsidR="002E396C" w:rsidRPr="00E84CB2">
        <w:rPr>
          <w:rFonts w:eastAsia="楷体"/>
          <w:color w:val="000000" w:themeColor="text1"/>
          <w:szCs w:val="21"/>
          <w:shd w:val="clear" w:color="auto" w:fill="FFFFFF"/>
        </w:rPr>
        <w:t>乔丹（</w:t>
      </w:r>
      <w:r w:rsidRPr="00E84CB2">
        <w:rPr>
          <w:rFonts w:eastAsia="楷体"/>
          <w:bCs/>
          <w:kern w:val="0"/>
          <w:szCs w:val="21"/>
          <w:lang w:val="en-GB"/>
        </w:rPr>
        <w:t>Jordan</w:t>
      </w:r>
      <w:r w:rsidR="002E396C" w:rsidRPr="00E84CB2">
        <w:rPr>
          <w:rFonts w:eastAsia="楷体"/>
          <w:bCs/>
          <w:kern w:val="0"/>
          <w:szCs w:val="21"/>
          <w:lang w:val="en-GB"/>
        </w:rPr>
        <w:t>，</w:t>
      </w:r>
      <w:r w:rsidR="00F95E08" w:rsidRPr="00E84CB2">
        <w:rPr>
          <w:rFonts w:eastAsia="楷体"/>
          <w:bCs/>
          <w:kern w:val="0"/>
          <w:szCs w:val="21"/>
          <w:lang w:val="en-GB"/>
        </w:rPr>
        <w:t>真名</w:t>
      </w:r>
      <w:r w:rsidR="00F95E08" w:rsidRPr="00E84CB2">
        <w:rPr>
          <w:rFonts w:eastAsia="楷体"/>
          <w:bCs/>
          <w:kern w:val="0"/>
          <w:szCs w:val="21"/>
          <w:lang w:val="en-GB"/>
        </w:rPr>
        <w:t>Casey</w:t>
      </w:r>
      <w:r w:rsidR="00F95E08" w:rsidRPr="00E84CB2">
        <w:rPr>
          <w:rFonts w:eastAsia="楷体"/>
          <w:bCs/>
          <w:kern w:val="0"/>
          <w:szCs w:val="21"/>
          <w:lang w:val="en-GB"/>
        </w:rPr>
        <w:t>，</w:t>
      </w:r>
      <w:r w:rsidRPr="00E84CB2">
        <w:rPr>
          <w:rFonts w:eastAsia="楷体"/>
          <w:bCs/>
          <w:kern w:val="0"/>
          <w:szCs w:val="21"/>
          <w:lang w:val="en-GB"/>
        </w:rPr>
        <w:t>被好友以《了不起的盖茨比》中的人物命名）的视角展开，回溯了她大学四年级时</w:t>
      </w:r>
      <w:r w:rsidR="002E396C" w:rsidRPr="00E84CB2">
        <w:rPr>
          <w:rFonts w:eastAsia="楷体"/>
          <w:bCs/>
          <w:kern w:val="0"/>
          <w:szCs w:val="21"/>
          <w:lang w:val="en-GB"/>
        </w:rPr>
        <w:t>的</w:t>
      </w:r>
      <w:r w:rsidRPr="00E84CB2">
        <w:rPr>
          <w:rFonts w:eastAsia="楷体"/>
          <w:bCs/>
          <w:kern w:val="0"/>
          <w:szCs w:val="21"/>
          <w:lang w:val="en-GB"/>
        </w:rPr>
        <w:t>一段亲密无间的友谊。那是她与才华横溢的</w:t>
      </w:r>
      <w:r w:rsidR="002E396C" w:rsidRPr="00E84CB2">
        <w:rPr>
          <w:rFonts w:eastAsia="楷体"/>
          <w:color w:val="000000" w:themeColor="text1"/>
          <w:szCs w:val="21"/>
          <w:shd w:val="clear" w:color="auto" w:fill="FFFFFF"/>
        </w:rPr>
        <w:t>山姆（</w:t>
      </w:r>
      <w:bookmarkStart w:id="5" w:name="OLE_LINK7"/>
      <w:bookmarkStart w:id="6" w:name="OLE_LINK8"/>
      <w:r w:rsidRPr="00E84CB2">
        <w:rPr>
          <w:rFonts w:eastAsia="楷体"/>
          <w:bCs/>
          <w:kern w:val="0"/>
          <w:szCs w:val="21"/>
          <w:lang w:val="en-GB"/>
        </w:rPr>
        <w:t>Sam</w:t>
      </w:r>
      <w:bookmarkEnd w:id="5"/>
      <w:bookmarkEnd w:id="6"/>
      <w:r w:rsidR="002E396C" w:rsidRPr="00E84CB2">
        <w:rPr>
          <w:rFonts w:eastAsia="楷体"/>
          <w:bCs/>
          <w:kern w:val="0"/>
          <w:szCs w:val="21"/>
          <w:lang w:val="en-GB"/>
        </w:rPr>
        <w:t>）</w:t>
      </w:r>
      <w:r w:rsidRPr="00E84CB2">
        <w:rPr>
          <w:rFonts w:eastAsia="楷体"/>
          <w:bCs/>
          <w:kern w:val="0"/>
          <w:szCs w:val="21"/>
          <w:lang w:val="en-GB"/>
        </w:rPr>
        <w:t>和</w:t>
      </w:r>
      <w:r w:rsidR="002E396C" w:rsidRPr="00E84CB2">
        <w:rPr>
          <w:rFonts w:eastAsia="楷体"/>
          <w:bCs/>
          <w:kern w:val="0"/>
          <w:szCs w:val="21"/>
          <w:lang w:val="en-GB"/>
        </w:rPr>
        <w:t>亚什（</w:t>
      </w:r>
      <w:r w:rsidRPr="00E84CB2">
        <w:rPr>
          <w:rFonts w:eastAsia="楷体"/>
          <w:bCs/>
          <w:kern w:val="0"/>
          <w:szCs w:val="21"/>
          <w:lang w:val="en-GB"/>
        </w:rPr>
        <w:t>Yash</w:t>
      </w:r>
      <w:r w:rsidR="002E396C" w:rsidRPr="00E84CB2">
        <w:rPr>
          <w:rFonts w:eastAsia="楷体"/>
          <w:bCs/>
          <w:kern w:val="0"/>
          <w:szCs w:val="21"/>
          <w:lang w:val="en-GB"/>
        </w:rPr>
        <w:t>）</w:t>
      </w:r>
      <w:r w:rsidRPr="00E84CB2">
        <w:rPr>
          <w:rFonts w:eastAsia="楷体"/>
          <w:bCs/>
          <w:kern w:val="0"/>
          <w:szCs w:val="21"/>
          <w:lang w:val="en-GB"/>
        </w:rPr>
        <w:t>在</w:t>
      </w:r>
      <w:r w:rsidRPr="00E84CB2">
        <w:rPr>
          <w:rFonts w:eastAsia="楷体"/>
          <w:bCs/>
          <w:kern w:val="0"/>
          <w:szCs w:val="21"/>
          <w:lang w:val="en-GB"/>
        </w:rPr>
        <w:t>“Breach House”</w:t>
      </w:r>
      <w:r w:rsidRPr="00E84CB2">
        <w:rPr>
          <w:rFonts w:eastAsia="楷体"/>
          <w:bCs/>
          <w:kern w:val="0"/>
          <w:szCs w:val="21"/>
          <w:lang w:val="en-GB"/>
        </w:rPr>
        <w:t>度过的迷醉时光</w:t>
      </w:r>
      <w:r w:rsidRPr="00E84CB2">
        <w:rPr>
          <w:rFonts w:eastAsia="楷体"/>
          <w:bCs/>
          <w:kern w:val="0"/>
          <w:szCs w:val="21"/>
          <w:lang w:val="en-GB"/>
        </w:rPr>
        <w:t>——</w:t>
      </w:r>
      <w:r w:rsidRPr="00E84CB2">
        <w:rPr>
          <w:rFonts w:eastAsia="楷体"/>
          <w:bCs/>
          <w:kern w:val="0"/>
          <w:szCs w:val="21"/>
          <w:lang w:val="en-GB"/>
        </w:rPr>
        <w:t>充满了关于乔伊斯与普鲁斯特的争论、深夜的纸牌游戏以及那种只属于年轻知识分子的暧昧与狂热。</w:t>
      </w:r>
    </w:p>
    <w:p w:rsidR="00BF1CB6" w:rsidRPr="00E84CB2" w:rsidRDefault="00BF1CB6" w:rsidP="00BF1CB6">
      <w:pPr>
        <w:tabs>
          <w:tab w:val="left" w:pos="341"/>
          <w:tab w:val="left" w:pos="5235"/>
        </w:tabs>
        <w:autoSpaceDE w:val="0"/>
        <w:autoSpaceDN w:val="0"/>
        <w:adjustRightInd w:val="0"/>
        <w:rPr>
          <w:rFonts w:eastAsia="楷体"/>
          <w:bCs/>
          <w:kern w:val="0"/>
          <w:szCs w:val="21"/>
          <w:lang w:val="en-GB"/>
        </w:rPr>
      </w:pPr>
    </w:p>
    <w:p w:rsidR="00BF1CB6" w:rsidRPr="00E84CB2" w:rsidRDefault="00E31987" w:rsidP="00F95E08">
      <w:pPr>
        <w:tabs>
          <w:tab w:val="left" w:pos="341"/>
          <w:tab w:val="left" w:pos="5235"/>
        </w:tabs>
        <w:autoSpaceDE w:val="0"/>
        <w:autoSpaceDN w:val="0"/>
        <w:adjustRightInd w:val="0"/>
        <w:ind w:firstLineChars="200" w:firstLine="420"/>
        <w:rPr>
          <w:rFonts w:eastAsia="楷体"/>
          <w:bCs/>
          <w:kern w:val="0"/>
          <w:szCs w:val="21"/>
          <w:lang w:val="en-GB"/>
        </w:rPr>
      </w:pPr>
      <w:r w:rsidRPr="00E84CB2">
        <w:rPr>
          <w:rFonts w:eastAsia="楷体"/>
          <w:bCs/>
          <w:kern w:val="0"/>
          <w:szCs w:val="21"/>
          <w:lang w:val="en-GB"/>
        </w:rPr>
        <w:t>小说最令人难忘的点</w:t>
      </w:r>
      <w:r w:rsidR="00BF1CB6" w:rsidRPr="00E84CB2">
        <w:rPr>
          <w:rFonts w:eastAsia="楷体"/>
          <w:bCs/>
          <w:kern w:val="0"/>
          <w:szCs w:val="21"/>
          <w:lang w:val="en-GB"/>
        </w:rPr>
        <w:t>在于那段无法复制的青春岁月与残酷现实之间的对比。</w:t>
      </w:r>
      <w:r w:rsidRPr="00E84CB2">
        <w:rPr>
          <w:rFonts w:eastAsia="楷体"/>
          <w:bCs/>
          <w:kern w:val="0"/>
          <w:szCs w:val="21"/>
          <w:lang w:val="en-GB"/>
        </w:rPr>
        <w:t>乔丹</w:t>
      </w:r>
      <w:r w:rsidR="00F95E08" w:rsidRPr="00E84CB2">
        <w:rPr>
          <w:rFonts w:eastAsia="楷体"/>
          <w:bCs/>
          <w:kern w:val="0"/>
          <w:szCs w:val="21"/>
          <w:lang w:val="en-GB"/>
        </w:rPr>
        <w:t>在</w:t>
      </w:r>
      <w:r w:rsidR="00BF1CB6" w:rsidRPr="00E84CB2">
        <w:rPr>
          <w:rFonts w:eastAsia="楷体"/>
          <w:bCs/>
          <w:kern w:val="0"/>
          <w:szCs w:val="21"/>
          <w:lang w:val="en-GB"/>
        </w:rPr>
        <w:t>严肃、略带控制欲的</w:t>
      </w:r>
      <w:r w:rsidRPr="00E84CB2">
        <w:rPr>
          <w:rFonts w:eastAsia="楷体"/>
          <w:bCs/>
          <w:kern w:val="0"/>
          <w:szCs w:val="21"/>
          <w:lang w:val="en-GB"/>
        </w:rPr>
        <w:t>山姆</w:t>
      </w:r>
      <w:r w:rsidR="00BF1CB6" w:rsidRPr="00E84CB2">
        <w:rPr>
          <w:rFonts w:eastAsia="楷体"/>
          <w:bCs/>
          <w:kern w:val="0"/>
          <w:szCs w:val="21"/>
          <w:lang w:val="en-GB"/>
        </w:rPr>
        <w:t>和魅力四射、充满活力的</w:t>
      </w:r>
      <w:r w:rsidRPr="00E84CB2">
        <w:rPr>
          <w:rFonts w:eastAsia="楷体"/>
          <w:bCs/>
          <w:kern w:val="0"/>
          <w:szCs w:val="21"/>
          <w:lang w:val="en-GB"/>
        </w:rPr>
        <w:t>亚什</w:t>
      </w:r>
      <w:r w:rsidR="00BF1CB6" w:rsidRPr="00E84CB2">
        <w:rPr>
          <w:rFonts w:eastAsia="楷体"/>
          <w:bCs/>
          <w:kern w:val="0"/>
          <w:szCs w:val="21"/>
          <w:lang w:val="en-GB"/>
        </w:rPr>
        <w:t>之间</w:t>
      </w:r>
      <w:r w:rsidR="00F95E08" w:rsidRPr="00E84CB2">
        <w:rPr>
          <w:rFonts w:eastAsia="楷体"/>
          <w:bCs/>
          <w:kern w:val="0"/>
          <w:szCs w:val="21"/>
          <w:lang w:val="en-GB"/>
        </w:rPr>
        <w:t>，最终选择了亚什。</w:t>
      </w:r>
      <w:r w:rsidR="00BF1CB6" w:rsidRPr="00E84CB2">
        <w:rPr>
          <w:rFonts w:eastAsia="楷体"/>
          <w:bCs/>
          <w:kern w:val="0"/>
          <w:szCs w:val="21"/>
          <w:lang w:val="en-GB"/>
        </w:rPr>
        <w:t>然而，</w:t>
      </w:r>
      <w:r w:rsidR="00F95E08" w:rsidRPr="00E84CB2">
        <w:rPr>
          <w:rFonts w:eastAsia="楷体"/>
          <w:bCs/>
          <w:kern w:val="0"/>
          <w:szCs w:val="21"/>
          <w:lang w:val="en-GB"/>
        </w:rPr>
        <w:t>毕业后，乔丹本打算与亚什在美国重聚。她满怀期待地飞回美国，在机场等待亚什，但亚什没有出现。小说的第一部分就这样在青春最剧烈的</w:t>
      </w:r>
      <w:r w:rsidR="00F95E08" w:rsidRPr="00E84CB2">
        <w:rPr>
          <w:rFonts w:eastAsia="楷体"/>
          <w:bCs/>
          <w:kern w:val="0"/>
          <w:szCs w:val="21"/>
          <w:lang w:val="en-GB"/>
        </w:rPr>
        <w:t>“</w:t>
      </w:r>
      <w:r w:rsidR="00F95E08" w:rsidRPr="00E84CB2">
        <w:rPr>
          <w:rFonts w:eastAsia="楷体"/>
          <w:bCs/>
          <w:kern w:val="0"/>
          <w:szCs w:val="21"/>
          <w:lang w:val="en-GB"/>
        </w:rPr>
        <w:t>未完成感</w:t>
      </w:r>
      <w:r w:rsidR="00F95E08" w:rsidRPr="00E84CB2">
        <w:rPr>
          <w:rFonts w:eastAsia="楷体"/>
          <w:bCs/>
          <w:kern w:val="0"/>
          <w:szCs w:val="21"/>
          <w:lang w:val="en-GB"/>
        </w:rPr>
        <w:t>”</w:t>
      </w:r>
      <w:r w:rsidR="00F95E08" w:rsidRPr="00E84CB2">
        <w:rPr>
          <w:rFonts w:eastAsia="楷体"/>
          <w:bCs/>
          <w:kern w:val="0"/>
          <w:szCs w:val="21"/>
          <w:lang w:val="en-GB"/>
        </w:rPr>
        <w:t>中戛然而止。紧接着，</w:t>
      </w:r>
      <w:r w:rsidR="00BF1CB6" w:rsidRPr="00E84CB2">
        <w:rPr>
          <w:rFonts w:eastAsia="楷体"/>
          <w:bCs/>
          <w:kern w:val="0"/>
          <w:szCs w:val="21"/>
          <w:lang w:val="en-GB"/>
        </w:rPr>
        <w:t>莉莉</w:t>
      </w:r>
      <w:r w:rsidR="00BF1CB6" w:rsidRPr="00E84CB2">
        <w:rPr>
          <w:rFonts w:eastAsia="楷体"/>
          <w:bCs/>
          <w:kern w:val="0"/>
          <w:szCs w:val="21"/>
          <w:lang w:val="en-GB"/>
        </w:rPr>
        <w:t>·</w:t>
      </w:r>
      <w:r w:rsidR="00BF1CB6" w:rsidRPr="00E84CB2">
        <w:rPr>
          <w:rFonts w:eastAsia="楷体"/>
          <w:bCs/>
          <w:kern w:val="0"/>
          <w:szCs w:val="21"/>
          <w:lang w:val="en-GB"/>
        </w:rPr>
        <w:t>金笔锋一转，将叙事拉至几十年后。</w:t>
      </w:r>
      <w:r w:rsidR="00F95E08" w:rsidRPr="00E84CB2">
        <w:rPr>
          <w:rFonts w:eastAsia="楷体"/>
          <w:bCs/>
          <w:kern w:val="0"/>
          <w:szCs w:val="21"/>
          <w:lang w:val="en-GB"/>
        </w:rPr>
        <w:t>此时，凯西（</w:t>
      </w:r>
      <w:r w:rsidR="00F95E08" w:rsidRPr="00E84CB2">
        <w:rPr>
          <w:rFonts w:eastAsia="楷体"/>
          <w:bCs/>
          <w:kern w:val="0"/>
          <w:szCs w:val="21"/>
          <w:lang w:val="en-GB"/>
        </w:rPr>
        <w:t>Casey</w:t>
      </w:r>
      <w:r w:rsidR="00F95E08" w:rsidRPr="00E84CB2">
        <w:rPr>
          <w:rFonts w:eastAsia="楷体"/>
          <w:bCs/>
          <w:kern w:val="0"/>
          <w:szCs w:val="21"/>
          <w:lang w:val="en-GB"/>
        </w:rPr>
        <w:t>）已成为一名作家，与善良稳重的中学老师赛拉斯（</w:t>
      </w:r>
      <w:r w:rsidR="00F95E08" w:rsidRPr="00E84CB2">
        <w:rPr>
          <w:rFonts w:eastAsia="楷体"/>
          <w:bCs/>
          <w:kern w:val="0"/>
          <w:szCs w:val="21"/>
          <w:lang w:val="en-GB"/>
        </w:rPr>
        <w:t>Silas</w:t>
      </w:r>
      <w:r w:rsidR="00F95E08" w:rsidRPr="00E84CB2">
        <w:rPr>
          <w:rFonts w:eastAsia="楷体"/>
          <w:bCs/>
          <w:kern w:val="0"/>
          <w:szCs w:val="21"/>
          <w:lang w:val="en-GB"/>
        </w:rPr>
        <w:t>）结婚。</w:t>
      </w:r>
      <w:r w:rsidR="00BF1CB6" w:rsidRPr="00E84CB2">
        <w:rPr>
          <w:rFonts w:eastAsia="楷体"/>
          <w:bCs/>
          <w:kern w:val="0"/>
          <w:szCs w:val="21"/>
          <w:lang w:val="en-GB"/>
        </w:rPr>
        <w:t>曾经的</w:t>
      </w:r>
      <w:r w:rsidR="00BF1CB6" w:rsidRPr="00E84CB2">
        <w:rPr>
          <w:rFonts w:eastAsia="楷体"/>
          <w:bCs/>
          <w:kern w:val="0"/>
          <w:szCs w:val="21"/>
          <w:lang w:val="en-GB"/>
        </w:rPr>
        <w:t>“Heart the Lover”</w:t>
      </w:r>
      <w:r w:rsidRPr="00E84CB2">
        <w:rPr>
          <w:rFonts w:eastAsia="楷体"/>
          <w:bCs/>
          <w:kern w:val="0"/>
          <w:szCs w:val="21"/>
          <w:lang w:val="en-GB"/>
        </w:rPr>
        <w:t>亚什</w:t>
      </w:r>
      <w:r w:rsidR="00F95E08" w:rsidRPr="00E84CB2">
        <w:rPr>
          <w:rFonts w:eastAsia="楷体"/>
          <w:bCs/>
          <w:kern w:val="0"/>
          <w:szCs w:val="21"/>
          <w:lang w:val="en-GB"/>
        </w:rPr>
        <w:t>如今</w:t>
      </w:r>
      <w:r w:rsidRPr="00E84CB2">
        <w:rPr>
          <w:rFonts w:eastAsia="楷体"/>
          <w:bCs/>
          <w:kern w:val="0"/>
          <w:szCs w:val="21"/>
          <w:lang w:val="en-GB"/>
        </w:rPr>
        <w:t>肺部肿瘤</w:t>
      </w:r>
      <w:r w:rsidR="00F95E08" w:rsidRPr="00E84CB2">
        <w:rPr>
          <w:rFonts w:eastAsia="楷体"/>
          <w:bCs/>
          <w:kern w:val="0"/>
          <w:szCs w:val="21"/>
          <w:lang w:val="en-GB"/>
        </w:rPr>
        <w:t>复发</w:t>
      </w:r>
      <w:r w:rsidRPr="00E84CB2">
        <w:rPr>
          <w:rFonts w:eastAsia="楷体"/>
          <w:bCs/>
          <w:kern w:val="0"/>
          <w:szCs w:val="21"/>
          <w:lang w:val="en-GB"/>
        </w:rPr>
        <w:t>，</w:t>
      </w:r>
      <w:r w:rsidR="00BF1CB6" w:rsidRPr="00E84CB2">
        <w:rPr>
          <w:rFonts w:eastAsia="楷体"/>
          <w:bCs/>
          <w:kern w:val="0"/>
          <w:szCs w:val="21"/>
          <w:lang w:val="en-GB"/>
        </w:rPr>
        <w:t>免疫疗法失效</w:t>
      </w:r>
      <w:r w:rsidR="00E84CB2" w:rsidRPr="00E84CB2">
        <w:rPr>
          <w:rFonts w:eastAsia="楷体"/>
          <w:bCs/>
          <w:kern w:val="0"/>
          <w:szCs w:val="21"/>
          <w:lang w:val="en-GB"/>
        </w:rPr>
        <w:t>；曾经的三人再次重逢。</w:t>
      </w:r>
      <w:r w:rsidR="00BF1CB6" w:rsidRPr="00E84CB2">
        <w:rPr>
          <w:rFonts w:eastAsia="楷体"/>
          <w:bCs/>
          <w:kern w:val="0"/>
          <w:szCs w:val="21"/>
          <w:lang w:val="en-GB"/>
        </w:rPr>
        <w:t>书中后半段对病痛、照护以及中年重逢的描写极其克制却催人泪下，特别是</w:t>
      </w:r>
      <w:r w:rsidRPr="00E84CB2">
        <w:rPr>
          <w:rFonts w:eastAsia="楷体"/>
          <w:bCs/>
          <w:kern w:val="0"/>
          <w:szCs w:val="21"/>
          <w:lang w:val="en-GB"/>
        </w:rPr>
        <w:t>亚什</w:t>
      </w:r>
      <w:r w:rsidR="00BF1CB6" w:rsidRPr="00E84CB2">
        <w:rPr>
          <w:rFonts w:eastAsia="楷体"/>
          <w:bCs/>
          <w:kern w:val="0"/>
          <w:szCs w:val="21"/>
          <w:lang w:val="en-GB"/>
        </w:rPr>
        <w:t>在病榻上依然保持着对他人的关怀，以及</w:t>
      </w:r>
      <w:r w:rsidRPr="00E84CB2">
        <w:rPr>
          <w:rFonts w:eastAsia="楷体"/>
          <w:bCs/>
          <w:kern w:val="0"/>
          <w:szCs w:val="21"/>
          <w:lang w:val="en-GB"/>
        </w:rPr>
        <w:t>乔丹</w:t>
      </w:r>
      <w:r w:rsidR="00BF1CB6" w:rsidRPr="00E84CB2">
        <w:rPr>
          <w:rFonts w:eastAsia="楷体"/>
          <w:bCs/>
          <w:kern w:val="0"/>
          <w:szCs w:val="21"/>
          <w:lang w:val="en-GB"/>
        </w:rPr>
        <w:t>在医院电梯前几乎无法迈步的崩溃瞬间，</w:t>
      </w:r>
      <w:r w:rsidRPr="00E84CB2">
        <w:rPr>
          <w:rFonts w:eastAsia="楷体"/>
          <w:bCs/>
          <w:kern w:val="0"/>
          <w:szCs w:val="21"/>
          <w:lang w:val="en-GB"/>
        </w:rPr>
        <w:t>都</w:t>
      </w:r>
      <w:r w:rsidR="00BF1CB6" w:rsidRPr="00E84CB2">
        <w:rPr>
          <w:rFonts w:eastAsia="楷体"/>
          <w:bCs/>
          <w:kern w:val="0"/>
          <w:szCs w:val="21"/>
          <w:lang w:val="en-GB"/>
        </w:rPr>
        <w:t>展现了极高的文学质地。</w:t>
      </w:r>
    </w:p>
    <w:p w:rsidR="00E84CB2" w:rsidRPr="00E84CB2" w:rsidRDefault="00E84CB2" w:rsidP="00F95E08">
      <w:pPr>
        <w:tabs>
          <w:tab w:val="left" w:pos="341"/>
          <w:tab w:val="left" w:pos="5235"/>
        </w:tabs>
        <w:autoSpaceDE w:val="0"/>
        <w:autoSpaceDN w:val="0"/>
        <w:adjustRightInd w:val="0"/>
        <w:ind w:firstLineChars="200" w:firstLine="420"/>
        <w:rPr>
          <w:rFonts w:eastAsia="楷体"/>
          <w:bCs/>
          <w:kern w:val="0"/>
          <w:szCs w:val="21"/>
          <w:lang w:val="en-GB"/>
        </w:rPr>
      </w:pPr>
    </w:p>
    <w:p w:rsidR="00E31987" w:rsidRPr="00E84CB2" w:rsidRDefault="00E84CB2" w:rsidP="00E84CB2">
      <w:pPr>
        <w:tabs>
          <w:tab w:val="left" w:pos="341"/>
          <w:tab w:val="left" w:pos="5235"/>
        </w:tabs>
        <w:autoSpaceDE w:val="0"/>
        <w:autoSpaceDN w:val="0"/>
        <w:adjustRightInd w:val="0"/>
        <w:ind w:firstLineChars="200" w:firstLine="422"/>
        <w:rPr>
          <w:rFonts w:eastAsia="楷体"/>
          <w:bCs/>
          <w:kern w:val="0"/>
          <w:szCs w:val="21"/>
          <w:lang w:val="en-GB"/>
        </w:rPr>
      </w:pPr>
      <w:r w:rsidRPr="00E84CB2">
        <w:rPr>
          <w:rFonts w:eastAsia="楷体"/>
          <w:b/>
          <w:bCs/>
          <w:kern w:val="0"/>
          <w:szCs w:val="21"/>
          <w:lang w:val="en-GB"/>
        </w:rPr>
        <w:t>一部极为引人共鸣的小说，用</w:t>
      </w:r>
      <w:r w:rsidRPr="00E84CB2">
        <w:rPr>
          <w:rFonts w:eastAsia="楷体"/>
          <w:b/>
          <w:bCs/>
          <w:kern w:val="0"/>
          <w:szCs w:val="21"/>
          <w:lang w:val="en-GB"/>
        </w:rPr>
        <w:t>“</w:t>
      </w:r>
      <w:r w:rsidRPr="00E84CB2">
        <w:rPr>
          <w:rFonts w:eastAsia="楷体"/>
          <w:b/>
          <w:bCs/>
          <w:kern w:val="0"/>
          <w:szCs w:val="21"/>
          <w:lang w:val="en-GB"/>
        </w:rPr>
        <w:t>青春的肆意与错失</w:t>
      </w:r>
      <w:r w:rsidRPr="00E84CB2">
        <w:rPr>
          <w:rFonts w:eastAsia="楷体"/>
          <w:b/>
          <w:bCs/>
          <w:kern w:val="0"/>
          <w:szCs w:val="21"/>
          <w:lang w:val="en-GB"/>
        </w:rPr>
        <w:t>”</w:t>
      </w:r>
      <w:r w:rsidRPr="00E84CB2">
        <w:rPr>
          <w:rFonts w:eastAsia="楷体"/>
          <w:b/>
          <w:bCs/>
          <w:kern w:val="0"/>
          <w:szCs w:val="21"/>
          <w:lang w:val="en-GB"/>
        </w:rPr>
        <w:t>对比</w:t>
      </w:r>
      <w:r w:rsidRPr="00E84CB2">
        <w:rPr>
          <w:rFonts w:eastAsia="楷体"/>
          <w:b/>
          <w:bCs/>
          <w:kern w:val="0"/>
          <w:szCs w:val="21"/>
          <w:lang w:val="en-GB"/>
        </w:rPr>
        <w:t>“</w:t>
      </w:r>
      <w:r w:rsidRPr="00E84CB2">
        <w:rPr>
          <w:rFonts w:eastAsia="楷体"/>
          <w:b/>
          <w:bCs/>
          <w:kern w:val="0"/>
          <w:szCs w:val="21"/>
          <w:lang w:val="en-GB"/>
        </w:rPr>
        <w:t>中年的沉重与和解</w:t>
      </w:r>
      <w:r w:rsidRPr="00E84CB2">
        <w:rPr>
          <w:rFonts w:eastAsia="楷体"/>
          <w:b/>
          <w:bCs/>
          <w:kern w:val="0"/>
          <w:szCs w:val="21"/>
          <w:lang w:val="en-GB"/>
        </w:rPr>
        <w:t>”</w:t>
      </w:r>
      <w:r>
        <w:rPr>
          <w:rFonts w:eastAsia="楷体"/>
          <w:b/>
          <w:bCs/>
          <w:kern w:val="0"/>
          <w:szCs w:val="21"/>
          <w:lang w:val="en-GB"/>
        </w:rPr>
        <w:t>，探讨了爱、遗憾以及时间如何重塑我们的人生。第一部分</w:t>
      </w:r>
      <w:r w:rsidRPr="00E84CB2">
        <w:rPr>
          <w:rFonts w:eastAsia="楷体"/>
          <w:b/>
          <w:bCs/>
          <w:kern w:val="0"/>
          <w:szCs w:val="21"/>
          <w:lang w:val="en-GB"/>
        </w:rPr>
        <w:t>关于可能性，第二部分则关于接受。</w:t>
      </w:r>
    </w:p>
    <w:bookmarkEnd w:id="2"/>
    <w:bookmarkEnd w:id="3"/>
    <w:p w:rsidR="00BF1CB6" w:rsidRDefault="00BF1CB6">
      <w:pPr>
        <w:tabs>
          <w:tab w:val="left" w:pos="341"/>
          <w:tab w:val="left" w:pos="5235"/>
        </w:tabs>
        <w:autoSpaceDE w:val="0"/>
        <w:autoSpaceDN w:val="0"/>
        <w:adjustRightInd w:val="0"/>
        <w:rPr>
          <w:b/>
          <w:bCs/>
          <w:kern w:val="0"/>
          <w:szCs w:val="21"/>
          <w:lang w:val="en-GB"/>
        </w:rPr>
      </w:pPr>
    </w:p>
    <w:p w:rsidR="000A55CA" w:rsidRDefault="000A55CA">
      <w:pPr>
        <w:tabs>
          <w:tab w:val="left" w:pos="341"/>
          <w:tab w:val="left" w:pos="5235"/>
        </w:tabs>
        <w:autoSpaceDE w:val="0"/>
        <w:autoSpaceDN w:val="0"/>
        <w:adjustRightInd w:val="0"/>
        <w:rPr>
          <w:b/>
          <w:bCs/>
          <w:kern w:val="0"/>
          <w:szCs w:val="21"/>
          <w:lang w:val="en-GB"/>
        </w:rPr>
      </w:pPr>
    </w:p>
    <w:p w:rsidR="00D46797" w:rsidRPr="00D46797" w:rsidRDefault="00D46797" w:rsidP="00D46797">
      <w:pPr>
        <w:rPr>
          <w:b/>
          <w:color w:val="000000"/>
        </w:rPr>
      </w:pPr>
      <w:r w:rsidRPr="00D46797">
        <w:rPr>
          <w:b/>
          <w:color w:val="000000"/>
        </w:rPr>
        <w:t>媒体评价：</w:t>
      </w:r>
    </w:p>
    <w:p w:rsidR="00D46797" w:rsidRPr="00D46797" w:rsidRDefault="00D46797" w:rsidP="00D46797">
      <w:pPr>
        <w:rPr>
          <w:color w:val="000000"/>
        </w:rPr>
      </w:pPr>
    </w:p>
    <w:p w:rsidR="00D46797" w:rsidRPr="00D46797" w:rsidRDefault="00D46797" w:rsidP="00D46797">
      <w:pPr>
        <w:ind w:firstLineChars="200" w:firstLine="420"/>
        <w:rPr>
          <w:color w:val="000000"/>
        </w:rPr>
      </w:pPr>
      <w:r w:rsidRPr="00D46797">
        <w:rPr>
          <w:color w:val="000000"/>
        </w:rPr>
        <w:lastRenderedPageBreak/>
        <w:t>“</w:t>
      </w:r>
      <w:r w:rsidRPr="00D46797">
        <w:rPr>
          <w:color w:val="000000"/>
        </w:rPr>
        <w:t>就连我这个在</w:t>
      </w:r>
      <w:r w:rsidRPr="00D46797">
        <w:rPr>
          <w:color w:val="000000"/>
        </w:rPr>
        <w:t xml:space="preserve"> 40 </w:t>
      </w:r>
      <w:r w:rsidRPr="00D46797">
        <w:rPr>
          <w:color w:val="000000"/>
        </w:rPr>
        <w:t>多年前就与大学恋人走入婚姻殿堂的人，在读到莉莉</w:t>
      </w:r>
      <w:r w:rsidRPr="00D46797">
        <w:rPr>
          <w:color w:val="000000"/>
        </w:rPr>
        <w:t>·</w:t>
      </w:r>
      <w:r w:rsidRPr="00D46797">
        <w:rPr>
          <w:color w:val="000000"/>
        </w:rPr>
        <w:t>金这部关于</w:t>
      </w:r>
      <w:r w:rsidRPr="00D46797">
        <w:rPr>
          <w:color w:val="000000"/>
        </w:rPr>
        <w:t>‘</w:t>
      </w:r>
      <w:r w:rsidRPr="00D46797">
        <w:rPr>
          <w:color w:val="000000"/>
        </w:rPr>
        <w:t>往事之憾</w:t>
      </w:r>
      <w:r w:rsidRPr="00D46797">
        <w:rPr>
          <w:color w:val="000000"/>
        </w:rPr>
        <w:t>’</w:t>
      </w:r>
      <w:r w:rsidRPr="00D46797">
        <w:rPr>
          <w:color w:val="000000"/>
        </w:rPr>
        <w:t>的新作时，也陷入了深深的伤感中</w:t>
      </w:r>
      <w:r w:rsidRPr="00D46797">
        <w:rPr>
          <w:color w:val="000000"/>
        </w:rPr>
        <w:t>……</w:t>
      </w:r>
      <w:r w:rsidRPr="00D46797">
        <w:rPr>
          <w:bCs/>
          <w:color w:val="000000"/>
        </w:rPr>
        <w:t>《</w:t>
      </w:r>
      <w:r w:rsidRPr="00D46797">
        <w:rPr>
          <w:rFonts w:hint="eastAsia"/>
          <w:bCs/>
          <w:color w:val="000000"/>
        </w:rPr>
        <w:t>红桃情人</w:t>
      </w:r>
      <w:r w:rsidRPr="00D46797">
        <w:rPr>
          <w:bCs/>
          <w:color w:val="000000"/>
        </w:rPr>
        <w:t>》（</w:t>
      </w:r>
      <w:r w:rsidRPr="00D46797">
        <w:rPr>
          <w:bCs/>
          <w:i/>
          <w:iCs/>
          <w:color w:val="000000"/>
        </w:rPr>
        <w:t>Heart the Lover</w:t>
      </w:r>
      <w:r w:rsidRPr="00D46797">
        <w:rPr>
          <w:bCs/>
          <w:color w:val="000000"/>
        </w:rPr>
        <w:t>）是用笔墨凝结而成的怀旧之作</w:t>
      </w:r>
      <w:r w:rsidRPr="00D46797">
        <w:rPr>
          <w:color w:val="000000"/>
        </w:rPr>
        <w:t>……</w:t>
      </w:r>
      <w:r w:rsidRPr="00D46797">
        <w:rPr>
          <w:color w:val="000000"/>
        </w:rPr>
        <w:t>金用一丝戏谑的笔触描绘主人公那份纯真质朴的倾慕，却从未变得愚蠢或苦涩</w:t>
      </w:r>
      <w:r w:rsidRPr="00D46797">
        <w:rPr>
          <w:color w:val="000000"/>
        </w:rPr>
        <w:t>……</w:t>
      </w:r>
      <w:r w:rsidRPr="00D46797">
        <w:rPr>
          <w:color w:val="000000"/>
        </w:rPr>
        <w:t>尤其令人称奇的是，金是如何巧妙地让叙述者在文字中老去，在年长女性复杂深沉的语调里，依然完整保留着那名年轻女子赤诚而急切的心灵内核</w:t>
      </w:r>
      <w:r w:rsidRPr="00D46797">
        <w:rPr>
          <w:color w:val="000000"/>
        </w:rPr>
        <w:t>……</w:t>
      </w:r>
      <w:r w:rsidRPr="00D46797">
        <w:rPr>
          <w:color w:val="000000"/>
        </w:rPr>
        <w:t>只有莉莉</w:t>
      </w:r>
      <w:r w:rsidRPr="00D46797">
        <w:rPr>
          <w:color w:val="000000"/>
        </w:rPr>
        <w:t>·</w:t>
      </w:r>
      <w:r w:rsidRPr="00D46797">
        <w:rPr>
          <w:color w:val="000000"/>
        </w:rPr>
        <w:t>金能讲述这样一个充满悲伤却又充满希望的故事。</w:t>
      </w:r>
      <w:r w:rsidRPr="00D46797">
        <w:rPr>
          <w:color w:val="000000"/>
        </w:rPr>
        <w:t>”</w:t>
      </w:r>
    </w:p>
    <w:p w:rsidR="00D46797" w:rsidRPr="00D46797" w:rsidRDefault="00D46797" w:rsidP="00D46797">
      <w:pPr>
        <w:ind w:firstLineChars="200" w:firstLine="420"/>
        <w:jc w:val="right"/>
        <w:rPr>
          <w:color w:val="000000"/>
        </w:rPr>
      </w:pPr>
      <w:r w:rsidRPr="00D46797">
        <w:rPr>
          <w:color w:val="000000"/>
        </w:rPr>
        <w:t>——</w:t>
      </w:r>
      <w:r w:rsidRPr="00D46797">
        <w:rPr>
          <w:color w:val="000000"/>
        </w:rPr>
        <w:t>罗恩</w:t>
      </w:r>
      <w:r w:rsidRPr="00D46797">
        <w:rPr>
          <w:color w:val="000000"/>
        </w:rPr>
        <w:t>·</w:t>
      </w:r>
      <w:r w:rsidRPr="00D46797">
        <w:rPr>
          <w:color w:val="000000"/>
        </w:rPr>
        <w:t>查尔斯（</w:t>
      </w:r>
      <w:r w:rsidRPr="00D46797">
        <w:rPr>
          <w:color w:val="000000"/>
        </w:rPr>
        <w:t>Ron Charles</w:t>
      </w:r>
      <w:r w:rsidRPr="00D46797">
        <w:rPr>
          <w:color w:val="000000"/>
        </w:rPr>
        <w:t>），《华盛顿邮报》（</w:t>
      </w:r>
      <w:r w:rsidRPr="00D46797">
        <w:rPr>
          <w:i/>
          <w:iCs/>
          <w:color w:val="000000"/>
        </w:rPr>
        <w:t>Washington Post</w:t>
      </w:r>
      <w:r w:rsidRPr="00D46797">
        <w:rPr>
          <w:color w:val="000000"/>
        </w:rPr>
        <w:t>）</w:t>
      </w:r>
    </w:p>
    <w:p w:rsidR="00D46797" w:rsidRPr="00D46797" w:rsidRDefault="00D46797" w:rsidP="00D46797">
      <w:pPr>
        <w:ind w:firstLineChars="200" w:firstLine="420"/>
        <w:rPr>
          <w:color w:val="000000"/>
        </w:rPr>
      </w:pPr>
    </w:p>
    <w:p w:rsidR="00D46797" w:rsidRPr="00D46797" w:rsidRDefault="00D46797" w:rsidP="00D46797">
      <w:pPr>
        <w:ind w:firstLineChars="200" w:firstLine="420"/>
        <w:rPr>
          <w:color w:val="000000"/>
        </w:rPr>
      </w:pPr>
      <w:r w:rsidRPr="00D46797">
        <w:rPr>
          <w:color w:val="000000"/>
        </w:rPr>
        <w:t>“</w:t>
      </w:r>
      <w:r w:rsidRPr="00D46797">
        <w:rPr>
          <w:color w:val="000000"/>
        </w:rPr>
        <w:t>金是营造性张力的高手，擅长慢节奏的铺垫，善于将高潮刻意拖延以制造悬念。就此而言，《</w:t>
      </w:r>
      <w:r w:rsidRPr="00D46797">
        <w:rPr>
          <w:rFonts w:hint="eastAsia"/>
          <w:color w:val="000000"/>
        </w:rPr>
        <w:t>红桃情人</w:t>
      </w:r>
      <w:r w:rsidRPr="00D46797">
        <w:rPr>
          <w:color w:val="000000"/>
        </w:rPr>
        <w:t>》（</w:t>
      </w:r>
      <w:r w:rsidRPr="00D46797">
        <w:rPr>
          <w:i/>
          <w:iCs/>
          <w:color w:val="000000"/>
        </w:rPr>
        <w:t>Heart the Lover</w:t>
      </w:r>
      <w:r w:rsidRPr="00D46797">
        <w:rPr>
          <w:color w:val="000000"/>
        </w:rPr>
        <w:t>）是她迄今为止最优秀的作品。</w:t>
      </w:r>
      <w:r w:rsidRPr="00D46797">
        <w:rPr>
          <w:color w:val="000000"/>
        </w:rPr>
        <w:t>”</w:t>
      </w:r>
    </w:p>
    <w:p w:rsidR="00D46797" w:rsidRPr="00D46797" w:rsidRDefault="00D46797" w:rsidP="00D46797">
      <w:pPr>
        <w:ind w:firstLineChars="200" w:firstLine="420"/>
        <w:jc w:val="right"/>
        <w:rPr>
          <w:color w:val="000000"/>
        </w:rPr>
      </w:pPr>
      <w:r w:rsidRPr="00D46797">
        <w:rPr>
          <w:color w:val="000000"/>
        </w:rPr>
        <w:t>——</w:t>
      </w:r>
      <w:r w:rsidRPr="00D46797">
        <w:rPr>
          <w:color w:val="000000"/>
        </w:rPr>
        <w:t>劳伦</w:t>
      </w:r>
      <w:r w:rsidRPr="00D46797">
        <w:rPr>
          <w:color w:val="000000"/>
        </w:rPr>
        <w:t>·</w:t>
      </w:r>
      <w:r w:rsidRPr="00D46797">
        <w:rPr>
          <w:color w:val="000000"/>
        </w:rPr>
        <w:t>克里斯滕森（</w:t>
      </w:r>
      <w:r w:rsidRPr="00D46797">
        <w:rPr>
          <w:color w:val="000000"/>
        </w:rPr>
        <w:t>Lauren Christensen</w:t>
      </w:r>
      <w:r w:rsidRPr="00D46797">
        <w:rPr>
          <w:color w:val="000000"/>
        </w:rPr>
        <w:t>），《纽约时报书评》（</w:t>
      </w:r>
      <w:r w:rsidRPr="00D46797">
        <w:rPr>
          <w:i/>
          <w:iCs/>
          <w:color w:val="000000"/>
        </w:rPr>
        <w:t>New York Times Book Review</w:t>
      </w:r>
      <w:r w:rsidRPr="00D46797">
        <w:rPr>
          <w:color w:val="000000"/>
        </w:rPr>
        <w:t>）</w:t>
      </w:r>
    </w:p>
    <w:p w:rsidR="00D46797" w:rsidRPr="00D46797" w:rsidRDefault="00D46797" w:rsidP="00D46797">
      <w:pPr>
        <w:ind w:firstLineChars="200" w:firstLine="420"/>
        <w:jc w:val="right"/>
        <w:rPr>
          <w:color w:val="000000"/>
        </w:rPr>
      </w:pPr>
    </w:p>
    <w:p w:rsidR="00D46797" w:rsidRPr="00D46797" w:rsidRDefault="00D46797" w:rsidP="00D46797">
      <w:pPr>
        <w:ind w:firstLineChars="200" w:firstLine="420"/>
        <w:rPr>
          <w:color w:val="000000"/>
        </w:rPr>
      </w:pPr>
      <w:r w:rsidRPr="00D46797">
        <w:rPr>
          <w:color w:val="000000"/>
        </w:rPr>
        <w:t>“</w:t>
      </w:r>
      <w:r w:rsidRPr="00D46797">
        <w:rPr>
          <w:color w:val="000000"/>
        </w:rPr>
        <w:t>这或许是她目前最好的一本书</w:t>
      </w:r>
      <w:r w:rsidRPr="00D46797">
        <w:rPr>
          <w:color w:val="000000"/>
        </w:rPr>
        <w:t>……</w:t>
      </w:r>
      <w:r w:rsidRPr="00D46797">
        <w:rPr>
          <w:rFonts w:hint="eastAsia"/>
          <w:color w:val="000000"/>
        </w:rPr>
        <w:t>它堪称是我读过的最能触动人心、最富有深邃哲理的小说之一</w:t>
      </w:r>
      <w:r w:rsidRPr="00D46797">
        <w:rPr>
          <w:color w:val="000000"/>
        </w:rPr>
        <w:t>……</w:t>
      </w:r>
      <w:r w:rsidRPr="00D46797">
        <w:rPr>
          <w:color w:val="000000"/>
        </w:rPr>
        <w:t>就像金所有的虚构作品一样，《红桃情人》（</w:t>
      </w:r>
      <w:r w:rsidRPr="00D46797">
        <w:rPr>
          <w:i/>
          <w:iCs/>
          <w:color w:val="000000"/>
        </w:rPr>
        <w:t>Heart the Lover</w:t>
      </w:r>
      <w:r w:rsidRPr="00D46797">
        <w:rPr>
          <w:color w:val="000000"/>
        </w:rPr>
        <w:t>）</w:t>
      </w:r>
      <w:r w:rsidRPr="00D46797">
        <w:rPr>
          <w:bCs/>
          <w:color w:val="000000"/>
        </w:rPr>
        <w:t>富有文学性而</w:t>
      </w:r>
      <w:r w:rsidRPr="00D46797">
        <w:rPr>
          <w:rFonts w:hint="eastAsia"/>
          <w:color w:val="000000"/>
        </w:rPr>
        <w:t>又毫无矫揉造作之感</w:t>
      </w:r>
      <w:r w:rsidRPr="00D46797">
        <w:rPr>
          <w:bCs/>
          <w:color w:val="000000"/>
        </w:rPr>
        <w:t>，情感真挚而不过度感伤</w:t>
      </w:r>
      <w:r w:rsidRPr="00D46797">
        <w:rPr>
          <w:color w:val="000000"/>
        </w:rPr>
        <w:t>……</w:t>
      </w:r>
      <w:r w:rsidRPr="00D46797">
        <w:rPr>
          <w:color w:val="000000"/>
        </w:rPr>
        <w:t>它痛彻心扉，也迷人浪漫，又保持着严谨的清醒。</w:t>
      </w:r>
      <w:r w:rsidRPr="00D46797">
        <w:rPr>
          <w:color w:val="000000"/>
        </w:rPr>
        <w:t>”</w:t>
      </w:r>
    </w:p>
    <w:p w:rsidR="00D46797" w:rsidRPr="00D46797" w:rsidRDefault="00D46797" w:rsidP="00D46797">
      <w:pPr>
        <w:ind w:firstLineChars="200" w:firstLine="420"/>
        <w:jc w:val="right"/>
        <w:rPr>
          <w:color w:val="000000"/>
        </w:rPr>
      </w:pPr>
      <w:r w:rsidRPr="00D46797">
        <w:rPr>
          <w:color w:val="000000"/>
        </w:rPr>
        <w:t>——</w:t>
      </w:r>
      <w:r w:rsidRPr="00D46797">
        <w:rPr>
          <w:color w:val="000000"/>
        </w:rPr>
        <w:t>普里西拉</w:t>
      </w:r>
      <w:r w:rsidRPr="00D46797">
        <w:rPr>
          <w:color w:val="000000"/>
        </w:rPr>
        <w:t>·</w:t>
      </w:r>
      <w:r w:rsidRPr="00D46797">
        <w:rPr>
          <w:color w:val="000000"/>
        </w:rPr>
        <w:t>吉尔曼（</w:t>
      </w:r>
      <w:r w:rsidRPr="00D46797">
        <w:rPr>
          <w:color w:val="000000"/>
        </w:rPr>
        <w:t>Priscilla Gilman</w:t>
      </w:r>
      <w:r w:rsidRPr="00D46797">
        <w:rPr>
          <w:color w:val="000000"/>
        </w:rPr>
        <w:t>），《波士顿环球报》（</w:t>
      </w:r>
      <w:r w:rsidRPr="00D46797">
        <w:rPr>
          <w:i/>
          <w:iCs/>
          <w:color w:val="000000"/>
        </w:rPr>
        <w:t>Boston Globe</w:t>
      </w:r>
      <w:r w:rsidRPr="00D46797">
        <w:rPr>
          <w:color w:val="000000"/>
        </w:rPr>
        <w:t>）</w:t>
      </w:r>
    </w:p>
    <w:p w:rsidR="00D46797" w:rsidRPr="00D46797" w:rsidRDefault="00D46797" w:rsidP="00D46797">
      <w:pPr>
        <w:ind w:firstLineChars="200" w:firstLine="420"/>
        <w:rPr>
          <w:color w:val="000000"/>
        </w:rPr>
      </w:pPr>
      <w:r w:rsidRPr="00D46797">
        <w:rPr>
          <w:rFonts w:hint="eastAsia"/>
          <w:color w:val="000000"/>
        </w:rPr>
        <w:t xml:space="preserve"> </w:t>
      </w:r>
    </w:p>
    <w:p w:rsidR="00D46797" w:rsidRPr="00D46797" w:rsidRDefault="00D46797" w:rsidP="00D46797">
      <w:pPr>
        <w:ind w:firstLineChars="200" w:firstLine="420"/>
        <w:rPr>
          <w:color w:val="000000"/>
        </w:rPr>
      </w:pPr>
      <w:r w:rsidRPr="00D46797">
        <w:rPr>
          <w:color w:val="000000"/>
        </w:rPr>
        <w:t>“</w:t>
      </w:r>
      <w:r w:rsidRPr="00D46797">
        <w:rPr>
          <w:color w:val="000000"/>
        </w:rPr>
        <w:t>这位曾创作《作家和情人》（</w:t>
      </w:r>
      <w:r w:rsidRPr="00D46797">
        <w:rPr>
          <w:i/>
          <w:iCs/>
          <w:color w:val="000000"/>
        </w:rPr>
        <w:t>Writers &amp; Lovers</w:t>
      </w:r>
      <w:r w:rsidRPr="00D46797">
        <w:rPr>
          <w:color w:val="000000"/>
        </w:rPr>
        <w:t>）和《欢愉》（</w:t>
      </w:r>
      <w:r w:rsidRPr="00D46797">
        <w:rPr>
          <w:i/>
          <w:iCs/>
          <w:color w:val="000000"/>
        </w:rPr>
        <w:t>Euphoria</w:t>
      </w:r>
      <w:r w:rsidRPr="00D46797">
        <w:rPr>
          <w:color w:val="000000"/>
        </w:rPr>
        <w:t>）的作家的最新力作，完美展现了</w:t>
      </w:r>
      <w:r w:rsidRPr="00D46797">
        <w:rPr>
          <w:color w:val="000000"/>
        </w:rPr>
        <w:t>20</w:t>
      </w:r>
      <w:r w:rsidRPr="00D46797">
        <w:rPr>
          <w:color w:val="000000"/>
        </w:rPr>
        <w:t>多岁恋情中所有狂热的痴迷</w:t>
      </w:r>
      <w:r w:rsidRPr="00D46797">
        <w:rPr>
          <w:color w:val="000000"/>
        </w:rPr>
        <w:t>——</w:t>
      </w:r>
      <w:r w:rsidRPr="00D46797">
        <w:rPr>
          <w:color w:val="000000"/>
        </w:rPr>
        <w:t>此外，看着角色结束青春期的困扰，成长为成熟完整的成年人，更能带来一种深层的满足感。</w:t>
      </w:r>
      <w:r w:rsidRPr="00D46797">
        <w:rPr>
          <w:color w:val="000000"/>
        </w:rPr>
        <w:t>”</w:t>
      </w:r>
    </w:p>
    <w:p w:rsidR="00D46797" w:rsidRPr="00D46797" w:rsidRDefault="00D46797" w:rsidP="00D46797">
      <w:pPr>
        <w:ind w:firstLineChars="200" w:firstLine="420"/>
        <w:jc w:val="right"/>
        <w:rPr>
          <w:color w:val="000000"/>
        </w:rPr>
      </w:pPr>
      <w:r w:rsidRPr="00D46797">
        <w:rPr>
          <w:color w:val="000000"/>
        </w:rPr>
        <w:t>——</w:t>
      </w:r>
      <w:r w:rsidRPr="00D46797">
        <w:rPr>
          <w:color w:val="000000"/>
        </w:rPr>
        <w:t>《奥普拉日报》（</w:t>
      </w:r>
      <w:r w:rsidRPr="00D46797">
        <w:rPr>
          <w:i/>
          <w:iCs/>
          <w:color w:val="000000"/>
        </w:rPr>
        <w:t>Oprah Daily</w:t>
      </w:r>
      <w:r w:rsidRPr="00D46797">
        <w:rPr>
          <w:color w:val="000000"/>
        </w:rPr>
        <w:t>）</w:t>
      </w:r>
    </w:p>
    <w:p w:rsidR="00D46797" w:rsidRPr="00D46797" w:rsidRDefault="00D46797" w:rsidP="00D46797">
      <w:pPr>
        <w:ind w:firstLineChars="200" w:firstLine="420"/>
        <w:rPr>
          <w:color w:val="000000"/>
        </w:rPr>
      </w:pPr>
    </w:p>
    <w:p w:rsidR="00D46797" w:rsidRPr="00D46797" w:rsidRDefault="00D46797" w:rsidP="00D46797">
      <w:pPr>
        <w:ind w:firstLineChars="200" w:firstLine="420"/>
        <w:rPr>
          <w:color w:val="000000"/>
        </w:rPr>
      </w:pPr>
      <w:r w:rsidRPr="00D46797">
        <w:rPr>
          <w:rFonts w:hint="eastAsia"/>
          <w:color w:val="000000"/>
        </w:rPr>
        <w:t>“引人入胜，又带着几分狡黠……</w:t>
      </w:r>
      <w:r w:rsidRPr="00D46797">
        <w:rPr>
          <w:color w:val="000000"/>
        </w:rPr>
        <w:t>其厚重感在层层铺陈中升华，正如那些神秘的内心悸动。</w:t>
      </w:r>
      <w:r w:rsidRPr="00D46797">
        <w:rPr>
          <w:rFonts w:hint="eastAsia"/>
          <w:color w:val="000000"/>
        </w:rPr>
        <w:t>”</w:t>
      </w:r>
      <w:r w:rsidRPr="00D46797">
        <w:rPr>
          <w:color w:val="000000"/>
        </w:rPr>
        <w:t xml:space="preserve"> </w:t>
      </w:r>
    </w:p>
    <w:p w:rsidR="00D46797" w:rsidRPr="00D46797" w:rsidRDefault="00D46797" w:rsidP="00D46797">
      <w:pPr>
        <w:ind w:firstLineChars="200" w:firstLine="420"/>
        <w:jc w:val="right"/>
        <w:rPr>
          <w:color w:val="000000"/>
        </w:rPr>
      </w:pPr>
      <w:r w:rsidRPr="00D46797">
        <w:rPr>
          <w:color w:val="000000"/>
        </w:rPr>
        <w:t>——</w:t>
      </w:r>
      <w:r w:rsidRPr="00D46797">
        <w:rPr>
          <w:color w:val="000000"/>
        </w:rPr>
        <w:t>《时尚》（</w:t>
      </w:r>
      <w:r w:rsidRPr="00D46797">
        <w:rPr>
          <w:i/>
          <w:iCs/>
          <w:color w:val="000000"/>
        </w:rPr>
        <w:t>Vogue</w:t>
      </w:r>
      <w:r w:rsidRPr="00D46797">
        <w:rPr>
          <w:color w:val="000000"/>
        </w:rPr>
        <w:t>）</w:t>
      </w:r>
    </w:p>
    <w:p w:rsidR="00D46797" w:rsidRDefault="00D46797">
      <w:pPr>
        <w:tabs>
          <w:tab w:val="left" w:pos="341"/>
          <w:tab w:val="left" w:pos="5235"/>
        </w:tabs>
        <w:autoSpaceDE w:val="0"/>
        <w:autoSpaceDN w:val="0"/>
        <w:adjustRightInd w:val="0"/>
        <w:rPr>
          <w:b/>
          <w:bCs/>
          <w:kern w:val="0"/>
          <w:szCs w:val="21"/>
          <w:lang w:val="en-GB"/>
        </w:rPr>
      </w:pPr>
      <w:bookmarkStart w:id="7" w:name="_GoBack"/>
      <w:bookmarkEnd w:id="7"/>
    </w:p>
    <w:p w:rsidR="00D46797" w:rsidRDefault="00D46797">
      <w:pPr>
        <w:tabs>
          <w:tab w:val="left" w:pos="341"/>
          <w:tab w:val="left" w:pos="5235"/>
        </w:tabs>
        <w:autoSpaceDE w:val="0"/>
        <w:autoSpaceDN w:val="0"/>
        <w:adjustRightInd w:val="0"/>
        <w:rPr>
          <w:rFonts w:hint="eastAsia"/>
          <w:b/>
          <w:bCs/>
          <w:kern w:val="0"/>
          <w:szCs w:val="21"/>
          <w:lang w:val="en-GB"/>
        </w:rPr>
      </w:pPr>
    </w:p>
    <w:p w:rsidR="000A55CA" w:rsidRDefault="005958A5">
      <w:pPr>
        <w:tabs>
          <w:tab w:val="left" w:pos="341"/>
          <w:tab w:val="left" w:pos="5235"/>
        </w:tabs>
        <w:rPr>
          <w:b/>
          <w:bCs/>
          <w:szCs w:val="21"/>
        </w:rPr>
      </w:pPr>
      <w:r>
        <w:rPr>
          <w:noProof/>
        </w:rPr>
        <w:drawing>
          <wp:anchor distT="0" distB="0" distL="114300" distR="114300" simplePos="0" relativeHeight="251663360" behindDoc="0" locked="0" layoutInCell="1" allowOverlap="1">
            <wp:simplePos x="0" y="0"/>
            <wp:positionH relativeFrom="column">
              <wp:posOffset>3958590</wp:posOffset>
            </wp:positionH>
            <wp:positionV relativeFrom="paragraph">
              <wp:posOffset>8255</wp:posOffset>
            </wp:positionV>
            <wp:extent cx="1318260" cy="2002790"/>
            <wp:effectExtent l="0" t="0" r="0" b="0"/>
            <wp:wrapSquare wrapText="bothSides"/>
            <wp:docPr id="8" name="图片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18260" cy="2002790"/>
                    </a:xfrm>
                    <a:prstGeom prst="rect">
                      <a:avLst/>
                    </a:prstGeom>
                    <a:noFill/>
                    <a:ln>
                      <a:noFill/>
                    </a:ln>
                  </pic:spPr>
                </pic:pic>
              </a:graphicData>
            </a:graphic>
          </wp:anchor>
        </w:drawing>
      </w:r>
      <w:r>
        <w:rPr>
          <w:b/>
          <w:bCs/>
          <w:szCs w:val="21"/>
        </w:rPr>
        <w:t>中文书名：《冬日的五个周二》</w:t>
      </w:r>
    </w:p>
    <w:p w:rsidR="000A55CA" w:rsidRDefault="005958A5">
      <w:pPr>
        <w:tabs>
          <w:tab w:val="left" w:pos="341"/>
          <w:tab w:val="left" w:pos="5235"/>
        </w:tabs>
        <w:rPr>
          <w:b/>
          <w:bCs/>
          <w:szCs w:val="21"/>
        </w:rPr>
      </w:pPr>
      <w:r>
        <w:rPr>
          <w:b/>
          <w:bCs/>
          <w:szCs w:val="21"/>
        </w:rPr>
        <w:t>英文书名：</w:t>
      </w:r>
      <w:r>
        <w:rPr>
          <w:b/>
          <w:bCs/>
          <w:szCs w:val="21"/>
        </w:rPr>
        <w:t>FIVE TUESDAYS IN WINTER</w:t>
      </w:r>
    </w:p>
    <w:p w:rsidR="000A55CA" w:rsidRDefault="005958A5">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Lily King</w:t>
      </w:r>
    </w:p>
    <w:p w:rsidR="000A55CA" w:rsidRDefault="005958A5">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Grove Press</w:t>
      </w:r>
    </w:p>
    <w:p w:rsidR="000A55CA" w:rsidRDefault="005958A5">
      <w:pPr>
        <w:tabs>
          <w:tab w:val="left" w:pos="341"/>
          <w:tab w:val="left" w:pos="5235"/>
        </w:tabs>
        <w:rPr>
          <w:b/>
          <w:bCs/>
          <w:szCs w:val="21"/>
        </w:rPr>
      </w:pPr>
      <w:r>
        <w:rPr>
          <w:b/>
          <w:bCs/>
          <w:szCs w:val="21"/>
        </w:rPr>
        <w:t>代理公司：</w:t>
      </w:r>
      <w:r w:rsidR="00803CC0">
        <w:rPr>
          <w:b/>
          <w:bCs/>
          <w:szCs w:val="21"/>
        </w:rPr>
        <w:t>ANA/Brady</w:t>
      </w:r>
    </w:p>
    <w:p w:rsidR="000A55CA" w:rsidRDefault="005958A5">
      <w:pPr>
        <w:tabs>
          <w:tab w:val="left" w:pos="341"/>
          <w:tab w:val="left" w:pos="5235"/>
        </w:tabs>
        <w:rPr>
          <w:b/>
          <w:bCs/>
          <w:szCs w:val="21"/>
        </w:rPr>
      </w:pPr>
      <w:r>
        <w:rPr>
          <w:b/>
          <w:bCs/>
          <w:szCs w:val="21"/>
        </w:rPr>
        <w:t>出版时间：</w:t>
      </w:r>
      <w:r>
        <w:rPr>
          <w:rFonts w:hint="eastAsia"/>
          <w:b/>
          <w:bCs/>
          <w:szCs w:val="21"/>
        </w:rPr>
        <w:t>20</w:t>
      </w:r>
      <w:r>
        <w:rPr>
          <w:b/>
          <w:bCs/>
          <w:szCs w:val="21"/>
        </w:rPr>
        <w:t>21</w:t>
      </w:r>
      <w:r>
        <w:rPr>
          <w:b/>
          <w:bCs/>
          <w:szCs w:val="21"/>
        </w:rPr>
        <w:t>年</w:t>
      </w:r>
      <w:r>
        <w:rPr>
          <w:rFonts w:hint="eastAsia"/>
          <w:b/>
          <w:bCs/>
          <w:szCs w:val="21"/>
        </w:rPr>
        <w:t>1</w:t>
      </w:r>
      <w:r>
        <w:rPr>
          <w:b/>
          <w:bCs/>
          <w:szCs w:val="21"/>
        </w:rPr>
        <w:t>1</w:t>
      </w:r>
      <w:r>
        <w:rPr>
          <w:b/>
          <w:bCs/>
          <w:szCs w:val="21"/>
        </w:rPr>
        <w:t>月</w:t>
      </w:r>
    </w:p>
    <w:p w:rsidR="000A55CA" w:rsidRDefault="005958A5">
      <w:pPr>
        <w:tabs>
          <w:tab w:val="left" w:pos="341"/>
          <w:tab w:val="left" w:pos="5235"/>
        </w:tabs>
        <w:rPr>
          <w:b/>
          <w:bCs/>
          <w:szCs w:val="21"/>
        </w:rPr>
      </w:pPr>
      <w:r>
        <w:rPr>
          <w:b/>
          <w:bCs/>
          <w:szCs w:val="21"/>
        </w:rPr>
        <w:t>代理地区：中国大陆、台湾</w:t>
      </w:r>
    </w:p>
    <w:p w:rsidR="000A55CA" w:rsidRDefault="005958A5">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201</w:t>
      </w:r>
      <w:r>
        <w:rPr>
          <w:b/>
          <w:bCs/>
          <w:szCs w:val="21"/>
        </w:rPr>
        <w:t>页</w:t>
      </w:r>
    </w:p>
    <w:p w:rsidR="000A55CA" w:rsidRDefault="005958A5">
      <w:pPr>
        <w:tabs>
          <w:tab w:val="left" w:pos="341"/>
          <w:tab w:val="left" w:pos="5235"/>
        </w:tabs>
        <w:rPr>
          <w:b/>
          <w:bCs/>
          <w:szCs w:val="21"/>
        </w:rPr>
      </w:pPr>
      <w:r>
        <w:rPr>
          <w:b/>
          <w:bCs/>
          <w:szCs w:val="21"/>
        </w:rPr>
        <w:t>审读资料：电子稿</w:t>
      </w:r>
      <w:r>
        <w:rPr>
          <w:b/>
          <w:bCs/>
          <w:szCs w:val="21"/>
        </w:rPr>
        <w:tab/>
      </w:r>
    </w:p>
    <w:p w:rsidR="000A55CA" w:rsidRDefault="005958A5">
      <w:pPr>
        <w:rPr>
          <w:b/>
          <w:bCs/>
          <w:szCs w:val="21"/>
        </w:rPr>
      </w:pPr>
      <w:r>
        <w:rPr>
          <w:b/>
          <w:bCs/>
          <w:szCs w:val="21"/>
        </w:rPr>
        <w:t>类</w:t>
      </w:r>
      <w:r>
        <w:rPr>
          <w:b/>
          <w:bCs/>
          <w:szCs w:val="21"/>
        </w:rPr>
        <w:t xml:space="preserve">    </w:t>
      </w:r>
      <w:r>
        <w:rPr>
          <w:b/>
          <w:bCs/>
          <w:szCs w:val="21"/>
        </w:rPr>
        <w:t>型：短篇小说</w:t>
      </w:r>
    </w:p>
    <w:p w:rsidR="000A55CA" w:rsidRDefault="005958A5">
      <w:pPr>
        <w:widowControl/>
        <w:shd w:val="clear" w:color="auto" w:fill="FFFFFF"/>
        <w:rPr>
          <w:rFonts w:ascii="Calibri" w:hAnsi="Calibri" w:cs="Calibri"/>
          <w:color w:val="000000"/>
          <w:kern w:val="0"/>
          <w:szCs w:val="21"/>
        </w:rPr>
      </w:pPr>
      <w:r>
        <w:rPr>
          <w:color w:val="000000"/>
          <w:kern w:val="0"/>
          <w:szCs w:val="21"/>
        </w:rPr>
        <w:t> </w:t>
      </w:r>
    </w:p>
    <w:p w:rsidR="000A55CA" w:rsidRDefault="005958A5">
      <w:pPr>
        <w:ind w:firstLineChars="200" w:firstLine="420"/>
      </w:pPr>
      <w:r>
        <w:rPr>
          <w:rFonts w:hint="eastAsia"/>
        </w:rPr>
        <w:t> </w:t>
      </w:r>
      <w:r>
        <w:t>《冬日的五个星期二》首次集结了金（</w:t>
      </w:r>
      <w:r>
        <w:t>King</w:t>
      </w:r>
      <w:r>
        <w:t>）最优秀的十篇短篇小说，其中一半曾发表</w:t>
      </w:r>
      <w:r>
        <w:lastRenderedPageBreak/>
        <w:t>在一流的文学杂志上，另一半则是全新创作的，为忠实读者和新读者都开启了全新的探索领域。这些故事浪漫而充满希望，情感真挚且毫无保留地坦诚，最重要的是，它们都围绕着金一直以来所关注的主题</w:t>
      </w:r>
      <w:r>
        <w:rPr>
          <w:rFonts w:hint="eastAsia"/>
        </w:rPr>
        <w:t>——</w:t>
      </w:r>
      <w:r>
        <w:t>爱。</w:t>
      </w:r>
    </w:p>
    <w:p w:rsidR="000A55CA" w:rsidRDefault="000A55CA">
      <w:pPr>
        <w:ind w:firstLineChars="200" w:firstLine="420"/>
      </w:pPr>
    </w:p>
    <w:p w:rsidR="000A55CA" w:rsidRDefault="005958A5">
      <w:r>
        <w:t>入选《娱乐周刊》</w:t>
      </w:r>
      <w:r>
        <w:rPr>
          <w:b/>
          <w:bCs/>
          <w:i/>
          <w:iCs/>
          <w:color w:val="000000"/>
          <w:kern w:val="0"/>
          <w:szCs w:val="21"/>
        </w:rPr>
        <w:t>Entertainment Weekly</w:t>
      </w:r>
      <w:r>
        <w:t xml:space="preserve">“11 </w:t>
      </w:r>
      <w:r>
        <w:t>月必读图书</w:t>
      </w:r>
      <w:r>
        <w:t xml:space="preserve">” </w:t>
      </w:r>
      <w:r>
        <w:t>之一</w:t>
      </w:r>
      <w:r>
        <w:br/>
      </w:r>
      <w:r>
        <w:t>入选《早安美国》</w:t>
      </w:r>
      <w:r>
        <w:rPr>
          <w:b/>
          <w:bCs/>
          <w:i/>
          <w:iCs/>
          <w:color w:val="000000"/>
          <w:kern w:val="0"/>
          <w:szCs w:val="21"/>
        </w:rPr>
        <w:t>Good Morning America</w:t>
      </w:r>
      <w:r>
        <w:t>“</w:t>
      </w:r>
      <w:r>
        <w:t>今年</w:t>
      </w:r>
      <w:r>
        <w:t xml:space="preserve"> 11 </w:t>
      </w:r>
      <w:r>
        <w:t>月值得一读的</w:t>
      </w:r>
      <w:r>
        <w:t xml:space="preserve"> 15 </w:t>
      </w:r>
      <w:r>
        <w:t>本书籍</w:t>
      </w:r>
      <w:r>
        <w:t xml:space="preserve">” </w:t>
      </w:r>
      <w:r>
        <w:t>之一</w:t>
      </w:r>
    </w:p>
    <w:p w:rsidR="000A55CA" w:rsidRDefault="000A55CA">
      <w:pPr>
        <w:widowControl/>
        <w:shd w:val="clear" w:color="auto" w:fill="FFFFFF"/>
        <w:rPr>
          <w:rFonts w:ascii="Calibri" w:hAnsi="Calibri" w:cs="Calibri"/>
          <w:color w:val="000000"/>
          <w:kern w:val="0"/>
          <w:szCs w:val="21"/>
        </w:rPr>
      </w:pPr>
    </w:p>
    <w:p w:rsidR="000A55CA" w:rsidRDefault="005958A5">
      <w:pPr>
        <w:rPr>
          <w:b/>
          <w:bCs/>
          <w:szCs w:val="21"/>
        </w:rPr>
      </w:pPr>
      <w:r>
        <w:rPr>
          <w:rFonts w:hint="eastAsia"/>
          <w:b/>
          <w:bCs/>
          <w:szCs w:val="21"/>
        </w:rPr>
        <w:t>内容简介：</w:t>
      </w:r>
    </w:p>
    <w:p w:rsidR="000A55CA" w:rsidRDefault="005958A5">
      <w:pPr>
        <w:widowControl/>
        <w:shd w:val="clear" w:color="auto" w:fill="FFFFFF"/>
        <w:jc w:val="left"/>
        <w:rPr>
          <w:rFonts w:ascii="Calibri" w:hAnsi="Calibri" w:cs="Calibri"/>
          <w:color w:val="000000"/>
          <w:kern w:val="0"/>
          <w:sz w:val="22"/>
          <w:szCs w:val="22"/>
        </w:rPr>
      </w:pPr>
      <w:r>
        <w:rPr>
          <w:b/>
          <w:bCs/>
          <w:i/>
          <w:iCs/>
          <w:color w:val="FF7C80"/>
          <w:kern w:val="0"/>
          <w:sz w:val="22"/>
          <w:szCs w:val="22"/>
        </w:rPr>
        <w:t> </w:t>
      </w:r>
    </w:p>
    <w:p w:rsidR="000A55CA" w:rsidRDefault="005958A5">
      <w:pPr>
        <w:ind w:firstLineChars="200" w:firstLine="420"/>
      </w:pPr>
      <w:r>
        <w:rPr>
          <w:rFonts w:hint="eastAsia"/>
        </w:rPr>
        <w:t>在这些故事中，一个十几岁的女孩爱上了她老板孩子气的已婚儿子。丈夫去世后，一位母亲带着女儿逃到德国海滨享受她们几乎承担不起的假期，只为了帮助彼此脱离悲伤。一名男子坚持要把他十几岁的孙女从滑雪事故造成的昏迷中唤醒，他用瓶装香水捂住孙女的鼻子，轻柔地低语，希望海水和格林纳丁香的气味能把她带回来。</w:t>
      </w:r>
    </w:p>
    <w:p w:rsidR="000A55CA" w:rsidRDefault="000A55CA">
      <w:pPr>
        <w:ind w:firstLineChars="200" w:firstLine="420"/>
      </w:pPr>
    </w:p>
    <w:p w:rsidR="000A55CA" w:rsidRDefault="005958A5">
      <w:pPr>
        <w:ind w:firstLineChars="200" w:firstLine="420"/>
      </w:pPr>
      <w:r>
        <w:rPr>
          <w:rFonts w:hint="eastAsia"/>
        </w:rPr>
        <w:t>通过笔下的人物，莉莉·金借助这些人平凡的故事，呈现了非凡地情感。</w:t>
      </w:r>
    </w:p>
    <w:p w:rsidR="000A55CA" w:rsidRDefault="000A55CA">
      <w:pPr>
        <w:ind w:firstLineChars="200" w:firstLine="420"/>
      </w:pPr>
    </w:p>
    <w:p w:rsidR="000A55CA" w:rsidRDefault="005958A5">
      <w:pPr>
        <w:ind w:firstLineChars="200" w:firstLine="420"/>
      </w:pPr>
      <w:r>
        <w:rPr>
          <w:rFonts w:hint="eastAsia"/>
        </w:rPr>
        <w:t>通过激发信仰的飞跃，与情人和孩子的心碎对话，以及新老朋友的暴力，这本深邃而温柔的藏书证实了莉莉·金是我们这个时代最伟大的故事讲述者之一。</w:t>
      </w:r>
    </w:p>
    <w:p w:rsidR="000A55CA" w:rsidRDefault="000A55CA"/>
    <w:p w:rsidR="000A55CA" w:rsidRDefault="005958A5">
      <w:pPr>
        <w:rPr>
          <w:b/>
        </w:rPr>
      </w:pPr>
      <w:r>
        <w:rPr>
          <w:rFonts w:hint="eastAsia"/>
          <w:b/>
        </w:rPr>
        <w:t>媒体评价：</w:t>
      </w:r>
    </w:p>
    <w:p w:rsidR="000A55CA" w:rsidRDefault="000A55CA">
      <w:pPr>
        <w:widowControl/>
        <w:shd w:val="clear" w:color="auto" w:fill="FFFFFF"/>
        <w:rPr>
          <w:rFonts w:ascii="Segoe UI" w:eastAsia="Segoe UI" w:hAnsi="Segoe UI" w:cs="Segoe UI"/>
          <w:sz w:val="12"/>
          <w:szCs w:val="12"/>
          <w:shd w:val="clear" w:color="auto" w:fill="FFFFFF"/>
        </w:rPr>
      </w:pPr>
    </w:p>
    <w:p w:rsidR="000A55CA" w:rsidRDefault="005958A5">
      <w:pPr>
        <w:widowControl/>
        <w:shd w:val="clear" w:color="auto" w:fill="FFFFFF"/>
        <w:ind w:firstLineChars="200" w:firstLine="240"/>
        <w:rPr>
          <w:b/>
          <w:bCs/>
          <w:i/>
          <w:iCs/>
          <w:color w:val="000000"/>
          <w:kern w:val="0"/>
          <w:szCs w:val="21"/>
        </w:rPr>
      </w:pPr>
      <w:r>
        <w:rPr>
          <w:rFonts w:ascii="Segoe UI" w:eastAsia="Segoe UI" w:hAnsi="Segoe UI" w:cs="Segoe UI"/>
          <w:sz w:val="12"/>
          <w:szCs w:val="12"/>
          <w:shd w:val="clear" w:color="auto" w:fill="FFFFFF"/>
        </w:rPr>
        <w:t>“</w:t>
      </w:r>
      <w:r>
        <w:rPr>
          <w:rFonts w:hint="eastAsia"/>
        </w:rPr>
        <w:t>这是一部精湛迷人的故事集，生动展现了人类爱情的方方面面——柏拉图式的爱、单恋、禁忌之爱以及无条件的爱。”</w:t>
      </w:r>
      <w:r>
        <w:rPr>
          <w:rFonts w:hint="eastAsia"/>
        </w:rPr>
        <w:t xml:space="preserve"> </w:t>
      </w:r>
      <w:r>
        <w:rPr>
          <w:rFonts w:hint="eastAsia"/>
        </w:rPr>
        <w:t>——《人物》杂志</w:t>
      </w:r>
    </w:p>
    <w:p w:rsidR="000A55CA" w:rsidRDefault="005958A5">
      <w:pPr>
        <w:widowControl/>
        <w:shd w:val="clear" w:color="auto" w:fill="FFFFFF"/>
        <w:rPr>
          <w:color w:val="000000"/>
          <w:kern w:val="0"/>
          <w:szCs w:val="21"/>
        </w:rPr>
      </w:pPr>
      <w:r>
        <w:rPr>
          <w:b/>
          <w:bCs/>
          <w:i/>
          <w:iCs/>
          <w:color w:val="FF7C80"/>
          <w:kern w:val="0"/>
          <w:szCs w:val="21"/>
        </w:rPr>
        <w:t> </w:t>
      </w:r>
      <w:r>
        <w:rPr>
          <w:color w:val="000000"/>
          <w:kern w:val="0"/>
          <w:szCs w:val="21"/>
          <w:shd w:val="clear" w:color="auto" w:fill="FFFFFF"/>
        </w:rPr>
        <w:t> </w:t>
      </w:r>
      <w:r>
        <w:rPr>
          <w:color w:val="000000"/>
          <w:kern w:val="0"/>
          <w:szCs w:val="21"/>
        </w:rPr>
        <w:t> </w:t>
      </w:r>
    </w:p>
    <w:p w:rsidR="000A55CA" w:rsidRDefault="005958A5">
      <w:pPr>
        <w:widowControl/>
        <w:shd w:val="clear" w:color="auto" w:fill="FFFFFF"/>
        <w:ind w:firstLineChars="200" w:firstLine="420"/>
      </w:pPr>
      <w:r>
        <w:rPr>
          <w:rFonts w:hint="eastAsia"/>
        </w:rPr>
        <w:t>“我们就是要在处于欢欣和悲伤的时期，不断发现生命的新角落。在我们焦虑和孤独的时代，金创作的故事能让人沉浸其中，它们给予了我们一种在文学作品中很少被赞颂的东西：慰藉。”</w:t>
      </w:r>
      <w:r>
        <w:rPr>
          <w:rFonts w:hint="eastAsia"/>
        </w:rPr>
        <w:t xml:space="preserve"> </w:t>
      </w:r>
      <w:r>
        <w:rPr>
          <w:rFonts w:hint="eastAsia"/>
        </w:rPr>
        <w:t>——《纽约时报书评》</w:t>
      </w:r>
    </w:p>
    <w:p w:rsidR="000A55CA" w:rsidRDefault="005958A5">
      <w:pPr>
        <w:widowControl/>
        <w:shd w:val="clear" w:color="auto" w:fill="FFFFFF"/>
        <w:rPr>
          <w:b/>
          <w:bCs/>
          <w:i/>
          <w:iCs/>
          <w:color w:val="000000"/>
          <w:kern w:val="0"/>
          <w:szCs w:val="21"/>
        </w:rPr>
      </w:pPr>
      <w:r>
        <w:rPr>
          <w:b/>
          <w:bCs/>
          <w:i/>
          <w:iCs/>
          <w:color w:val="000000"/>
          <w:kern w:val="0"/>
          <w:szCs w:val="21"/>
        </w:rPr>
        <w:t> </w:t>
      </w:r>
    </w:p>
    <w:p w:rsidR="000A55CA" w:rsidRDefault="005958A5">
      <w:pPr>
        <w:widowControl/>
        <w:shd w:val="clear" w:color="auto" w:fill="FFFFFF"/>
        <w:ind w:firstLineChars="200" w:firstLine="420"/>
      </w:pPr>
      <w:r>
        <w:t>美国广播公司（</w:t>
      </w:r>
      <w:r>
        <w:t>ABC</w:t>
      </w:r>
      <w:r>
        <w:t>）《早安美国》节目的齐比・欧文斯称这些故事</w:t>
      </w:r>
      <w:r>
        <w:t xml:space="preserve"> “</w:t>
      </w:r>
      <w:r>
        <w:t>美得令人窒息</w:t>
      </w:r>
      <w:r>
        <w:t>”</w:t>
      </w:r>
      <w:r>
        <w:t>，美国国家公共电台（</w:t>
      </w:r>
      <w:r>
        <w:t>NPR</w:t>
      </w:r>
      <w:r>
        <w:t>）对金涉足新体裁作品有如下评价：</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pPr>
      <w:r>
        <w:t>“</w:t>
      </w:r>
      <w:r>
        <w:t>这十个故事</w:t>
      </w:r>
      <w:r>
        <w:rPr>
          <w:rFonts w:hint="eastAsia"/>
        </w:rPr>
        <w:t>都能让人们从中找到</w:t>
      </w:r>
      <w:r>
        <w:t>顿悟，而且这些顿悟从不让人觉得突兀</w:t>
      </w:r>
      <w:r>
        <w:t xml:space="preserve">…… </w:t>
      </w:r>
      <w:r>
        <w:t>你无需为金的成功加油打气。无论是长篇还是短篇，这位作家都已掌握了用一句又一句优美的句子来传达人类深层情感的艺术。</w:t>
      </w:r>
      <w:r>
        <w:t>” ——</w:t>
      </w:r>
      <w:r>
        <w:t>美国国家公共电台（</w:t>
      </w:r>
      <w:r>
        <w:t>NPR</w:t>
      </w:r>
      <w:r>
        <w:t>）</w:t>
      </w:r>
    </w:p>
    <w:p w:rsidR="000A55CA" w:rsidRDefault="000A55CA">
      <w:pPr>
        <w:widowControl/>
        <w:shd w:val="clear" w:color="auto" w:fill="FFFFFF"/>
        <w:rPr>
          <w:b/>
          <w:bCs/>
          <w:i/>
          <w:iCs/>
          <w:color w:val="000000"/>
          <w:kern w:val="0"/>
          <w:szCs w:val="21"/>
        </w:rPr>
      </w:pPr>
    </w:p>
    <w:p w:rsidR="000A55CA" w:rsidRDefault="005958A5">
      <w:pPr>
        <w:widowControl/>
        <w:shd w:val="clear" w:color="auto" w:fill="FFFFFF"/>
        <w:ind w:firstLineChars="200" w:firstLine="420"/>
      </w:pPr>
      <w:r>
        <w:t>“</w:t>
      </w:r>
      <w:r>
        <w:t>美得令人窒息。</w:t>
      </w:r>
      <w:r>
        <w:t xml:space="preserve">” —— </w:t>
      </w:r>
      <w:r>
        <w:t>齐比・欧文斯，《早安美国》</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rPr>
          <w:color w:val="000000"/>
          <w:kern w:val="0"/>
          <w:szCs w:val="21"/>
        </w:rPr>
      </w:pPr>
      <w:r>
        <w:t>“</w:t>
      </w:r>
      <w:r>
        <w:t>《作家与情人》的著名作者带着十篇精彩绝伦的故事回归，每一篇都是对爱、失去与悲痛如宝石般精致的探索</w:t>
      </w:r>
      <w:r>
        <w:rPr>
          <w:rFonts w:hint="eastAsia"/>
        </w:rPr>
        <w:t>……</w:t>
      </w:r>
      <w:r>
        <w:t>每一个精妙的故事都提醒着我们，金是最擅长描绘人类内心世界的作家之一。</w:t>
      </w:r>
      <w:r>
        <w:t>” ——</w:t>
      </w:r>
      <w:r>
        <w:t>《时尚先生》</w:t>
      </w:r>
      <w:r>
        <w:rPr>
          <w:b/>
          <w:bCs/>
          <w:i/>
          <w:iCs/>
          <w:color w:val="000000"/>
          <w:kern w:val="0"/>
          <w:szCs w:val="21"/>
        </w:rPr>
        <w:t>Esquire</w:t>
      </w:r>
      <w:r>
        <w:t>杂志</w:t>
      </w:r>
      <w:r>
        <w:rPr>
          <w:color w:val="000000"/>
          <w:kern w:val="0"/>
          <w:szCs w:val="21"/>
        </w:rPr>
        <w:t> </w:t>
      </w:r>
    </w:p>
    <w:p w:rsidR="000A55CA" w:rsidRDefault="000A55CA">
      <w:pPr>
        <w:widowControl/>
        <w:shd w:val="clear" w:color="auto" w:fill="FFFFFF"/>
        <w:rPr>
          <w:color w:val="000000"/>
          <w:kern w:val="0"/>
          <w:szCs w:val="21"/>
        </w:rPr>
      </w:pPr>
    </w:p>
    <w:p w:rsidR="000A55CA" w:rsidRDefault="005958A5">
      <w:pPr>
        <w:widowControl/>
        <w:shd w:val="clear" w:color="auto" w:fill="FFFFFF"/>
        <w:ind w:firstLineChars="200" w:firstLine="420"/>
      </w:pPr>
      <w:r>
        <w:t>“</w:t>
      </w:r>
      <w:r>
        <w:t>这些故事生动有趣、光彩照人，金擅长勾勒简洁而深刻的人物肖像：她能在一个段落中塑造出一个栩栩如生的人物形象，然后再以惊人的方式改变它。对于短篇小说爱好者来说，这绝对是一本必读书。</w:t>
      </w:r>
      <w:r>
        <w:t>” ——</w:t>
      </w:r>
      <w:r>
        <w:t>《出版人周刊》（星级</w:t>
      </w:r>
      <w:r>
        <w:rPr>
          <w:rFonts w:hint="eastAsia"/>
        </w:rPr>
        <w:t>评论</w:t>
      </w:r>
      <w:r>
        <w:t>）</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pPr>
      <w:r>
        <w:t>“</w:t>
      </w:r>
      <w:r>
        <w:t>这些故事讲述了局外人找到属于自己的圈子，以及新的视角。这让金</w:t>
      </w:r>
      <w:r>
        <w:rPr>
          <w:rFonts w:hint="eastAsia"/>
        </w:rPr>
        <w:t>（</w:t>
      </w:r>
      <w:r>
        <w:t>她本就已经是我们这个时代最深刻动人的小说家之一</w:t>
      </w:r>
      <w:r>
        <w:rPr>
          <w:rFonts w:hint="eastAsia"/>
        </w:rPr>
        <w:t>）</w:t>
      </w:r>
      <w:r>
        <w:t>跻身洛丽・摩尔、艾丽斯・门罗和玛丽・盖斯凯尔等伟大的短篇小说家之列。</w:t>
      </w:r>
      <w:r>
        <w:t>” ——</w:t>
      </w:r>
      <w:r>
        <w:t>《</w:t>
      </w:r>
      <w:r>
        <w:t>Vogue</w:t>
      </w:r>
      <w:r>
        <w:t>》杂志，</w:t>
      </w:r>
      <w:r>
        <w:t>“</w:t>
      </w:r>
      <w:r>
        <w:t>今秋最佳读物</w:t>
      </w:r>
      <w:r>
        <w:t>”</w:t>
      </w:r>
    </w:p>
    <w:p w:rsidR="000A55CA" w:rsidRDefault="005958A5">
      <w:pPr>
        <w:widowControl/>
        <w:shd w:val="clear" w:color="auto" w:fill="FFFFFF"/>
      </w:pPr>
      <w:r>
        <w:rPr>
          <w:color w:val="000000"/>
          <w:kern w:val="0"/>
          <w:szCs w:val="21"/>
        </w:rPr>
        <w:t> </w:t>
      </w:r>
    </w:p>
    <w:p w:rsidR="000A55CA" w:rsidRDefault="005958A5">
      <w:pPr>
        <w:widowControl/>
        <w:shd w:val="clear" w:color="auto" w:fill="FFFFFF"/>
        <w:ind w:firstLineChars="200" w:firstLine="420"/>
      </w:pPr>
      <w:r>
        <w:t>“</w:t>
      </w:r>
      <w:r>
        <w:t>金的观察既敏锐又饱含温情。《冬日的五个星期二》是一部值得反复品读的故事集。</w:t>
      </w:r>
      <w:r>
        <w:t>” ——</w:t>
      </w:r>
      <w:r>
        <w:t>《书页》杂志</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pPr>
      <w:r>
        <w:t>“</w:t>
      </w:r>
      <w:r>
        <w:t>一部令人</w:t>
      </w:r>
      <w:r>
        <w:rPr>
          <w:rFonts w:hint="eastAsia"/>
        </w:rPr>
        <w:t>炫目</w:t>
      </w:r>
      <w:r>
        <w:t>的新故事集</w:t>
      </w:r>
      <w:r>
        <w:t xml:space="preserve">…… </w:t>
      </w:r>
      <w:r>
        <w:t>尽管主人公们的身份各异，有年轻女孩、中年同性恋男子，还有脾气暴躁的九十岁祖父，但这些故事都有一些共同特点；金擅长通过细腻的描写来展现生活中那些微小、痛苦、笨拙的时刻，以及人际交往中的尴尬</w:t>
      </w:r>
      <w:r>
        <w:t xml:space="preserve">…… </w:t>
      </w:r>
      <w:r>
        <w:t>这是一系列文笔优美的人物研究作品，充满了对人性的深刻洞察。</w:t>
      </w:r>
      <w:r>
        <w:t>” ——</w:t>
      </w:r>
      <w:r>
        <w:t>《图书馆杂志》（星级</w:t>
      </w:r>
      <w:r>
        <w:rPr>
          <w:rFonts w:hint="eastAsia"/>
        </w:rPr>
        <w:t>评论</w:t>
      </w:r>
      <w:r>
        <w:t>）</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pPr>
      <w:r>
        <w:t>“</w:t>
      </w:r>
      <w:r>
        <w:t>金能让你迅速爱上书中的某个角色，尤其是在这本集子收录的十个故事中，有好几个故事里那些聪明、脆弱且常常极度在意自我的青少年主人公</w:t>
      </w:r>
      <w:r>
        <w:t xml:space="preserve">…… </w:t>
      </w:r>
      <w:r>
        <w:t>满是深刻的见解和阅读的乐趣。</w:t>
      </w:r>
      <w:r>
        <w:t>” ——</w:t>
      </w:r>
      <w:r>
        <w:t>《柯克斯书评》（星级书评）</w:t>
      </w:r>
    </w:p>
    <w:p w:rsidR="000A55CA" w:rsidRDefault="000A55CA">
      <w:pPr>
        <w:widowControl/>
        <w:shd w:val="clear" w:color="auto" w:fill="FFFFFF"/>
        <w:ind w:firstLineChars="200" w:firstLine="420"/>
      </w:pPr>
    </w:p>
    <w:p w:rsidR="000A55CA" w:rsidRDefault="005958A5">
      <w:pPr>
        <w:widowControl/>
        <w:shd w:val="clear" w:color="auto" w:fill="FFFFFF"/>
        <w:ind w:firstLineChars="200" w:firstLine="420"/>
        <w:rPr>
          <w:b/>
        </w:rPr>
      </w:pPr>
      <w:r>
        <w:t>“</w:t>
      </w:r>
      <w:r>
        <w:t>在出版了五部广受赞誉的小说，包括最近的《欢愉》和《作家与情人》之后，金推出了她的首部短篇小说集。安・帕切特盛赞这部新作</w:t>
      </w:r>
      <w:r>
        <w:t xml:space="preserve"> ‘</w:t>
      </w:r>
      <w:r>
        <w:t>感动了我，激励了我，让我兴奋不已。它填满了我心中的每一个角落。我爱这本书。</w:t>
      </w:r>
      <w:r>
        <w:t xml:space="preserve">’” ——The Millions </w:t>
      </w:r>
      <w:r>
        <w:t>网站（</w:t>
      </w:r>
      <w:r>
        <w:t>“</w:t>
      </w:r>
      <w:r>
        <w:t>最受期待的书：</w:t>
      </w:r>
      <w:r>
        <w:t xml:space="preserve">2021 </w:t>
      </w:r>
      <w:r>
        <w:t>年下半年精彩书籍预览</w:t>
      </w:r>
      <w:r>
        <w:t>”</w:t>
      </w:r>
      <w:r>
        <w:t>）</w:t>
      </w:r>
    </w:p>
    <w:p w:rsidR="000A55CA" w:rsidRDefault="000A55CA">
      <w:pPr>
        <w:rPr>
          <w:b/>
        </w:rPr>
      </w:pPr>
    </w:p>
    <w:p w:rsidR="000A55CA" w:rsidRDefault="000A55CA">
      <w:pPr>
        <w:rPr>
          <w:b/>
        </w:rPr>
      </w:pPr>
    </w:p>
    <w:p w:rsidR="000A55CA" w:rsidRDefault="005958A5">
      <w:pPr>
        <w:rPr>
          <w:b/>
        </w:rPr>
      </w:pPr>
      <w:r>
        <w:rPr>
          <w:b/>
          <w:noProof/>
        </w:rPr>
        <w:drawing>
          <wp:anchor distT="0" distB="0" distL="114300" distR="114300" simplePos="0" relativeHeight="251660288" behindDoc="0" locked="0" layoutInCell="1" allowOverlap="1">
            <wp:simplePos x="0" y="0"/>
            <wp:positionH relativeFrom="column">
              <wp:posOffset>4159885</wp:posOffset>
            </wp:positionH>
            <wp:positionV relativeFrom="paragraph">
              <wp:posOffset>36195</wp:posOffset>
            </wp:positionV>
            <wp:extent cx="1343025" cy="2001520"/>
            <wp:effectExtent l="0" t="0" r="0" b="0"/>
            <wp:wrapSquare wrapText="bothSides"/>
            <wp:docPr id="4" name="图片 3" descr="WRITERS &amp; LO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WRITERS &amp; LOVERS.JPG"/>
                    <pic:cNvPicPr>
                      <a:picLocks noChangeAspect="1"/>
                    </pic:cNvPicPr>
                  </pic:nvPicPr>
                  <pic:blipFill>
                    <a:blip r:embed="rId11" cstate="print"/>
                    <a:stretch>
                      <a:fillRect/>
                    </a:stretch>
                  </pic:blipFill>
                  <pic:spPr>
                    <a:xfrm>
                      <a:off x="0" y="0"/>
                      <a:ext cx="1343025" cy="2001520"/>
                    </a:xfrm>
                    <a:prstGeom prst="rect">
                      <a:avLst/>
                    </a:prstGeom>
                  </pic:spPr>
                </pic:pic>
              </a:graphicData>
            </a:graphic>
          </wp:anchor>
        </w:drawing>
      </w:r>
      <w:r>
        <w:rPr>
          <w:rFonts w:hint="eastAsia"/>
          <w:b/>
        </w:rPr>
        <w:t>中文书名：《作家和情人》</w:t>
      </w:r>
    </w:p>
    <w:p w:rsidR="000A55CA" w:rsidRDefault="005958A5">
      <w:pPr>
        <w:rPr>
          <w:b/>
        </w:rPr>
      </w:pPr>
      <w:r>
        <w:rPr>
          <w:rFonts w:hint="eastAsia"/>
          <w:b/>
        </w:rPr>
        <w:t>英文书名：</w:t>
      </w:r>
      <w:bookmarkStart w:id="8" w:name="OLE_LINK5"/>
      <w:bookmarkStart w:id="9" w:name="OLE_LINK6"/>
      <w:r>
        <w:rPr>
          <w:b/>
        </w:rPr>
        <w:t>WRITERS &amp; LOVERS</w:t>
      </w:r>
      <w:bookmarkEnd w:id="8"/>
      <w:bookmarkEnd w:id="9"/>
    </w:p>
    <w:p w:rsidR="000A55CA" w:rsidRDefault="005958A5">
      <w:pPr>
        <w:rPr>
          <w:b/>
        </w:rPr>
      </w:pPr>
      <w:r>
        <w:rPr>
          <w:rFonts w:hint="eastAsia"/>
          <w:b/>
        </w:rPr>
        <w:t>作</w:t>
      </w:r>
      <w:r>
        <w:rPr>
          <w:rFonts w:hint="eastAsia"/>
          <w:b/>
        </w:rPr>
        <w:t xml:space="preserve">    </w:t>
      </w:r>
      <w:r>
        <w:rPr>
          <w:rFonts w:hint="eastAsia"/>
          <w:b/>
        </w:rPr>
        <w:t>者：</w:t>
      </w:r>
      <w:r>
        <w:rPr>
          <w:b/>
        </w:rPr>
        <w:t>Lily King</w:t>
      </w:r>
    </w:p>
    <w:p w:rsidR="000A55CA" w:rsidRDefault="005958A5">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Grove Atlantic</w:t>
      </w:r>
    </w:p>
    <w:p w:rsidR="000A55CA" w:rsidRDefault="005958A5">
      <w:pPr>
        <w:rPr>
          <w:b/>
        </w:rPr>
      </w:pPr>
      <w:r>
        <w:rPr>
          <w:rFonts w:hint="eastAsia"/>
          <w:b/>
        </w:rPr>
        <w:t>代理公司：</w:t>
      </w:r>
      <w:r>
        <w:rPr>
          <w:b/>
        </w:rPr>
        <w:t>ANA/</w:t>
      </w:r>
      <w:r w:rsidR="00803CC0">
        <w:rPr>
          <w:b/>
        </w:rPr>
        <w:t>Brady</w:t>
      </w:r>
    </w:p>
    <w:p w:rsidR="000A55CA" w:rsidRDefault="005958A5">
      <w:pPr>
        <w:rPr>
          <w:b/>
        </w:rPr>
      </w:pPr>
      <w:r>
        <w:rPr>
          <w:rFonts w:hint="eastAsia"/>
          <w:b/>
        </w:rPr>
        <w:t>页</w:t>
      </w:r>
      <w:r>
        <w:rPr>
          <w:rFonts w:hint="eastAsia"/>
          <w:b/>
        </w:rPr>
        <w:t xml:space="preserve">    </w:t>
      </w:r>
      <w:r>
        <w:rPr>
          <w:rFonts w:hint="eastAsia"/>
          <w:b/>
        </w:rPr>
        <w:t>数：</w:t>
      </w:r>
      <w:r>
        <w:rPr>
          <w:rFonts w:hint="eastAsia"/>
          <w:b/>
        </w:rPr>
        <w:t>320</w:t>
      </w:r>
      <w:r>
        <w:rPr>
          <w:rFonts w:hint="eastAsia"/>
          <w:b/>
        </w:rPr>
        <w:t>页</w:t>
      </w:r>
    </w:p>
    <w:p w:rsidR="000A55CA" w:rsidRDefault="005958A5">
      <w:pPr>
        <w:rPr>
          <w:b/>
        </w:rPr>
      </w:pPr>
      <w:r>
        <w:rPr>
          <w:rFonts w:hint="eastAsia"/>
          <w:b/>
        </w:rPr>
        <w:t>出版时间：</w:t>
      </w:r>
      <w:r>
        <w:rPr>
          <w:rFonts w:hint="eastAsia"/>
          <w:b/>
        </w:rPr>
        <w:t>2020</w:t>
      </w:r>
      <w:r>
        <w:rPr>
          <w:rFonts w:hint="eastAsia"/>
          <w:b/>
        </w:rPr>
        <w:t>年</w:t>
      </w:r>
      <w:r>
        <w:rPr>
          <w:rFonts w:hint="eastAsia"/>
          <w:b/>
        </w:rPr>
        <w:t>3</w:t>
      </w:r>
      <w:r>
        <w:rPr>
          <w:rFonts w:hint="eastAsia"/>
          <w:b/>
        </w:rPr>
        <w:t>月</w:t>
      </w:r>
    </w:p>
    <w:p w:rsidR="000A55CA" w:rsidRDefault="005958A5">
      <w:pPr>
        <w:rPr>
          <w:b/>
        </w:rPr>
      </w:pPr>
      <w:r>
        <w:rPr>
          <w:rFonts w:hint="eastAsia"/>
          <w:b/>
        </w:rPr>
        <w:t>代理地区：中国大陆、台湾</w:t>
      </w:r>
    </w:p>
    <w:p w:rsidR="000A55CA" w:rsidRDefault="005958A5">
      <w:pPr>
        <w:rPr>
          <w:b/>
        </w:rPr>
      </w:pPr>
      <w:r>
        <w:rPr>
          <w:rFonts w:hint="eastAsia"/>
          <w:b/>
        </w:rPr>
        <w:t>审读资料：电子稿</w:t>
      </w:r>
    </w:p>
    <w:p w:rsidR="000A55CA" w:rsidRDefault="005958A5">
      <w:pPr>
        <w:rPr>
          <w:b/>
        </w:rPr>
      </w:pPr>
      <w:r>
        <w:rPr>
          <w:rFonts w:hint="eastAsia"/>
          <w:b/>
        </w:rPr>
        <w:t>类</w:t>
      </w:r>
      <w:r>
        <w:rPr>
          <w:rFonts w:hint="eastAsia"/>
          <w:b/>
        </w:rPr>
        <w:t xml:space="preserve">    </w:t>
      </w:r>
      <w:r>
        <w:rPr>
          <w:rFonts w:hint="eastAsia"/>
          <w:b/>
        </w:rPr>
        <w:t>型：文学</w:t>
      </w:r>
      <w:r w:rsidR="00803CC0">
        <w:rPr>
          <w:rFonts w:hint="eastAsia"/>
          <w:b/>
        </w:rPr>
        <w:t>小说</w:t>
      </w:r>
    </w:p>
    <w:p w:rsidR="000A55CA" w:rsidRDefault="005958A5">
      <w:pPr>
        <w:rPr>
          <w:b/>
        </w:rPr>
      </w:pPr>
      <w:r>
        <w:rPr>
          <w:b/>
        </w:rPr>
        <w:t>音频推荐</w:t>
      </w:r>
      <w:r>
        <w:rPr>
          <w:rFonts w:hint="eastAsia"/>
          <w:b/>
        </w:rPr>
        <w:t>：</w:t>
      </w:r>
      <w:hyperlink r:id="rId12" w:history="1">
        <w:r>
          <w:rPr>
            <w:rStyle w:val="ab"/>
          </w:rPr>
          <w:t>《作家和情人》</w:t>
        </w:r>
        <w:r>
          <w:rPr>
            <w:rStyle w:val="ab"/>
          </w:rPr>
          <w:t>WRITERS &amp; LOVERS (nurnberg.com.cn)</w:t>
        </w:r>
      </w:hyperlink>
    </w:p>
    <w:p w:rsidR="000A55CA" w:rsidRPr="002B2050" w:rsidRDefault="002B2050">
      <w:pPr>
        <w:rPr>
          <w:b/>
          <w:color w:val="FF0000"/>
        </w:rPr>
      </w:pPr>
      <w:r w:rsidRPr="002B2050">
        <w:rPr>
          <w:b/>
          <w:color w:val="FF0000"/>
        </w:rPr>
        <w:t>版权已授：</w:t>
      </w:r>
      <w:r w:rsidRPr="002B2050">
        <w:rPr>
          <w:b/>
          <w:color w:val="FF0000"/>
          <w:u w:val="single"/>
        </w:rPr>
        <w:t>繁体中文</w:t>
      </w:r>
      <w:r w:rsidRPr="002B2050">
        <w:rPr>
          <w:b/>
          <w:color w:val="FF0000"/>
        </w:rPr>
        <w:t>、</w:t>
      </w:r>
      <w:r w:rsidRPr="002B2050">
        <w:rPr>
          <w:rFonts w:hint="eastAsia"/>
          <w:b/>
          <w:color w:val="FF0000"/>
        </w:rPr>
        <w:t>英国、巴西、保加利亚、加拿大、捷克、爱沙尼亚、芬兰、格鲁吉亚、德国、匈牙利、意大利、韩国、立陶宛、马其顿、波兰、葡萄牙、罗马尼亚、俄罗斯、塞尔</w:t>
      </w:r>
      <w:r w:rsidRPr="002B2050">
        <w:rPr>
          <w:rFonts w:hint="eastAsia"/>
          <w:b/>
          <w:color w:val="FF0000"/>
        </w:rPr>
        <w:lastRenderedPageBreak/>
        <w:t>维亚、西班牙、瑞典、泰国、土耳其、乌克兰</w:t>
      </w:r>
    </w:p>
    <w:p w:rsidR="000A55CA" w:rsidRDefault="000A55CA">
      <w:pPr>
        <w:rPr>
          <w:b/>
        </w:rPr>
      </w:pPr>
    </w:p>
    <w:p w:rsidR="002B2050" w:rsidRDefault="002B2050">
      <w:pPr>
        <w:rPr>
          <w:b/>
        </w:rPr>
      </w:pPr>
    </w:p>
    <w:p w:rsidR="000A55CA" w:rsidRDefault="005958A5">
      <w:pPr>
        <w:rPr>
          <w:b/>
          <w:bCs/>
          <w:szCs w:val="21"/>
        </w:rPr>
      </w:pPr>
      <w:r>
        <w:rPr>
          <w:rFonts w:hint="eastAsia"/>
          <w:b/>
          <w:bCs/>
          <w:szCs w:val="21"/>
        </w:rPr>
        <w:t>内容简介：</w:t>
      </w:r>
    </w:p>
    <w:p w:rsidR="000A55CA" w:rsidRDefault="000A55CA">
      <w:pPr>
        <w:rPr>
          <w:b/>
          <w:bCs/>
          <w:szCs w:val="21"/>
        </w:rPr>
      </w:pPr>
    </w:p>
    <w:p w:rsidR="000A55CA" w:rsidRDefault="005958A5">
      <w:pPr>
        <w:jc w:val="center"/>
        <w:rPr>
          <w:b/>
          <w:bCs/>
          <w:szCs w:val="21"/>
        </w:rPr>
      </w:pPr>
      <w:r>
        <w:rPr>
          <w:rFonts w:hint="eastAsia"/>
          <w:b/>
          <w:bCs/>
          <w:szCs w:val="21"/>
        </w:rPr>
        <w:t>当爱情与理想狭路相逢！《作家和情人》——</w:t>
      </w:r>
      <w:r>
        <w:rPr>
          <w:rFonts w:hint="eastAsia"/>
          <w:b/>
          <w:bCs/>
          <w:szCs w:val="21"/>
        </w:rPr>
        <w:t xml:space="preserve"> </w:t>
      </w:r>
      <w:r>
        <w:rPr>
          <w:rFonts w:hint="eastAsia"/>
          <w:b/>
          <w:bCs/>
          <w:szCs w:val="21"/>
        </w:rPr>
        <w:t>莉莉・金颠覆传统的女性觉醒之书</w:t>
      </w:r>
    </w:p>
    <w:p w:rsidR="000A55CA" w:rsidRDefault="005958A5">
      <w:pPr>
        <w:jc w:val="center"/>
        <w:rPr>
          <w:b/>
          <w:bCs/>
          <w:szCs w:val="21"/>
        </w:rPr>
      </w:pPr>
      <w:r>
        <w:rPr>
          <w:rFonts w:hint="eastAsia"/>
          <w:b/>
          <w:bCs/>
          <w:szCs w:val="21"/>
        </w:rPr>
        <w:t>直击女性成长困境，这场关乎爱与自我的终极博弈，你敢来挑战吗？</w:t>
      </w:r>
    </w:p>
    <w:p w:rsidR="000A55CA" w:rsidRDefault="000A55CA">
      <w:pPr>
        <w:jc w:val="left"/>
        <w:rPr>
          <w:b/>
          <w:bCs/>
          <w:szCs w:val="21"/>
        </w:rPr>
      </w:pPr>
    </w:p>
    <w:p w:rsidR="000A55CA" w:rsidRDefault="005958A5">
      <w:pPr>
        <w:widowControl/>
        <w:shd w:val="clear" w:color="auto" w:fill="FFFFFF"/>
        <w:ind w:firstLineChars="200" w:firstLine="420"/>
      </w:pPr>
      <w:r>
        <w:rPr>
          <w:rFonts w:hint="eastAsia"/>
        </w:rPr>
        <w:t>莉莉·金（</w:t>
      </w:r>
      <w:r>
        <w:t>Lily King</w:t>
      </w:r>
      <w:r>
        <w:rPr>
          <w:rFonts w:hint="eastAsia"/>
        </w:rPr>
        <w:t>）因其小说受到广泛的关注和褒奖，被《纽约时报书评》（</w:t>
      </w:r>
      <w:r>
        <w:rPr>
          <w:rFonts w:eastAsia="微软雅黑"/>
          <w:i/>
          <w:iCs/>
          <w:kern w:val="0"/>
          <w:szCs w:val="21"/>
        </w:rPr>
        <w:t>New York Times Book Review</w:t>
      </w:r>
      <w:r>
        <w:rPr>
          <w:rFonts w:hint="eastAsia"/>
        </w:rPr>
        <w:t>）誉为“杰出”，《芝加哥论坛报》（</w:t>
      </w:r>
      <w:r>
        <w:rPr>
          <w:rFonts w:eastAsia="微软雅黑"/>
          <w:i/>
          <w:iCs/>
          <w:kern w:val="0"/>
          <w:szCs w:val="21"/>
        </w:rPr>
        <w:t>Chicago Tribune</w:t>
      </w:r>
      <w:r>
        <w:rPr>
          <w:rFonts w:hint="eastAsia"/>
        </w:rPr>
        <w:t>）称赞其“极具天赋”。其小说《欣快》（</w:t>
      </w:r>
      <w:r>
        <w:rPr>
          <w:rFonts w:hint="eastAsia"/>
          <w:i/>
        </w:rPr>
        <w:t>Euphoria</w:t>
      </w:r>
      <w:r>
        <w:rPr>
          <w:rFonts w:hint="eastAsia"/>
        </w:rPr>
        <w:t>）——在全球销量超过</w:t>
      </w:r>
      <w:r>
        <w:rPr>
          <w:rFonts w:hint="eastAsia"/>
        </w:rPr>
        <w:t>50</w:t>
      </w:r>
      <w:r>
        <w:rPr>
          <w:rFonts w:hint="eastAsia"/>
        </w:rPr>
        <w:t>万册——赢得了科克斯奖和新英格兰小说奖（</w:t>
      </w:r>
      <w:r>
        <w:rPr>
          <w:rFonts w:eastAsia="微软雅黑"/>
          <w:kern w:val="0"/>
          <w:szCs w:val="21"/>
        </w:rPr>
        <w:t>New England Book Award for Fiction</w:t>
      </w:r>
      <w:r>
        <w:rPr>
          <w:rFonts w:hint="eastAsia"/>
        </w:rPr>
        <w:t>），入围国家图书评论奖（</w:t>
      </w:r>
      <w:r>
        <w:rPr>
          <w:rFonts w:eastAsia="微软雅黑"/>
          <w:kern w:val="0"/>
          <w:szCs w:val="21"/>
        </w:rPr>
        <w:t>National Book Critics Circle Award</w:t>
      </w:r>
      <w:r>
        <w:rPr>
          <w:rFonts w:hint="eastAsia"/>
        </w:rPr>
        <w:t>），及各种年度最佳榜单，其中包括《纽约时报》（</w:t>
      </w:r>
      <w:r>
        <w:rPr>
          <w:rFonts w:eastAsia="微软雅黑"/>
          <w:i/>
          <w:iCs/>
          <w:kern w:val="0"/>
          <w:szCs w:val="21"/>
        </w:rPr>
        <w:t>New York Times</w:t>
      </w:r>
      <w:r>
        <w:rPr>
          <w:rFonts w:hint="eastAsia"/>
        </w:rPr>
        <w:t>）、《时代》（</w:t>
      </w:r>
      <w:r>
        <w:rPr>
          <w:rFonts w:eastAsia="微软雅黑"/>
          <w:i/>
          <w:iCs/>
          <w:kern w:val="0"/>
          <w:szCs w:val="21"/>
        </w:rPr>
        <w:t>Time</w:t>
      </w:r>
      <w:r>
        <w:rPr>
          <w:rFonts w:hint="eastAsia"/>
        </w:rPr>
        <w:t>）、《时尚》（</w:t>
      </w:r>
      <w:r>
        <w:rPr>
          <w:rFonts w:eastAsia="微软雅黑"/>
          <w:i/>
          <w:iCs/>
          <w:kern w:val="0"/>
          <w:szCs w:val="21"/>
        </w:rPr>
        <w:t>Vogue</w:t>
      </w:r>
      <w:r>
        <w:rPr>
          <w:rFonts w:hint="eastAsia"/>
        </w:rPr>
        <w:t>）、《旧金山纪事报》（</w:t>
      </w:r>
      <w:r>
        <w:rPr>
          <w:rFonts w:eastAsia="微软雅黑"/>
          <w:i/>
          <w:iCs/>
          <w:kern w:val="0"/>
          <w:szCs w:val="21"/>
        </w:rPr>
        <w:t>San Francisco Chronicle</w:t>
      </w:r>
      <w:r>
        <w:rPr>
          <w:rFonts w:hint="eastAsia"/>
        </w:rPr>
        <w:t>）等十佳榜单。这一次，莉莉·金（</w:t>
      </w:r>
      <w:r>
        <w:t>Lily King</w:t>
      </w:r>
      <w:r>
        <w:rPr>
          <w:rFonts w:hint="eastAsia"/>
        </w:rPr>
        <w:t>）通过探讨爱和创造力的小说《作家和情人》（</w:t>
      </w:r>
      <w:r>
        <w:rPr>
          <w:rFonts w:eastAsia="微软雅黑"/>
          <w:smallCaps/>
          <w:kern w:val="0"/>
          <w:szCs w:val="21"/>
        </w:rPr>
        <w:t>Writers &amp; Lovers</w:t>
      </w:r>
      <w:r>
        <w:rPr>
          <w:rFonts w:hint="eastAsia"/>
        </w:rPr>
        <w:t>）呈现了一个女人成为艺术家的瞬间，这种类型的作品常由男性主导，诸如经典著作《</w:t>
      </w:r>
      <w:r>
        <w:rPr>
          <w:rFonts w:ascii="Arial" w:hAnsi="Arial" w:cs="Arial"/>
          <w:color w:val="333333"/>
          <w:szCs w:val="21"/>
          <w:shd w:val="clear" w:color="auto" w:fill="FFFFFF"/>
        </w:rPr>
        <w:t>一个青年艺术家的画像</w:t>
      </w:r>
      <w:r>
        <w:rPr>
          <w:rFonts w:hint="eastAsia"/>
        </w:rPr>
        <w:t>》（</w:t>
      </w:r>
      <w:r>
        <w:rPr>
          <w:rFonts w:eastAsia="微软雅黑"/>
          <w:kern w:val="0"/>
          <w:szCs w:val="21"/>
        </w:rPr>
        <w:t> </w:t>
      </w:r>
      <w:r>
        <w:rPr>
          <w:rFonts w:eastAsia="微软雅黑"/>
          <w:i/>
          <w:iCs/>
          <w:kern w:val="0"/>
          <w:szCs w:val="21"/>
        </w:rPr>
        <w:t>A Portrait of the Artist as a Young Man</w:t>
      </w:r>
      <w:r>
        <w:rPr>
          <w:rFonts w:hint="eastAsia"/>
        </w:rPr>
        <w:t>）和《流动的飨宴》（</w:t>
      </w:r>
      <w:r>
        <w:rPr>
          <w:rFonts w:eastAsia="微软雅黑"/>
          <w:i/>
          <w:iCs/>
          <w:kern w:val="0"/>
          <w:szCs w:val="21"/>
        </w:rPr>
        <w:t>A Moveable Feast</w:t>
      </w:r>
      <w:r>
        <w:rPr>
          <w:rFonts w:hint="eastAsia"/>
        </w:rPr>
        <w:t>）。</w:t>
      </w:r>
    </w:p>
    <w:p w:rsidR="000A55CA" w:rsidRDefault="000A55CA">
      <w:pPr>
        <w:widowControl/>
        <w:shd w:val="clear" w:color="auto" w:fill="FFFFFF"/>
        <w:ind w:firstLineChars="200" w:firstLine="420"/>
        <w:rPr>
          <w:rFonts w:eastAsia="微软雅黑"/>
          <w:kern w:val="0"/>
          <w:szCs w:val="21"/>
        </w:rPr>
      </w:pPr>
    </w:p>
    <w:p w:rsidR="000A55CA" w:rsidRDefault="005958A5">
      <w:pPr>
        <w:widowControl/>
        <w:shd w:val="clear" w:color="auto" w:fill="FFFFFF"/>
        <w:ind w:firstLineChars="200" w:firstLine="420"/>
      </w:pPr>
      <w:r>
        <w:rPr>
          <w:rFonts w:hint="eastAsia"/>
        </w:rPr>
        <w:t>凯西·皮博迪（</w:t>
      </w:r>
      <w:r>
        <w:rPr>
          <w:kern w:val="0"/>
          <w:szCs w:val="21"/>
        </w:rPr>
        <w:t>Casey Peabody</w:t>
      </w:r>
      <w:r>
        <w:rPr>
          <w:rFonts w:hint="eastAsia"/>
        </w:rPr>
        <w:t>）经历了毁灭性的恋情后，回到了马萨诸塞州。她的母亲刚刚去世，悲伤和孤独笼罩了她，为哈佛精英服务的餐厅和她租来的小屋组成了她两点一线的生活。唯一没变的是她已经写了六年的小说，但是陷于负债和无望的她认为已经三十一岁的自己不该再这样下去。</w:t>
      </w:r>
    </w:p>
    <w:p w:rsidR="000A55CA" w:rsidRDefault="000A55CA">
      <w:pPr>
        <w:widowControl/>
        <w:shd w:val="clear" w:color="auto" w:fill="FFFFFF"/>
        <w:ind w:firstLineChars="200" w:firstLine="420"/>
        <w:rPr>
          <w:kern w:val="0"/>
          <w:szCs w:val="21"/>
        </w:rPr>
      </w:pPr>
    </w:p>
    <w:p w:rsidR="000A55CA" w:rsidRDefault="005958A5">
      <w:pPr>
        <w:widowControl/>
        <w:shd w:val="clear" w:color="auto" w:fill="FFFFFF"/>
        <w:ind w:firstLineChars="200" w:firstLine="420"/>
        <w:rPr>
          <w:kern w:val="0"/>
          <w:szCs w:val="21"/>
        </w:rPr>
      </w:pPr>
      <w:r>
        <w:rPr>
          <w:rFonts w:hint="eastAsia"/>
          <w:kern w:val="0"/>
          <w:szCs w:val="21"/>
        </w:rPr>
        <w:t>直到某天晚上，她遇见了塞拉斯（</w:t>
      </w:r>
      <w:r>
        <w:rPr>
          <w:kern w:val="0"/>
          <w:szCs w:val="21"/>
        </w:rPr>
        <w:t>Silas</w:t>
      </w:r>
      <w:r>
        <w:rPr>
          <w:rFonts w:hint="eastAsia"/>
          <w:kern w:val="0"/>
          <w:szCs w:val="21"/>
        </w:rPr>
        <w:t>）。他善良、英俊又风趣。然而，几个星期后，奥斯卡（</w:t>
      </w:r>
      <w:r>
        <w:rPr>
          <w:kern w:val="0"/>
          <w:szCs w:val="21"/>
        </w:rPr>
        <w:t>Oscar</w:t>
      </w:r>
      <w:r>
        <w:rPr>
          <w:rFonts w:hint="eastAsia"/>
          <w:kern w:val="0"/>
          <w:szCs w:val="21"/>
        </w:rPr>
        <w:t>）牵着两个孩子走进了她的餐厅。奥斯卡的年纪更大，刚经历丧妻之痛，沉浸在自己的世界中。不知不觉间，凯西发现自己陷入了一段三角恋，两种截然不同的关系代表着两种截然不同的未来。</w:t>
      </w:r>
    </w:p>
    <w:p w:rsidR="000A55CA" w:rsidRDefault="000A55CA">
      <w:pPr>
        <w:widowControl/>
        <w:shd w:val="clear" w:color="auto" w:fill="FFFFFF"/>
        <w:ind w:firstLineChars="200" w:firstLine="420"/>
        <w:rPr>
          <w:kern w:val="0"/>
          <w:szCs w:val="21"/>
        </w:rPr>
      </w:pPr>
    </w:p>
    <w:p w:rsidR="000A55CA" w:rsidRDefault="005958A5">
      <w:pPr>
        <w:widowControl/>
        <w:shd w:val="clear" w:color="auto" w:fill="FFFFFF"/>
        <w:ind w:firstLineChars="200" w:firstLine="420"/>
        <w:rPr>
          <w:kern w:val="0"/>
          <w:szCs w:val="21"/>
        </w:rPr>
      </w:pPr>
      <w:r>
        <w:rPr>
          <w:kern w:val="0"/>
          <w:szCs w:val="21"/>
        </w:rPr>
        <w:t>《</w:t>
      </w:r>
      <w:r>
        <w:rPr>
          <w:rFonts w:hint="eastAsia"/>
          <w:kern w:val="0"/>
          <w:szCs w:val="21"/>
        </w:rPr>
        <w:t>作家和情人</w:t>
      </w:r>
      <w:r>
        <w:rPr>
          <w:kern w:val="0"/>
          <w:szCs w:val="21"/>
        </w:rPr>
        <w:t>》（</w:t>
      </w:r>
      <w:r>
        <w:rPr>
          <w:smallCaps/>
          <w:kern w:val="0"/>
          <w:szCs w:val="21"/>
        </w:rPr>
        <w:t>Writers &amp; Lovers</w:t>
      </w:r>
      <w:r>
        <w:rPr>
          <w:kern w:val="0"/>
          <w:szCs w:val="21"/>
        </w:rPr>
        <w:t>）</w:t>
      </w:r>
      <w:r>
        <w:rPr>
          <w:rFonts w:hint="eastAsia"/>
          <w:kern w:val="0"/>
          <w:szCs w:val="21"/>
        </w:rPr>
        <w:t>讲述了发生在凯西青春末尾的时光，她的家庭、工作和人际关系在这一刻陷入危机之中。这部引人注目的小说既动人又风趣，它探索了一个人生阶段的结束以及另一个人生阶段的开始。</w:t>
      </w:r>
    </w:p>
    <w:p w:rsidR="000A55CA" w:rsidRDefault="000A55CA">
      <w:pPr>
        <w:jc w:val="left"/>
        <w:rPr>
          <w:b/>
          <w:bCs/>
          <w:szCs w:val="21"/>
        </w:rPr>
      </w:pPr>
    </w:p>
    <w:p w:rsidR="000A55CA" w:rsidRDefault="000A55CA">
      <w:pPr>
        <w:jc w:val="left"/>
        <w:rPr>
          <w:b/>
          <w:bCs/>
          <w:szCs w:val="21"/>
        </w:rPr>
      </w:pPr>
    </w:p>
    <w:p w:rsidR="000A55CA" w:rsidRDefault="005958A5">
      <w:pPr>
        <w:jc w:val="left"/>
        <w:rPr>
          <w:b/>
          <w:bCs/>
          <w:szCs w:val="21"/>
        </w:rPr>
      </w:pPr>
      <w:r>
        <w:rPr>
          <w:rFonts w:hint="eastAsia"/>
          <w:b/>
          <w:bCs/>
          <w:szCs w:val="21"/>
        </w:rPr>
        <w:t>媒体评价：</w:t>
      </w:r>
    </w:p>
    <w:p w:rsidR="000A55CA" w:rsidRDefault="000A55CA">
      <w:pPr>
        <w:jc w:val="left"/>
        <w:rPr>
          <w:b/>
          <w:bCs/>
          <w:szCs w:val="21"/>
        </w:rPr>
      </w:pPr>
    </w:p>
    <w:p w:rsidR="000A55CA" w:rsidRDefault="005958A5">
      <w:pPr>
        <w:ind w:firstLineChars="100" w:firstLine="210"/>
      </w:pPr>
      <w:r>
        <w:rPr>
          <w:rFonts w:hint="eastAsia"/>
        </w:rPr>
        <w:t>“令人愉快……毫无疑问，这是对小说与大男子主义奋斗者的爱情的猛烈抨击，尤其是——当他们的大男子主义被层层抒情和柔情所包裹的时候。《作家与情人》的情感力量是相当大的。”</w:t>
      </w:r>
    </w:p>
    <w:p w:rsidR="000A55CA" w:rsidRDefault="005958A5">
      <w:pPr>
        <w:jc w:val="right"/>
      </w:pPr>
      <w:r>
        <w:rPr>
          <w:rFonts w:hint="eastAsia"/>
        </w:rPr>
        <w:t>——《纽约时报》书评</w:t>
      </w:r>
      <w:r>
        <w:rPr>
          <w:rFonts w:hint="eastAsia"/>
        </w:rPr>
        <w:t xml:space="preserve"> </w:t>
      </w:r>
      <w:r>
        <w:rPr>
          <w:rFonts w:hint="eastAsia"/>
        </w:rPr>
        <w:t>（</w:t>
      </w:r>
      <w:r>
        <w:t>New York Times Book Review</w:t>
      </w:r>
      <w:r>
        <w:rPr>
          <w:rFonts w:hint="eastAsia"/>
        </w:rPr>
        <w:t>）</w:t>
      </w:r>
    </w:p>
    <w:p w:rsidR="000A55CA" w:rsidRDefault="005958A5">
      <w:pPr>
        <w:jc w:val="right"/>
      </w:pPr>
      <w:r>
        <w:rPr>
          <w:rFonts w:hint="eastAsia"/>
        </w:rPr>
        <w:t>---</w:t>
      </w:r>
      <w:r>
        <w:t> </w:t>
      </w:r>
    </w:p>
    <w:p w:rsidR="000A55CA" w:rsidRDefault="000A55CA"/>
    <w:p w:rsidR="000A55CA" w:rsidRDefault="005958A5">
      <w:pPr>
        <w:ind w:firstLineChars="200" w:firstLine="420"/>
      </w:pPr>
      <w:r>
        <w:rPr>
          <w:rFonts w:hint="eastAsia"/>
        </w:rPr>
        <w:t>“《作家与情人》让我很开心。尽管叙述者为失去母亲而悲痛，努力创作艺术，维持生计，小说仍然充满了希望和仁慈。莉莉·金以一种慷慨的精神来写作。”</w:t>
      </w:r>
    </w:p>
    <w:p w:rsidR="000A55CA" w:rsidRDefault="005958A5">
      <w:pPr>
        <w:jc w:val="right"/>
      </w:pPr>
      <w:r>
        <w:rPr>
          <w:rFonts w:hint="eastAsia"/>
        </w:rPr>
        <w:t>——安·帕切特（</w:t>
      </w:r>
      <w:r>
        <w:t>Ann Patchett</w:t>
      </w:r>
      <w:r>
        <w:rPr>
          <w:rFonts w:hint="eastAsia"/>
        </w:rPr>
        <w:t>），《纽约时报》（</w:t>
      </w:r>
      <w:r>
        <w:t>New York Times</w:t>
      </w:r>
      <w:r>
        <w:rPr>
          <w:rFonts w:hint="eastAsia"/>
        </w:rPr>
        <w:t>）</w:t>
      </w:r>
    </w:p>
    <w:p w:rsidR="000A55CA" w:rsidRDefault="000A55CA"/>
    <w:p w:rsidR="000A55CA" w:rsidRDefault="005958A5">
      <w:pPr>
        <w:ind w:firstLineChars="200" w:firstLine="420"/>
      </w:pPr>
      <w:r>
        <w:rPr>
          <w:rFonts w:hint="eastAsia"/>
        </w:rPr>
        <w:t>“《作家与情人》是一部成功的小说，它既诙谐又深刻。金是一个善于关注细微差别的女王，在安静、有意的散文背后，隐藏着一种情感力量。”</w:t>
      </w:r>
    </w:p>
    <w:p w:rsidR="000A55CA" w:rsidRDefault="005958A5">
      <w:pPr>
        <w:jc w:val="right"/>
      </w:pPr>
      <w:r>
        <w:rPr>
          <w:rFonts w:hint="eastAsia"/>
        </w:rPr>
        <w:t>——《匹兹堡邮报》</w:t>
      </w:r>
      <w:r>
        <w:rPr>
          <w:rFonts w:hint="eastAsia"/>
        </w:rPr>
        <w:t xml:space="preserve"> </w:t>
      </w:r>
      <w:r>
        <w:rPr>
          <w:rFonts w:hint="eastAsia"/>
        </w:rPr>
        <w:t>（</w:t>
      </w:r>
      <w:r>
        <w:t>Pittsburgh Post-Gazette</w:t>
      </w:r>
      <w:r>
        <w:rPr>
          <w:rFonts w:hint="eastAsia"/>
        </w:rPr>
        <w:t>）</w:t>
      </w:r>
    </w:p>
    <w:p w:rsidR="000A55CA" w:rsidRDefault="000A55CA"/>
    <w:p w:rsidR="000A55CA" w:rsidRDefault="005958A5">
      <w:pPr>
        <w:ind w:firstLineChars="200" w:firstLine="420"/>
      </w:pPr>
      <w:r>
        <w:rPr>
          <w:rFonts w:hint="eastAsia"/>
        </w:rPr>
        <w:t>“金的这本《作家与情人》充满了她标志性的优雅和性感……一个无可挑剔的叙事…流畅、微妙的句子。”</w:t>
      </w:r>
      <w:r>
        <w:rPr>
          <w:rFonts w:hint="eastAsia"/>
        </w:rPr>
        <w:t>---</w:t>
      </w:r>
      <w:r>
        <w:t>BOMB</w:t>
      </w:r>
    </w:p>
    <w:p w:rsidR="000A55CA" w:rsidRDefault="000A55CA"/>
    <w:p w:rsidR="000A55CA" w:rsidRDefault="005958A5">
      <w:pPr>
        <w:ind w:firstLineChars="200" w:firstLine="420"/>
      </w:pPr>
      <w:r>
        <w:rPr>
          <w:rFonts w:hint="eastAsia"/>
        </w:rPr>
        <w:t>“《作家与情人》与金</w:t>
      </w:r>
      <w:r>
        <w:rPr>
          <w:rFonts w:hint="eastAsia"/>
        </w:rPr>
        <w:t>2014</w:t>
      </w:r>
      <w:r>
        <w:rPr>
          <w:rFonts w:hint="eastAsia"/>
        </w:rPr>
        <w:t>年的小说《欢愉》（</w:t>
      </w:r>
      <w:r>
        <w:t>Euphoria</w:t>
      </w:r>
      <w:r>
        <w:rPr>
          <w:rFonts w:hint="eastAsia"/>
        </w:rPr>
        <w:t>）大不相同，但它展现了同样罕见的文学壮举，揭示了人们日常生活的迷人和珍贵之处。”——时尚（</w:t>
      </w:r>
      <w:r>
        <w:t>Vogue </w:t>
      </w:r>
      <w:r>
        <w:rPr>
          <w:rFonts w:hint="eastAsia"/>
        </w:rPr>
        <w:t>）</w:t>
      </w:r>
    </w:p>
    <w:p w:rsidR="000A55CA" w:rsidRDefault="000A55CA">
      <w:pPr>
        <w:jc w:val="left"/>
        <w:rPr>
          <w:b/>
          <w:bCs/>
          <w:szCs w:val="21"/>
        </w:rPr>
      </w:pPr>
    </w:p>
    <w:p w:rsidR="000A55CA" w:rsidRDefault="000A55CA">
      <w:pPr>
        <w:jc w:val="left"/>
        <w:rPr>
          <w:b/>
          <w:bCs/>
          <w:szCs w:val="21"/>
        </w:rPr>
      </w:pPr>
    </w:p>
    <w:p w:rsidR="000A55CA" w:rsidRDefault="005958A5">
      <w:pPr>
        <w:rPr>
          <w:b/>
        </w:rPr>
      </w:pPr>
      <w:r>
        <w:rPr>
          <w:rFonts w:hint="eastAsia"/>
          <w:b/>
          <w:noProof/>
        </w:rPr>
        <w:drawing>
          <wp:anchor distT="0" distB="0" distL="114300" distR="114300" simplePos="0" relativeHeight="251661312" behindDoc="1" locked="0" layoutInCell="1" allowOverlap="1">
            <wp:simplePos x="0" y="0"/>
            <wp:positionH relativeFrom="column">
              <wp:posOffset>4081780</wp:posOffset>
            </wp:positionH>
            <wp:positionV relativeFrom="paragraph">
              <wp:posOffset>2540</wp:posOffset>
            </wp:positionV>
            <wp:extent cx="1243330" cy="1882775"/>
            <wp:effectExtent l="19050" t="0" r="0" b="0"/>
            <wp:wrapTight wrapText="bothSides">
              <wp:wrapPolygon edited="0">
                <wp:start x="-331" y="0"/>
                <wp:lineTo x="-331" y="21418"/>
                <wp:lineTo x="21512" y="21418"/>
                <wp:lineTo x="21512" y="0"/>
                <wp:lineTo x="-331" y="0"/>
              </wp:wrapPolygon>
            </wp:wrapTight>
            <wp:docPr id="3" name="图片 3"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over"/>
                    <pic:cNvPicPr>
                      <a:picLocks noChangeAspect="1" noChangeArrowheads="1"/>
                    </pic:cNvPicPr>
                  </pic:nvPicPr>
                  <pic:blipFill>
                    <a:blip r:embed="rId13"/>
                    <a:srcRect/>
                    <a:stretch>
                      <a:fillRect/>
                    </a:stretch>
                  </pic:blipFill>
                  <pic:spPr>
                    <a:xfrm>
                      <a:off x="0" y="0"/>
                      <a:ext cx="1243330" cy="1882775"/>
                    </a:xfrm>
                    <a:prstGeom prst="rect">
                      <a:avLst/>
                    </a:prstGeom>
                    <a:noFill/>
                    <a:ln w="9525">
                      <a:noFill/>
                      <a:miter lim="800000"/>
                      <a:headEnd/>
                      <a:tailEnd/>
                    </a:ln>
                  </pic:spPr>
                </pic:pic>
              </a:graphicData>
            </a:graphic>
          </wp:anchor>
        </w:drawing>
      </w:r>
      <w:r>
        <w:rPr>
          <w:rFonts w:hint="eastAsia"/>
          <w:b/>
        </w:rPr>
        <w:t>中文书名：《戴丽和爸爸》</w:t>
      </w:r>
    </w:p>
    <w:p w:rsidR="000A55CA" w:rsidRDefault="005958A5">
      <w:pPr>
        <w:jc w:val="left"/>
        <w:rPr>
          <w:b/>
        </w:rPr>
      </w:pPr>
      <w:r>
        <w:rPr>
          <w:rFonts w:hint="eastAsia"/>
          <w:b/>
        </w:rPr>
        <w:t>英文书名：</w:t>
      </w:r>
      <w:r>
        <w:rPr>
          <w:b/>
        </w:rPr>
        <w:t xml:space="preserve">FATHER OF THE RAIN </w:t>
      </w:r>
    </w:p>
    <w:p w:rsidR="000A55CA" w:rsidRDefault="005958A5">
      <w:pPr>
        <w:jc w:val="left"/>
        <w:rPr>
          <w:b/>
        </w:rPr>
      </w:pPr>
      <w:r>
        <w:rPr>
          <w:rFonts w:hint="eastAsia"/>
          <w:b/>
        </w:rPr>
        <w:t>作</w:t>
      </w:r>
      <w:r>
        <w:rPr>
          <w:rFonts w:hint="eastAsia"/>
          <w:b/>
        </w:rPr>
        <w:t xml:space="preserve">    </w:t>
      </w:r>
      <w:r>
        <w:rPr>
          <w:rFonts w:hint="eastAsia"/>
          <w:b/>
        </w:rPr>
        <w:t>者：</w:t>
      </w:r>
      <w:r>
        <w:rPr>
          <w:b/>
        </w:rPr>
        <w:t>Lily King</w:t>
      </w:r>
    </w:p>
    <w:p w:rsidR="000A55CA" w:rsidRDefault="005958A5">
      <w:pPr>
        <w:jc w:val="left"/>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Grove/Atlantic </w:t>
      </w:r>
    </w:p>
    <w:p w:rsidR="000A55CA" w:rsidRDefault="005958A5">
      <w:pPr>
        <w:jc w:val="left"/>
        <w:rPr>
          <w:b/>
        </w:rPr>
      </w:pPr>
      <w:r>
        <w:rPr>
          <w:rFonts w:hint="eastAsia"/>
          <w:b/>
        </w:rPr>
        <w:t>代理公司：</w:t>
      </w:r>
      <w:r w:rsidR="00803CC0">
        <w:rPr>
          <w:b/>
        </w:rPr>
        <w:t>ANA/Brady</w:t>
      </w:r>
    </w:p>
    <w:p w:rsidR="000A55CA" w:rsidRDefault="005958A5">
      <w:pPr>
        <w:jc w:val="left"/>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0A55CA" w:rsidRDefault="005958A5">
      <w:pPr>
        <w:jc w:val="left"/>
        <w:rPr>
          <w:b/>
        </w:rPr>
      </w:pPr>
      <w:r>
        <w:rPr>
          <w:rFonts w:hint="eastAsia"/>
          <w:b/>
        </w:rPr>
        <w:t>出版时间：</w:t>
      </w:r>
      <w:r>
        <w:rPr>
          <w:rFonts w:hint="eastAsia"/>
          <w:b/>
        </w:rPr>
        <w:t>2010</w:t>
      </w:r>
      <w:r>
        <w:rPr>
          <w:rFonts w:hint="eastAsia"/>
          <w:b/>
        </w:rPr>
        <w:t>年</w:t>
      </w:r>
      <w:r>
        <w:rPr>
          <w:rFonts w:hint="eastAsia"/>
          <w:b/>
        </w:rPr>
        <w:t>7</w:t>
      </w:r>
      <w:r>
        <w:rPr>
          <w:rFonts w:hint="eastAsia"/>
          <w:b/>
        </w:rPr>
        <w:t>月</w:t>
      </w:r>
    </w:p>
    <w:p w:rsidR="000A55CA" w:rsidRDefault="005958A5">
      <w:pPr>
        <w:jc w:val="left"/>
        <w:rPr>
          <w:b/>
        </w:rPr>
      </w:pPr>
      <w:r>
        <w:rPr>
          <w:rFonts w:hint="eastAsia"/>
          <w:b/>
        </w:rPr>
        <w:t>代理地区：中国大陆、台湾</w:t>
      </w:r>
    </w:p>
    <w:p w:rsidR="000A55CA" w:rsidRDefault="005958A5">
      <w:pPr>
        <w:jc w:val="left"/>
        <w:rPr>
          <w:b/>
        </w:rPr>
      </w:pPr>
      <w:r>
        <w:rPr>
          <w:rFonts w:hint="eastAsia"/>
          <w:b/>
        </w:rPr>
        <w:t>审读资料：电子稿</w:t>
      </w:r>
      <w:r>
        <w:rPr>
          <w:rFonts w:hint="eastAsia"/>
          <w:b/>
        </w:rPr>
        <w:t xml:space="preserve"> </w:t>
      </w:r>
    </w:p>
    <w:p w:rsidR="000A55CA" w:rsidRDefault="005958A5">
      <w:pPr>
        <w:jc w:val="left"/>
        <w:rPr>
          <w:b/>
        </w:rPr>
      </w:pPr>
      <w:r>
        <w:rPr>
          <w:rFonts w:hint="eastAsia"/>
          <w:b/>
        </w:rPr>
        <w:t>类</w:t>
      </w:r>
      <w:r>
        <w:rPr>
          <w:rFonts w:hint="eastAsia"/>
          <w:b/>
        </w:rPr>
        <w:t xml:space="preserve">    </w:t>
      </w:r>
      <w:r>
        <w:rPr>
          <w:rFonts w:hint="eastAsia"/>
          <w:b/>
        </w:rPr>
        <w:t>型：文学</w:t>
      </w:r>
      <w:r w:rsidR="00803CC0">
        <w:rPr>
          <w:rFonts w:hint="eastAsia"/>
          <w:b/>
        </w:rPr>
        <w:t>小说</w:t>
      </w:r>
    </w:p>
    <w:p w:rsidR="000A55CA" w:rsidRDefault="000A55CA">
      <w:pPr>
        <w:widowControl/>
        <w:ind w:firstLine="420"/>
        <w:jc w:val="left"/>
        <w:rPr>
          <w:kern w:val="0"/>
        </w:rPr>
      </w:pPr>
    </w:p>
    <w:p w:rsidR="000A55CA" w:rsidRDefault="005958A5">
      <w:pPr>
        <w:jc w:val="left"/>
        <w:rPr>
          <w:b/>
        </w:rPr>
      </w:pPr>
      <w:r>
        <w:rPr>
          <w:b/>
        </w:rPr>
        <w:t>内容简介：</w:t>
      </w:r>
    </w:p>
    <w:p w:rsidR="000A55CA" w:rsidRDefault="005958A5">
      <w:pPr>
        <w:jc w:val="center"/>
        <w:rPr>
          <w:b/>
        </w:rPr>
      </w:pPr>
      <w:r>
        <w:rPr>
          <w:rFonts w:hint="eastAsia"/>
          <w:b/>
        </w:rPr>
        <w:t>逃离父亲的背叛，却逃不过宿命的召唤！当爱变成枷锁，她该如何在拯救与自我救赎间抉择？</w:t>
      </w:r>
    </w:p>
    <w:p w:rsidR="000A55CA" w:rsidRDefault="005958A5">
      <w:pPr>
        <w:jc w:val="center"/>
        <w:rPr>
          <w:b/>
        </w:rPr>
      </w:pPr>
      <w:r>
        <w:rPr>
          <w:rFonts w:hint="eastAsia"/>
          <w:b/>
        </w:rPr>
        <w:t>当爱与伤痛重逢，一场跨越时光的父女博弈，藏着最戳心的人生真相！</w:t>
      </w:r>
    </w:p>
    <w:p w:rsidR="000A55CA" w:rsidRDefault="000A55CA">
      <w:pPr>
        <w:ind w:firstLine="420"/>
        <w:rPr>
          <w:b/>
        </w:rPr>
      </w:pPr>
    </w:p>
    <w:p w:rsidR="000A55CA" w:rsidRDefault="005958A5">
      <w:pPr>
        <w:ind w:firstLine="420"/>
        <w:rPr>
          <w:b/>
        </w:rPr>
      </w:pPr>
      <w:r>
        <w:rPr>
          <w:rFonts w:hint="eastAsia"/>
          <w:b/>
        </w:rPr>
        <w:t>《纽约时报书评》（</w:t>
      </w:r>
      <w:r>
        <w:rPr>
          <w:b/>
          <w:i/>
        </w:rPr>
        <w:t>New York Times Book Review</w:t>
      </w:r>
      <w:r>
        <w:rPr>
          <w:rFonts w:hint="eastAsia"/>
          <w:b/>
        </w:rPr>
        <w:t>）中，杰奎琳·凯里（</w:t>
      </w:r>
      <w:r>
        <w:rPr>
          <w:rFonts w:hint="eastAsia"/>
          <w:b/>
        </w:rPr>
        <w:t>Jacqueling Carey</w:t>
      </w:r>
      <w:r>
        <w:rPr>
          <w:rFonts w:hint="eastAsia"/>
          <w:b/>
        </w:rPr>
        <w:t>）评价莉莉·金（</w:t>
      </w:r>
      <w:r>
        <w:rPr>
          <w:rFonts w:hint="eastAsia"/>
          <w:b/>
        </w:rPr>
        <w:t>Lily King</w:t>
      </w:r>
      <w:r>
        <w:rPr>
          <w:rFonts w:hint="eastAsia"/>
          <w:b/>
        </w:rPr>
        <w:t>）的处女作小说《幸福时光》（</w:t>
      </w:r>
      <w:r>
        <w:rPr>
          <w:b/>
        </w:rPr>
        <w:t>THE PLEASING HOUR</w:t>
      </w:r>
      <w:r>
        <w:rPr>
          <w:rFonts w:hint="eastAsia"/>
          <w:b/>
        </w:rPr>
        <w:t>）的：“极其精彩……非常自信，令人难以相信这是她的第一部作品。”</w:t>
      </w:r>
    </w:p>
    <w:p w:rsidR="000A55CA" w:rsidRDefault="000A55CA">
      <w:pPr>
        <w:ind w:firstLine="420"/>
        <w:rPr>
          <w:b/>
        </w:rPr>
      </w:pPr>
    </w:p>
    <w:p w:rsidR="000A55CA" w:rsidRDefault="005958A5">
      <w:pPr>
        <w:ind w:firstLine="420"/>
        <w:rPr>
          <w:b/>
        </w:rPr>
      </w:pPr>
      <w:r>
        <w:rPr>
          <w:rFonts w:hint="eastAsia"/>
          <w:b/>
        </w:rPr>
        <w:t>《基督教科学箴言报》（</w:t>
      </w:r>
      <w:r>
        <w:rPr>
          <w:b/>
          <w:i/>
        </w:rPr>
        <w:t>The Christian Science Monitor</w:t>
      </w:r>
      <w:r>
        <w:rPr>
          <w:rFonts w:hint="eastAsia"/>
          <w:b/>
        </w:rPr>
        <w:t>）称赞金“能够用发自内心的语言，深深触动人心”</w:t>
      </w:r>
    </w:p>
    <w:p w:rsidR="000A55CA" w:rsidRDefault="000A55CA">
      <w:pPr>
        <w:ind w:firstLine="420"/>
        <w:rPr>
          <w:b/>
        </w:rPr>
      </w:pPr>
    </w:p>
    <w:p w:rsidR="000A55CA" w:rsidRDefault="005958A5">
      <w:pPr>
        <w:ind w:firstLine="420"/>
        <w:rPr>
          <w:b/>
        </w:rPr>
      </w:pPr>
      <w:r>
        <w:rPr>
          <w:rFonts w:hint="eastAsia"/>
          <w:b/>
        </w:rPr>
        <w:t>《芝加哥论坛报》（</w:t>
      </w:r>
      <w:r>
        <w:rPr>
          <w:b/>
          <w:i/>
        </w:rPr>
        <w:t>Chicago Tribune</w:t>
      </w:r>
      <w:r>
        <w:rPr>
          <w:rFonts w:hint="eastAsia"/>
          <w:b/>
        </w:rPr>
        <w:t>）对她的赞誉是“相当有才”</w:t>
      </w:r>
    </w:p>
    <w:p w:rsidR="000A55CA" w:rsidRDefault="000A55CA">
      <w:pPr>
        <w:ind w:firstLine="420"/>
        <w:rPr>
          <w:b/>
        </w:rPr>
      </w:pPr>
    </w:p>
    <w:p w:rsidR="000A55CA" w:rsidRDefault="005958A5">
      <w:pPr>
        <w:ind w:firstLine="420"/>
      </w:pPr>
      <w:r>
        <w:rPr>
          <w:rFonts w:hint="eastAsia"/>
          <w:b/>
        </w:rPr>
        <w:lastRenderedPageBreak/>
        <w:t>现在她带来了第三部杰出的小说《戴丽和爸爸》（</w:t>
      </w:r>
      <w:r>
        <w:rPr>
          <w:b/>
        </w:rPr>
        <w:t>FATHER OF THE RAIN</w:t>
      </w:r>
      <w:r>
        <w:rPr>
          <w:rFonts w:hint="eastAsia"/>
          <w:b/>
        </w:rPr>
        <w:t>），一个亲密、知心和充满雄心壮志的家庭故事，一段动人心弦的叙述，对于所爱之人，我们能帮到什么地步，关于爱与自我保护的界限，我们应该划在哪里。</w:t>
      </w:r>
    </w:p>
    <w:p w:rsidR="000A55CA" w:rsidRDefault="000A55CA">
      <w:pPr>
        <w:ind w:firstLine="420"/>
      </w:pPr>
    </w:p>
    <w:p w:rsidR="000A55CA" w:rsidRDefault="005958A5">
      <w:pPr>
        <w:ind w:firstLine="420"/>
      </w:pPr>
      <w:r>
        <w:rPr>
          <w:rFonts w:hint="eastAsia"/>
        </w:rPr>
        <w:t>20</w:t>
      </w:r>
      <w:r>
        <w:rPr>
          <w:rFonts w:hint="eastAsia"/>
        </w:rPr>
        <w:t>世纪</w:t>
      </w:r>
      <w:r>
        <w:rPr>
          <w:rFonts w:hint="eastAsia"/>
        </w:rPr>
        <w:t>70</w:t>
      </w:r>
      <w:r>
        <w:rPr>
          <w:rFonts w:hint="eastAsia"/>
        </w:rPr>
        <w:t>年代，尼克松还是总统的时候，人们都在努力适应</w:t>
      </w:r>
      <w:r>
        <w:rPr>
          <w:rFonts w:hint="eastAsia"/>
        </w:rPr>
        <w:t>60</w:t>
      </w:r>
      <w:r>
        <w:rPr>
          <w:rFonts w:hint="eastAsia"/>
        </w:rPr>
        <w:t>年代动乱之后产生的新规则。十一岁的戴丽·艾默利（</w:t>
      </w:r>
      <w:r>
        <w:rPr>
          <w:rFonts w:hint="eastAsia"/>
        </w:rPr>
        <w:t>Daley Amory</w:t>
      </w:r>
      <w:r>
        <w:rPr>
          <w:rFonts w:hint="eastAsia"/>
        </w:rPr>
        <w:t>）明白她的父亲并不是个完美的人——他性情急躁、爱发脾气，思想保守，有点过分幽默——但是她仍然崇拜他。所以当妈妈宣布她们两个要去跟祖父母一起住上几个月的时候，戴丽十分惊讶。</w:t>
      </w:r>
    </w:p>
    <w:p w:rsidR="000A55CA" w:rsidRDefault="000A55CA">
      <w:pPr>
        <w:ind w:firstLine="420"/>
      </w:pPr>
    </w:p>
    <w:p w:rsidR="000A55CA" w:rsidRDefault="005958A5">
      <w:pPr>
        <w:ind w:firstLine="420"/>
      </w:pPr>
      <w:r>
        <w:rPr>
          <w:rFonts w:hint="eastAsia"/>
        </w:rPr>
        <w:t>夏天结束的时候，她的父母并没有重修旧好——事实上，当她们回去时，发现就在他们一家人曾经共同生活的房子里，戴丽的父亲已经有了新的女人。对于戴丽来说，这就意味着，以后的生活将要离开父亲，离开他的乡村俱乐部——那个浸透着马提尼的世界，总是挤满认为世界将要由他们来继承的人群。</w:t>
      </w:r>
    </w:p>
    <w:p w:rsidR="000A55CA" w:rsidRDefault="000A55CA">
      <w:pPr>
        <w:ind w:firstLine="420"/>
      </w:pPr>
    </w:p>
    <w:p w:rsidR="000A55CA" w:rsidRDefault="005958A5">
      <w:pPr>
        <w:ind w:firstLine="420"/>
      </w:pPr>
      <w:r>
        <w:rPr>
          <w:rFonts w:hint="eastAsia"/>
        </w:rPr>
        <w:t>29</w:t>
      </w:r>
      <w:r>
        <w:rPr>
          <w:rFonts w:hint="eastAsia"/>
        </w:rPr>
        <w:t>岁的戴丽遇见了爱情，并且要为一份梦寐以求的教授工作搬到加利福尼亚。可就在那时，她接到一通电话，得知父亲的酗酒问题失控已久，第二任妻子也抛弃了他，而他竟然试图要自杀。努力说服自己只需要耽搁几天的时间，戴丽匆忙赶到了父亲身边，渐渐地她发现，自己的心重新为这个她仍然深爱的人敞开了。如果能挽救他的话，她怎么能不试试呢？但是她又会为此付出怎样的代价？</w:t>
      </w:r>
    </w:p>
    <w:p w:rsidR="000A55CA" w:rsidRDefault="000A55CA">
      <w:pPr>
        <w:rPr>
          <w:b/>
          <w:bCs/>
          <w:szCs w:val="21"/>
        </w:rPr>
      </w:pPr>
    </w:p>
    <w:p w:rsidR="000A55CA" w:rsidRDefault="000A55CA">
      <w:pPr>
        <w:shd w:val="clear" w:color="auto" w:fill="FFFFFF"/>
        <w:rPr>
          <w:b/>
          <w:bCs/>
          <w:color w:val="000000"/>
          <w:szCs w:val="21"/>
        </w:rPr>
      </w:pPr>
      <w:bookmarkStart w:id="10" w:name="OLE_LINK32"/>
      <w:bookmarkStart w:id="11" w:name="OLE_LINK31"/>
    </w:p>
    <w:p w:rsidR="000A55CA" w:rsidRDefault="005958A5">
      <w:pPr>
        <w:shd w:val="clear" w:color="auto" w:fill="FFFFFF"/>
        <w:rPr>
          <w:color w:val="000000"/>
          <w:szCs w:val="21"/>
        </w:rPr>
      </w:pPr>
      <w:bookmarkStart w:id="12" w:name="OLE_LINK1"/>
      <w:bookmarkStart w:id="13" w:name="OLE_LINK4"/>
      <w:bookmarkStart w:id="14" w:name="OLE_LINK26"/>
      <w:bookmarkStart w:id="15" w:name="OLE_LINK3"/>
      <w:bookmarkStart w:id="16" w:name="OLE_LINK2"/>
      <w:r>
        <w:rPr>
          <w:rFonts w:hint="eastAsia"/>
          <w:b/>
          <w:bCs/>
          <w:color w:val="000000"/>
          <w:szCs w:val="21"/>
        </w:rPr>
        <w:t>感</w:t>
      </w:r>
      <w:r>
        <w:rPr>
          <w:b/>
          <w:bCs/>
          <w:color w:val="000000"/>
          <w:szCs w:val="21"/>
        </w:rPr>
        <w:t>谢您的阅读！</w:t>
      </w:r>
    </w:p>
    <w:p w:rsidR="000A55CA" w:rsidRDefault="005958A5">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0A55CA" w:rsidRDefault="005958A5">
      <w:pPr>
        <w:rPr>
          <w:b/>
          <w:color w:val="000000"/>
          <w:szCs w:val="21"/>
        </w:rPr>
      </w:pPr>
      <w:r>
        <w:rPr>
          <w:b/>
          <w:color w:val="000000"/>
          <w:szCs w:val="21"/>
        </w:rPr>
        <w:t>Email</w:t>
      </w:r>
      <w:r>
        <w:rPr>
          <w:color w:val="000000"/>
          <w:szCs w:val="21"/>
        </w:rPr>
        <w:t>：</w:t>
      </w:r>
      <w:hyperlink r:id="rId14" w:history="1">
        <w:r>
          <w:rPr>
            <w:rStyle w:val="ab"/>
            <w:rFonts w:hint="eastAsia"/>
            <w:b/>
            <w:szCs w:val="21"/>
          </w:rPr>
          <w:t>Righ</w:t>
        </w:r>
        <w:r>
          <w:rPr>
            <w:rStyle w:val="ab"/>
            <w:b/>
            <w:szCs w:val="21"/>
          </w:rPr>
          <w:t>ts@nurnberg.com.cn</w:t>
        </w:r>
      </w:hyperlink>
    </w:p>
    <w:p w:rsidR="000A55CA" w:rsidRDefault="005958A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A55CA" w:rsidRDefault="005958A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0A55CA" w:rsidRDefault="005958A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A55CA" w:rsidRDefault="005958A5">
      <w:pPr>
        <w:rPr>
          <w:rStyle w:val="ab"/>
          <w:szCs w:val="21"/>
        </w:rPr>
      </w:pPr>
      <w:r>
        <w:rPr>
          <w:color w:val="000000"/>
          <w:szCs w:val="21"/>
        </w:rPr>
        <w:t>公司网址：</w:t>
      </w:r>
      <w:hyperlink r:id="rId15" w:history="1">
        <w:r>
          <w:rPr>
            <w:rStyle w:val="ab"/>
            <w:szCs w:val="21"/>
          </w:rPr>
          <w:t>http://www.nurnberg.com.cn</w:t>
        </w:r>
      </w:hyperlink>
    </w:p>
    <w:p w:rsidR="000A55CA" w:rsidRDefault="005958A5">
      <w:pPr>
        <w:rPr>
          <w:color w:val="000000"/>
          <w:szCs w:val="21"/>
        </w:rPr>
      </w:pPr>
      <w:r>
        <w:rPr>
          <w:color w:val="000000"/>
          <w:szCs w:val="21"/>
        </w:rPr>
        <w:t>书目下载</w:t>
      </w:r>
      <w:r>
        <w:rPr>
          <w:rFonts w:hint="eastAsia"/>
          <w:color w:val="000000"/>
          <w:szCs w:val="21"/>
        </w:rPr>
        <w:t>：</w:t>
      </w:r>
      <w:hyperlink r:id="rId16" w:history="1">
        <w:r>
          <w:rPr>
            <w:rStyle w:val="ab"/>
            <w:szCs w:val="21"/>
          </w:rPr>
          <w:t>http://www.nurnberg.com.cn/booklist_zh/list.aspx</w:t>
        </w:r>
      </w:hyperlink>
    </w:p>
    <w:p w:rsidR="000A55CA" w:rsidRDefault="005958A5">
      <w:pPr>
        <w:rPr>
          <w:color w:val="000000"/>
          <w:szCs w:val="21"/>
        </w:rPr>
      </w:pPr>
      <w:r>
        <w:rPr>
          <w:color w:val="000000"/>
          <w:szCs w:val="21"/>
        </w:rPr>
        <w:t>书讯浏览</w:t>
      </w:r>
      <w:r>
        <w:rPr>
          <w:rFonts w:hint="eastAsia"/>
          <w:color w:val="000000"/>
          <w:szCs w:val="21"/>
        </w:rPr>
        <w:t>：</w:t>
      </w:r>
      <w:hyperlink r:id="rId17" w:history="1">
        <w:r>
          <w:rPr>
            <w:rStyle w:val="ab"/>
            <w:szCs w:val="21"/>
          </w:rPr>
          <w:t>http://www.nurnberg.com.cn/book/book.aspx</w:t>
        </w:r>
      </w:hyperlink>
    </w:p>
    <w:p w:rsidR="000A55CA" w:rsidRDefault="005958A5">
      <w:pPr>
        <w:rPr>
          <w:color w:val="000000"/>
          <w:szCs w:val="21"/>
        </w:rPr>
      </w:pPr>
      <w:r>
        <w:rPr>
          <w:color w:val="000000"/>
          <w:szCs w:val="21"/>
        </w:rPr>
        <w:t>视频推荐</w:t>
      </w:r>
      <w:r>
        <w:rPr>
          <w:rFonts w:hint="eastAsia"/>
          <w:color w:val="000000"/>
          <w:szCs w:val="21"/>
        </w:rPr>
        <w:t>：</w:t>
      </w:r>
      <w:hyperlink r:id="rId18" w:history="1">
        <w:r>
          <w:rPr>
            <w:rStyle w:val="ab"/>
            <w:szCs w:val="21"/>
          </w:rPr>
          <w:t>http://www.nurnberg.com.cn/video/video.aspx</w:t>
        </w:r>
      </w:hyperlink>
    </w:p>
    <w:p w:rsidR="000A55CA" w:rsidRDefault="005958A5">
      <w:pPr>
        <w:rPr>
          <w:rStyle w:val="ab"/>
          <w:szCs w:val="21"/>
        </w:rPr>
      </w:pPr>
      <w:r>
        <w:rPr>
          <w:color w:val="000000"/>
          <w:szCs w:val="21"/>
        </w:rPr>
        <w:t>豆瓣小站：</w:t>
      </w:r>
      <w:hyperlink r:id="rId19" w:history="1">
        <w:r>
          <w:rPr>
            <w:rStyle w:val="ab"/>
            <w:szCs w:val="21"/>
          </w:rPr>
          <w:t>http://site.douban.com/110577/</w:t>
        </w:r>
      </w:hyperlink>
    </w:p>
    <w:p w:rsidR="000A55CA" w:rsidRDefault="005958A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0"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0A55CA" w:rsidRDefault="005958A5">
      <w:pPr>
        <w:shd w:val="clear" w:color="auto" w:fill="FFFFFF"/>
        <w:rPr>
          <w:color w:val="000000"/>
          <w:szCs w:val="21"/>
        </w:rPr>
      </w:pPr>
      <w:r>
        <w:rPr>
          <w:color w:val="000000"/>
          <w:szCs w:val="21"/>
        </w:rPr>
        <w:t>微信订阅号：</w:t>
      </w:r>
      <w:r>
        <w:rPr>
          <w:color w:val="000000"/>
          <w:szCs w:val="21"/>
        </w:rPr>
        <w:t>ANABJ2002</w:t>
      </w:r>
    </w:p>
    <w:p w:rsidR="000A55CA" w:rsidRDefault="005958A5">
      <w:pPr>
        <w:rPr>
          <w:b/>
          <w:color w:val="000000"/>
        </w:rPr>
      </w:pPr>
      <w:r>
        <w:rPr>
          <w:noProof/>
          <w:color w:val="000000"/>
          <w:szCs w:val="21"/>
        </w:rPr>
        <w:drawing>
          <wp:inline distT="0" distB="0" distL="0" distR="0">
            <wp:extent cx="625475" cy="678815"/>
            <wp:effectExtent l="0" t="0" r="0" b="0"/>
            <wp:docPr id="7" name="图片 7"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安德鲁微信号二维码"/>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bookmarkEnd w:id="10"/>
    <w:bookmarkEnd w:id="11"/>
    <w:bookmarkEnd w:id="12"/>
    <w:bookmarkEnd w:id="13"/>
    <w:bookmarkEnd w:id="14"/>
    <w:bookmarkEnd w:id="15"/>
    <w:bookmarkEnd w:id="16"/>
    <w:p w:rsidR="000A55CA" w:rsidRDefault="000A55CA">
      <w:pPr>
        <w:rPr>
          <w:b/>
          <w:bCs/>
          <w:szCs w:val="21"/>
        </w:rPr>
      </w:pPr>
    </w:p>
    <w:sectPr w:rsidR="000A55CA">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50" w:rsidRDefault="003B2D50">
      <w:r>
        <w:separator/>
      </w:r>
    </w:p>
  </w:endnote>
  <w:endnote w:type="continuationSeparator" w:id="0">
    <w:p w:rsidR="003B2D50" w:rsidRDefault="003B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CA" w:rsidRDefault="000A55CA">
    <w:pPr>
      <w:pBdr>
        <w:bottom w:val="single" w:sz="6" w:space="1" w:color="auto"/>
      </w:pBdr>
      <w:jc w:val="center"/>
      <w:rPr>
        <w:rFonts w:ascii="方正姚体" w:eastAsia="方正姚体"/>
        <w:sz w:val="18"/>
      </w:rPr>
    </w:pPr>
  </w:p>
  <w:p w:rsidR="000A55CA" w:rsidRDefault="005958A5">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0A55CA" w:rsidRDefault="005958A5">
    <w:pPr>
      <w:jc w:val="center"/>
      <w:rPr>
        <w:rFonts w:ascii="方正姚体" w:eastAsia="方正姚体"/>
        <w:sz w:val="18"/>
        <w:szCs w:val="18"/>
      </w:rPr>
    </w:pPr>
    <w:r>
      <w:rPr>
        <w:rFonts w:ascii="方正姚体" w:eastAsia="方正姚体" w:hint="eastAsia"/>
        <w:sz w:val="18"/>
        <w:szCs w:val="18"/>
      </w:rPr>
      <w:t>电话：010-82504106，88810959，传真：010-82504200</w:t>
    </w:r>
  </w:p>
  <w:p w:rsidR="000A55CA" w:rsidRDefault="005958A5">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0A55CA" w:rsidRDefault="000A55CA">
    <w:pPr>
      <w:pStyle w:val="a5"/>
      <w:jc w:val="center"/>
      <w:rPr>
        <w:rFonts w:eastAsia="方正姚体"/>
      </w:rPr>
    </w:pPr>
  </w:p>
  <w:p w:rsidR="000A55CA" w:rsidRDefault="000A55CA">
    <w:pPr>
      <w:pStyle w:val="a5"/>
      <w:jc w:val="center"/>
      <w:rPr>
        <w:rFonts w:eastAsia="方正姚体"/>
      </w:rPr>
    </w:pPr>
  </w:p>
  <w:p w:rsidR="000A55CA" w:rsidRDefault="005958A5">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46797">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50" w:rsidRDefault="003B2D50">
      <w:r>
        <w:separator/>
      </w:r>
    </w:p>
  </w:footnote>
  <w:footnote w:type="continuationSeparator" w:id="0">
    <w:p w:rsidR="003B2D50" w:rsidRDefault="003B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CA" w:rsidRDefault="005958A5">
    <w:pPr>
      <w:jc w:val="right"/>
      <w:rPr>
        <w:rFonts w:eastAsia="黑体"/>
        <w:b/>
        <w:bCs/>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0A55CA" w:rsidRDefault="005958A5">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10866"/>
    <w:rsid w:val="00016A67"/>
    <w:rsid w:val="000471BE"/>
    <w:rsid w:val="0006074F"/>
    <w:rsid w:val="000649FF"/>
    <w:rsid w:val="00067E08"/>
    <w:rsid w:val="00070304"/>
    <w:rsid w:val="000721D3"/>
    <w:rsid w:val="0007792C"/>
    <w:rsid w:val="00080A1A"/>
    <w:rsid w:val="000828F5"/>
    <w:rsid w:val="000A2E1D"/>
    <w:rsid w:val="000A55CA"/>
    <w:rsid w:val="000B22DE"/>
    <w:rsid w:val="000C1EE1"/>
    <w:rsid w:val="000C6B43"/>
    <w:rsid w:val="000C780B"/>
    <w:rsid w:val="000D447B"/>
    <w:rsid w:val="000E219B"/>
    <w:rsid w:val="000F1B47"/>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2050"/>
    <w:rsid w:val="002B51C1"/>
    <w:rsid w:val="002D4A17"/>
    <w:rsid w:val="002E37FF"/>
    <w:rsid w:val="002E396C"/>
    <w:rsid w:val="002E5DC5"/>
    <w:rsid w:val="002E5F2A"/>
    <w:rsid w:val="002F28B7"/>
    <w:rsid w:val="002F49FB"/>
    <w:rsid w:val="0030073F"/>
    <w:rsid w:val="00303220"/>
    <w:rsid w:val="00307760"/>
    <w:rsid w:val="003222F0"/>
    <w:rsid w:val="00326C8D"/>
    <w:rsid w:val="00337304"/>
    <w:rsid w:val="00344C37"/>
    <w:rsid w:val="0035593A"/>
    <w:rsid w:val="0037085F"/>
    <w:rsid w:val="00381CEC"/>
    <w:rsid w:val="00383FD0"/>
    <w:rsid w:val="00385990"/>
    <w:rsid w:val="00390940"/>
    <w:rsid w:val="003972FB"/>
    <w:rsid w:val="003A5EE9"/>
    <w:rsid w:val="003A6586"/>
    <w:rsid w:val="003B2D50"/>
    <w:rsid w:val="003B5916"/>
    <w:rsid w:val="003C11BB"/>
    <w:rsid w:val="003C2DA6"/>
    <w:rsid w:val="003D4957"/>
    <w:rsid w:val="003D71E8"/>
    <w:rsid w:val="003E754D"/>
    <w:rsid w:val="003F0CD0"/>
    <w:rsid w:val="004148D5"/>
    <w:rsid w:val="00414A9C"/>
    <w:rsid w:val="00431D1E"/>
    <w:rsid w:val="00450C73"/>
    <w:rsid w:val="00452828"/>
    <w:rsid w:val="004611D6"/>
    <w:rsid w:val="00462FAD"/>
    <w:rsid w:val="00463285"/>
    <w:rsid w:val="00484EAC"/>
    <w:rsid w:val="00491229"/>
    <w:rsid w:val="004A188B"/>
    <w:rsid w:val="004A18EB"/>
    <w:rsid w:val="004B4C85"/>
    <w:rsid w:val="004C7A29"/>
    <w:rsid w:val="004E52F4"/>
    <w:rsid w:val="004E7135"/>
    <w:rsid w:val="004F47CD"/>
    <w:rsid w:val="005116BE"/>
    <w:rsid w:val="00527886"/>
    <w:rsid w:val="005664AD"/>
    <w:rsid w:val="005737DB"/>
    <w:rsid w:val="00577751"/>
    <w:rsid w:val="00582EAD"/>
    <w:rsid w:val="00583966"/>
    <w:rsid w:val="005958A5"/>
    <w:rsid w:val="005A40A1"/>
    <w:rsid w:val="005B6FB0"/>
    <w:rsid w:val="005B7CEB"/>
    <w:rsid w:val="005C6904"/>
    <w:rsid w:val="00602E6C"/>
    <w:rsid w:val="00610C62"/>
    <w:rsid w:val="006453B2"/>
    <w:rsid w:val="00653EE1"/>
    <w:rsid w:val="006628D4"/>
    <w:rsid w:val="006825BD"/>
    <w:rsid w:val="00693F36"/>
    <w:rsid w:val="00696FA0"/>
    <w:rsid w:val="00697196"/>
    <w:rsid w:val="006A0FFB"/>
    <w:rsid w:val="006A4D58"/>
    <w:rsid w:val="006A4FA2"/>
    <w:rsid w:val="006A5ACA"/>
    <w:rsid w:val="006A745F"/>
    <w:rsid w:val="006B2FAD"/>
    <w:rsid w:val="006C005B"/>
    <w:rsid w:val="006D198E"/>
    <w:rsid w:val="006D206A"/>
    <w:rsid w:val="006D297D"/>
    <w:rsid w:val="006F043F"/>
    <w:rsid w:val="0070392F"/>
    <w:rsid w:val="00710D20"/>
    <w:rsid w:val="00711B64"/>
    <w:rsid w:val="007230DA"/>
    <w:rsid w:val="00723F55"/>
    <w:rsid w:val="007250E6"/>
    <w:rsid w:val="00727197"/>
    <w:rsid w:val="00730B71"/>
    <w:rsid w:val="00732FAC"/>
    <w:rsid w:val="007340DB"/>
    <w:rsid w:val="007351F7"/>
    <w:rsid w:val="007367B2"/>
    <w:rsid w:val="00750C55"/>
    <w:rsid w:val="0075278B"/>
    <w:rsid w:val="007535B6"/>
    <w:rsid w:val="00755F92"/>
    <w:rsid w:val="0075707B"/>
    <w:rsid w:val="00757A53"/>
    <w:rsid w:val="00757D84"/>
    <w:rsid w:val="007766E3"/>
    <w:rsid w:val="00780044"/>
    <w:rsid w:val="00797837"/>
    <w:rsid w:val="007A4BED"/>
    <w:rsid w:val="007B0D11"/>
    <w:rsid w:val="007B4C40"/>
    <w:rsid w:val="007B543B"/>
    <w:rsid w:val="007D22D2"/>
    <w:rsid w:val="007D66B2"/>
    <w:rsid w:val="00803CC0"/>
    <w:rsid w:val="00805130"/>
    <w:rsid w:val="00805764"/>
    <w:rsid w:val="00833658"/>
    <w:rsid w:val="00843714"/>
    <w:rsid w:val="00856401"/>
    <w:rsid w:val="00862531"/>
    <w:rsid w:val="00862DBE"/>
    <w:rsid w:val="00863784"/>
    <w:rsid w:val="008648D3"/>
    <w:rsid w:val="0088708F"/>
    <w:rsid w:val="0089462C"/>
    <w:rsid w:val="008955F8"/>
    <w:rsid w:val="0089589B"/>
    <w:rsid w:val="008A21FB"/>
    <w:rsid w:val="008B0A5A"/>
    <w:rsid w:val="008B3081"/>
    <w:rsid w:val="008B4DCA"/>
    <w:rsid w:val="008B541B"/>
    <w:rsid w:val="008D4D33"/>
    <w:rsid w:val="008E6D75"/>
    <w:rsid w:val="008F5575"/>
    <w:rsid w:val="008F5E49"/>
    <w:rsid w:val="00907F39"/>
    <w:rsid w:val="0091777E"/>
    <w:rsid w:val="00927BD3"/>
    <w:rsid w:val="00940B93"/>
    <w:rsid w:val="00956FB0"/>
    <w:rsid w:val="0096089F"/>
    <w:rsid w:val="00961AEF"/>
    <w:rsid w:val="009C2F45"/>
    <w:rsid w:val="009C31DF"/>
    <w:rsid w:val="009C50AB"/>
    <w:rsid w:val="009E4068"/>
    <w:rsid w:val="009F1E68"/>
    <w:rsid w:val="009F544C"/>
    <w:rsid w:val="00A005AB"/>
    <w:rsid w:val="00A054DA"/>
    <w:rsid w:val="00A13AC1"/>
    <w:rsid w:val="00A174E5"/>
    <w:rsid w:val="00A23B42"/>
    <w:rsid w:val="00A3620A"/>
    <w:rsid w:val="00A44B8C"/>
    <w:rsid w:val="00A71D38"/>
    <w:rsid w:val="00AA1AA9"/>
    <w:rsid w:val="00AA4414"/>
    <w:rsid w:val="00AB5463"/>
    <w:rsid w:val="00AC075C"/>
    <w:rsid w:val="00AC42FF"/>
    <w:rsid w:val="00AD250E"/>
    <w:rsid w:val="00AD5790"/>
    <w:rsid w:val="00AE40A2"/>
    <w:rsid w:val="00AF374C"/>
    <w:rsid w:val="00B01D5B"/>
    <w:rsid w:val="00B05F67"/>
    <w:rsid w:val="00B060FC"/>
    <w:rsid w:val="00B11565"/>
    <w:rsid w:val="00B1495D"/>
    <w:rsid w:val="00B26A7A"/>
    <w:rsid w:val="00B41872"/>
    <w:rsid w:val="00B43536"/>
    <w:rsid w:val="00B44504"/>
    <w:rsid w:val="00B45349"/>
    <w:rsid w:val="00B46A0A"/>
    <w:rsid w:val="00B566CA"/>
    <w:rsid w:val="00B61C6E"/>
    <w:rsid w:val="00B65F1C"/>
    <w:rsid w:val="00B66C72"/>
    <w:rsid w:val="00B677EF"/>
    <w:rsid w:val="00B77574"/>
    <w:rsid w:val="00B81C0B"/>
    <w:rsid w:val="00B85002"/>
    <w:rsid w:val="00B96AC2"/>
    <w:rsid w:val="00BB3810"/>
    <w:rsid w:val="00BB43BF"/>
    <w:rsid w:val="00BD5420"/>
    <w:rsid w:val="00BF1CB6"/>
    <w:rsid w:val="00BF4E7A"/>
    <w:rsid w:val="00BF5E63"/>
    <w:rsid w:val="00C06640"/>
    <w:rsid w:val="00C12C57"/>
    <w:rsid w:val="00C2257A"/>
    <w:rsid w:val="00C238EF"/>
    <w:rsid w:val="00C32C47"/>
    <w:rsid w:val="00C4645E"/>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0CE1"/>
    <w:rsid w:val="00D24097"/>
    <w:rsid w:val="00D34454"/>
    <w:rsid w:val="00D36174"/>
    <w:rsid w:val="00D430C2"/>
    <w:rsid w:val="00D43A3B"/>
    <w:rsid w:val="00D43A4A"/>
    <w:rsid w:val="00D46797"/>
    <w:rsid w:val="00D46BB5"/>
    <w:rsid w:val="00D46E79"/>
    <w:rsid w:val="00D55458"/>
    <w:rsid w:val="00D60EB2"/>
    <w:rsid w:val="00D64CC7"/>
    <w:rsid w:val="00D70677"/>
    <w:rsid w:val="00D70B4B"/>
    <w:rsid w:val="00D73193"/>
    <w:rsid w:val="00D81549"/>
    <w:rsid w:val="00D87CCE"/>
    <w:rsid w:val="00D924FC"/>
    <w:rsid w:val="00D94814"/>
    <w:rsid w:val="00DC4AA4"/>
    <w:rsid w:val="00DD2D61"/>
    <w:rsid w:val="00DD3D54"/>
    <w:rsid w:val="00DE1211"/>
    <w:rsid w:val="00DF0621"/>
    <w:rsid w:val="00E17EE6"/>
    <w:rsid w:val="00E2561F"/>
    <w:rsid w:val="00E31987"/>
    <w:rsid w:val="00E346E8"/>
    <w:rsid w:val="00E367D0"/>
    <w:rsid w:val="00E37550"/>
    <w:rsid w:val="00E44F09"/>
    <w:rsid w:val="00E5688B"/>
    <w:rsid w:val="00E5753A"/>
    <w:rsid w:val="00E744E4"/>
    <w:rsid w:val="00E76E41"/>
    <w:rsid w:val="00E82CB2"/>
    <w:rsid w:val="00E84329"/>
    <w:rsid w:val="00E84CB2"/>
    <w:rsid w:val="00E925DD"/>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6779E"/>
    <w:rsid w:val="00F70C16"/>
    <w:rsid w:val="00F74D56"/>
    <w:rsid w:val="00F8107C"/>
    <w:rsid w:val="00F835EE"/>
    <w:rsid w:val="00F8540D"/>
    <w:rsid w:val="00F937AD"/>
    <w:rsid w:val="00F95E08"/>
    <w:rsid w:val="00F96AEF"/>
    <w:rsid w:val="00F978A8"/>
    <w:rsid w:val="00FA4A2B"/>
    <w:rsid w:val="00FA7F29"/>
    <w:rsid w:val="00FC3402"/>
    <w:rsid w:val="00FE4FD6"/>
    <w:rsid w:val="00FF63CA"/>
    <w:rsid w:val="01211AD4"/>
    <w:rsid w:val="0BF809D6"/>
    <w:rsid w:val="0E1327A4"/>
    <w:rsid w:val="10EC17B7"/>
    <w:rsid w:val="18D74762"/>
    <w:rsid w:val="1D3D78DA"/>
    <w:rsid w:val="1F974A50"/>
    <w:rsid w:val="1FE20C69"/>
    <w:rsid w:val="26F1147D"/>
    <w:rsid w:val="273D46C2"/>
    <w:rsid w:val="28553C8E"/>
    <w:rsid w:val="2BD1187D"/>
    <w:rsid w:val="491017DF"/>
    <w:rsid w:val="4C9E7102"/>
    <w:rsid w:val="4D423F31"/>
    <w:rsid w:val="4D8C33FE"/>
    <w:rsid w:val="505226DD"/>
    <w:rsid w:val="53CA4C80"/>
    <w:rsid w:val="5B3255E5"/>
    <w:rsid w:val="5F4750E0"/>
    <w:rsid w:val="6D167FCA"/>
    <w:rsid w:val="73C44DF0"/>
    <w:rsid w:val="761E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8F516A3-E2FB-426C-8872-61D4BB36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1969">
      <w:bodyDiv w:val="1"/>
      <w:marLeft w:val="0"/>
      <w:marRight w:val="0"/>
      <w:marTop w:val="0"/>
      <w:marBottom w:val="0"/>
      <w:divBdr>
        <w:top w:val="none" w:sz="0" w:space="0" w:color="auto"/>
        <w:left w:val="none" w:sz="0" w:space="0" w:color="auto"/>
        <w:bottom w:val="none" w:sz="0" w:space="0" w:color="auto"/>
        <w:right w:val="none" w:sz="0" w:space="0" w:color="auto"/>
      </w:divBdr>
    </w:div>
    <w:div w:id="70185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228110489-heart-the-lover?ref=nav_sb_ss_1_15" TargetMode="External"/><Relationship Id="rId13" Type="http://schemas.openxmlformats.org/officeDocument/2006/relationships/image" Target="media/image6.jpeg"/><Relationship Id="rId18" Type="http://schemas.openxmlformats.org/officeDocument/2006/relationships/hyperlink" Target="http://www.nurnberg.com.cn/video/video.aspx"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hyperlink" Target="http://nurnberg.com.cn/video/video_show.aspx?id=8165" TargetMode="External"/><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9</Pages>
  <Words>4176</Words>
  <Characters>5264</Characters>
  <Application>Microsoft Office Word</Application>
  <DocSecurity>0</DocSecurity>
  <Lines>228</Lines>
  <Paragraphs>162</Paragraphs>
  <ScaleCrop>false</ScaleCrop>
  <Company>2ndSpAcE</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27</cp:revision>
  <cp:lastPrinted>2004-04-23T07:06:00Z</cp:lastPrinted>
  <dcterms:created xsi:type="dcterms:W3CDTF">2019-05-09T07:34:00Z</dcterms:created>
  <dcterms:modified xsi:type="dcterms:W3CDTF">2026-01-13T06:50:00Z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B8E4E90D1FF84152B09EAA3730306B77_13</vt:lpwstr>
  </property>
  <property fmtid="{D5CDD505-2E9C-101B-9397-08002B2CF9AE}" pid="4" name="KSOTemplateDocerSaveRecord">
    <vt:lpwstr>eyJoZGlkIjoiYWQ0N2FjMDhlYmY2MWVlODk2ZTk5OGU5MDRjYjQyYmEiLCJ1c2VySWQiOiI5Nzc5ODEzNjkifQ==</vt:lpwstr>
  </property>
</Properties>
</file>