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77777777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346A350C" w:rsidR="00D55C4F" w:rsidRDefault="007851E2" w:rsidP="00F41FA5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《</w:t>
      </w:r>
      <w:r w:rsidR="006251A4">
        <w:rPr>
          <w:rFonts w:hint="eastAsia"/>
          <w:b/>
          <w:color w:val="000000"/>
          <w:sz w:val="36"/>
          <w:szCs w:val="36"/>
        </w:rPr>
        <w:t>阻碍之星</w:t>
      </w:r>
      <w:r>
        <w:rPr>
          <w:b/>
          <w:color w:val="000000"/>
          <w:sz w:val="36"/>
          <w:szCs w:val="36"/>
        </w:rPr>
        <w:t>》系列</w:t>
      </w:r>
      <w:r w:rsidR="008F41FE">
        <w:rPr>
          <w:rFonts w:hint="eastAsia"/>
          <w:b/>
          <w:color w:val="000000"/>
          <w:sz w:val="36"/>
          <w:szCs w:val="36"/>
        </w:rPr>
        <w:t>科幻</w:t>
      </w:r>
      <w:r>
        <w:rPr>
          <w:b/>
          <w:color w:val="000000"/>
          <w:sz w:val="36"/>
          <w:szCs w:val="36"/>
        </w:rPr>
        <w:t>小说</w:t>
      </w:r>
    </w:p>
    <w:p w14:paraId="022263FF" w14:textId="7ABCED5E" w:rsidR="00D55C4F" w:rsidRDefault="006251A4" w:rsidP="00F41FA5">
      <w:pPr>
        <w:widowControl/>
        <w:spacing w:line="440" w:lineRule="exact"/>
        <w:jc w:val="center"/>
        <w:rPr>
          <w:b/>
          <w:i/>
          <w:color w:val="000000"/>
          <w:sz w:val="36"/>
          <w:szCs w:val="36"/>
        </w:rPr>
      </w:pPr>
      <w:r w:rsidRPr="006251A4">
        <w:rPr>
          <w:b/>
          <w:i/>
          <w:color w:val="000000"/>
          <w:sz w:val="36"/>
          <w:szCs w:val="36"/>
        </w:rPr>
        <w:t>THE HINDER STARS</w:t>
      </w:r>
      <w:r w:rsidR="000679A4">
        <w:rPr>
          <w:b/>
          <w:i/>
          <w:color w:val="000000"/>
          <w:sz w:val="36"/>
          <w:szCs w:val="36"/>
        </w:rPr>
        <w:t xml:space="preserve"> series</w:t>
      </w:r>
    </w:p>
    <w:p w14:paraId="7C62E59B" w14:textId="77777777" w:rsidR="00D55C4F" w:rsidRDefault="00D55C4F">
      <w:pPr>
        <w:widowControl/>
        <w:rPr>
          <w:color w:val="000000"/>
          <w:szCs w:val="20"/>
        </w:rPr>
      </w:pPr>
    </w:p>
    <w:p w14:paraId="790F5F72" w14:textId="77777777" w:rsidR="00D55C4F" w:rsidRDefault="00D55C4F">
      <w:pPr>
        <w:spacing w:line="280" w:lineRule="exact"/>
        <w:jc w:val="left"/>
        <w:rPr>
          <w:b/>
          <w:bCs/>
        </w:rPr>
      </w:pPr>
    </w:p>
    <w:p w14:paraId="55D643D6" w14:textId="77777777" w:rsidR="00231309" w:rsidRPr="00231309" w:rsidRDefault="00231309" w:rsidP="00231309">
      <w:pPr>
        <w:rPr>
          <w:rFonts w:hint="eastAsia"/>
          <w:b/>
          <w:szCs w:val="21"/>
        </w:rPr>
      </w:pPr>
      <w:r w:rsidRPr="00231309">
        <w:rPr>
          <w:b/>
          <w:szCs w:val="21"/>
        </w:rPr>
        <w:t>作者简介：</w:t>
      </w:r>
      <w:bookmarkStart w:id="0" w:name="productDetails"/>
      <w:bookmarkEnd w:id="0"/>
    </w:p>
    <w:p w14:paraId="17F547D4" w14:textId="5F307191" w:rsidR="00231309" w:rsidRPr="00231309" w:rsidRDefault="00231309" w:rsidP="00231309">
      <w:pPr>
        <w:rPr>
          <w:color w:val="000000"/>
          <w:szCs w:val="21"/>
        </w:rPr>
      </w:pPr>
      <w:r w:rsidRPr="00231309">
        <w:rPr>
          <w:noProof/>
        </w:rPr>
        <w:drawing>
          <wp:anchor distT="0" distB="0" distL="114300" distR="114300" simplePos="0" relativeHeight="251667456" behindDoc="0" locked="0" layoutInCell="1" allowOverlap="1" wp14:anchorId="6C8C1A35" wp14:editId="2E7BD1E8">
            <wp:simplePos x="0" y="0"/>
            <wp:positionH relativeFrom="column">
              <wp:posOffset>-635</wp:posOffset>
            </wp:positionH>
            <wp:positionV relativeFrom="paragraph">
              <wp:posOffset>151765</wp:posOffset>
            </wp:positionV>
            <wp:extent cx="1035685" cy="1429385"/>
            <wp:effectExtent l="0" t="0" r="0" b="0"/>
            <wp:wrapSquare wrapText="bothSides"/>
            <wp:docPr id="4" name="图片 4" descr="cherry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rry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156C0" w14:textId="77777777" w:rsidR="00231309" w:rsidRPr="00231309" w:rsidRDefault="00231309" w:rsidP="00231309">
      <w:pPr>
        <w:ind w:firstLineChars="196" w:firstLine="413"/>
        <w:rPr>
          <w:rFonts w:hint="eastAsia"/>
          <w:color w:val="000000"/>
          <w:szCs w:val="21"/>
        </w:rPr>
      </w:pPr>
      <w:r w:rsidRPr="00231309">
        <w:rPr>
          <w:b/>
          <w:color w:val="000000"/>
          <w:szCs w:val="21"/>
        </w:rPr>
        <w:t>C</w:t>
      </w:r>
      <w:r w:rsidRPr="00231309">
        <w:rPr>
          <w:rFonts w:hint="eastAsia"/>
          <w:b/>
          <w:color w:val="000000"/>
          <w:szCs w:val="21"/>
        </w:rPr>
        <w:t>·</w:t>
      </w:r>
      <w:r w:rsidRPr="00231309">
        <w:rPr>
          <w:b/>
          <w:color w:val="000000"/>
          <w:szCs w:val="21"/>
        </w:rPr>
        <w:t>J</w:t>
      </w:r>
      <w:r w:rsidRPr="00231309">
        <w:rPr>
          <w:rFonts w:hint="eastAsia"/>
          <w:b/>
          <w:color w:val="000000"/>
          <w:szCs w:val="21"/>
        </w:rPr>
        <w:t>·</w:t>
      </w:r>
      <w:r w:rsidRPr="00231309">
        <w:rPr>
          <w:b/>
          <w:color w:val="000000"/>
          <w:szCs w:val="21"/>
        </w:rPr>
        <w:t>彻</w:t>
      </w:r>
      <w:r w:rsidRPr="00231309">
        <w:rPr>
          <w:rFonts w:hint="eastAsia"/>
          <w:b/>
          <w:color w:val="000000"/>
          <w:szCs w:val="21"/>
        </w:rPr>
        <w:t>里</w:t>
      </w:r>
      <w:r w:rsidRPr="00231309">
        <w:rPr>
          <w:b/>
          <w:color w:val="000000"/>
          <w:szCs w:val="21"/>
        </w:rPr>
        <w:t>（</w:t>
      </w:r>
      <w:r w:rsidRPr="00231309">
        <w:rPr>
          <w:b/>
          <w:color w:val="000000"/>
          <w:szCs w:val="21"/>
        </w:rPr>
        <w:t xml:space="preserve">C.J. </w:t>
      </w:r>
      <w:proofErr w:type="spellStart"/>
      <w:r w:rsidRPr="00231309">
        <w:rPr>
          <w:b/>
          <w:color w:val="000000"/>
          <w:szCs w:val="21"/>
        </w:rPr>
        <w:t>Cherryh</w:t>
      </w:r>
      <w:proofErr w:type="spellEnd"/>
      <w:r w:rsidRPr="00231309">
        <w:rPr>
          <w:b/>
          <w:color w:val="000000"/>
          <w:szCs w:val="21"/>
        </w:rPr>
        <w:t>）</w:t>
      </w:r>
      <w:r w:rsidRPr="00231309">
        <w:rPr>
          <w:rFonts w:hint="eastAsia"/>
          <w:color w:val="000000"/>
          <w:szCs w:val="21"/>
        </w:rPr>
        <w:t>因其</w:t>
      </w:r>
      <w:r w:rsidRPr="00231309">
        <w:rPr>
          <w:color w:val="000000"/>
          <w:szCs w:val="21"/>
        </w:rPr>
        <w:t>对科幻与奇幻文学的贡献</w:t>
      </w:r>
      <w:r w:rsidRPr="00231309">
        <w:rPr>
          <w:rFonts w:hint="eastAsia"/>
          <w:color w:val="000000"/>
          <w:szCs w:val="21"/>
        </w:rPr>
        <w:t>，</w:t>
      </w:r>
      <w:r w:rsidRPr="00231309">
        <w:rPr>
          <w:color w:val="000000"/>
          <w:szCs w:val="21"/>
        </w:rPr>
        <w:t>已被美国科幻与奇幻</w:t>
      </w:r>
      <w:r w:rsidRPr="00231309">
        <w:rPr>
          <w:rFonts w:hint="eastAsia"/>
          <w:color w:val="000000"/>
          <w:szCs w:val="21"/>
        </w:rPr>
        <w:t>作家</w:t>
      </w:r>
      <w:r w:rsidRPr="00231309">
        <w:rPr>
          <w:color w:val="000000"/>
          <w:szCs w:val="21"/>
        </w:rPr>
        <w:t>协会（</w:t>
      </w:r>
      <w:r w:rsidRPr="00231309">
        <w:rPr>
          <w:color w:val="000000"/>
          <w:szCs w:val="21"/>
        </w:rPr>
        <w:t>SFWA</w:t>
      </w:r>
      <w:r w:rsidRPr="00231309">
        <w:rPr>
          <w:color w:val="000000"/>
          <w:szCs w:val="21"/>
        </w:rPr>
        <w:t>）</w:t>
      </w:r>
      <w:r w:rsidRPr="00231309">
        <w:rPr>
          <w:rFonts w:hint="eastAsia"/>
          <w:color w:val="000000"/>
          <w:szCs w:val="21"/>
        </w:rPr>
        <w:t>评选</w:t>
      </w:r>
      <w:r w:rsidRPr="00231309">
        <w:rPr>
          <w:color w:val="000000"/>
          <w:szCs w:val="21"/>
        </w:rPr>
        <w:t>为第</w:t>
      </w:r>
      <w:r w:rsidRPr="00231309">
        <w:rPr>
          <w:color w:val="000000"/>
          <w:szCs w:val="21"/>
        </w:rPr>
        <w:t>32</w:t>
      </w:r>
      <w:proofErr w:type="gramStart"/>
      <w:r w:rsidRPr="00231309">
        <w:rPr>
          <w:rFonts w:hint="eastAsia"/>
          <w:color w:val="000000"/>
          <w:szCs w:val="21"/>
        </w:rPr>
        <w:t>任达蒙</w:t>
      </w:r>
      <w:r w:rsidRPr="00231309">
        <w:rPr>
          <w:color w:val="000000"/>
          <w:szCs w:val="21"/>
        </w:rPr>
        <w:t>骑士</w:t>
      </w:r>
      <w:proofErr w:type="gramEnd"/>
      <w:r w:rsidRPr="00231309">
        <w:rPr>
          <w:rFonts w:hint="eastAsia"/>
          <w:color w:val="000000"/>
          <w:szCs w:val="21"/>
        </w:rPr>
        <w:t>大师（</w:t>
      </w:r>
      <w:r w:rsidRPr="00231309">
        <w:rPr>
          <w:color w:val="000000"/>
          <w:szCs w:val="21"/>
        </w:rPr>
        <w:t>the 32nd Damon Knight Grand Master</w:t>
      </w:r>
      <w:r w:rsidRPr="00231309">
        <w:rPr>
          <w:rFonts w:hint="eastAsia"/>
          <w:color w:val="000000"/>
          <w:szCs w:val="21"/>
        </w:rPr>
        <w:t>）</w:t>
      </w:r>
      <w:r w:rsidRPr="00231309">
        <w:rPr>
          <w:color w:val="000000"/>
          <w:szCs w:val="21"/>
        </w:rPr>
        <w:t>，</w:t>
      </w:r>
      <w:r w:rsidRPr="00231309">
        <w:rPr>
          <w:rFonts w:hint="eastAsia"/>
          <w:color w:val="000000"/>
          <w:szCs w:val="21"/>
        </w:rPr>
        <w:t>该称号背景请看链接介绍：</w:t>
      </w:r>
      <w:hyperlink r:id="rId7" w:history="1">
        <w:r w:rsidRPr="00231309">
          <w:rPr>
            <w:color w:val="0000FF"/>
            <w:u w:val="single"/>
          </w:rPr>
          <w:t>https://sfbook.com/damon-knight-grand-master-award.htm</w:t>
        </w:r>
      </w:hyperlink>
    </w:p>
    <w:p w14:paraId="74F9C935" w14:textId="77777777" w:rsidR="00231309" w:rsidRPr="00231309" w:rsidRDefault="00231309" w:rsidP="00231309">
      <w:pPr>
        <w:rPr>
          <w:color w:val="000000"/>
          <w:szCs w:val="21"/>
        </w:rPr>
      </w:pPr>
    </w:p>
    <w:p w14:paraId="2DA8DEB5" w14:textId="77777777" w:rsidR="00231309" w:rsidRPr="00231309" w:rsidRDefault="00231309" w:rsidP="00231309">
      <w:pPr>
        <w:rPr>
          <w:color w:val="000000"/>
          <w:szCs w:val="21"/>
        </w:rPr>
      </w:pPr>
      <w:r w:rsidRPr="00231309">
        <w:rPr>
          <w:color w:val="000000"/>
          <w:szCs w:val="21"/>
        </w:rPr>
        <w:t xml:space="preserve">    C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J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彻</w:t>
      </w:r>
      <w:r w:rsidRPr="00231309">
        <w:rPr>
          <w:rFonts w:hint="eastAsia"/>
          <w:color w:val="000000"/>
          <w:szCs w:val="21"/>
        </w:rPr>
        <w:t>里</w:t>
      </w:r>
      <w:r w:rsidRPr="00231309">
        <w:rPr>
          <w:color w:val="000000"/>
          <w:szCs w:val="21"/>
        </w:rPr>
        <w:t>跻身于一群备受尊敬的前任获奖者之列。</w:t>
      </w:r>
      <w:r w:rsidRPr="00231309">
        <w:rPr>
          <w:rFonts w:hint="eastAsia"/>
          <w:color w:val="000000"/>
          <w:szCs w:val="21"/>
        </w:rPr>
        <w:t>这项</w:t>
      </w:r>
      <w:r w:rsidRPr="00231309">
        <w:rPr>
          <w:color w:val="000000"/>
          <w:szCs w:val="21"/>
        </w:rPr>
        <w:t>崇高荣誉已经授予科</w:t>
      </w:r>
      <w:r w:rsidRPr="00231309">
        <w:rPr>
          <w:rFonts w:hint="eastAsia"/>
          <w:color w:val="000000"/>
          <w:szCs w:val="21"/>
        </w:rPr>
        <w:t>幻和奇幻</w:t>
      </w:r>
      <w:r w:rsidRPr="00231309">
        <w:rPr>
          <w:color w:val="000000"/>
          <w:szCs w:val="21"/>
        </w:rPr>
        <w:t>领域中的一些伟大作家，</w:t>
      </w:r>
      <w:r w:rsidRPr="00231309">
        <w:rPr>
          <w:rFonts w:hint="eastAsia"/>
          <w:color w:val="000000"/>
          <w:szCs w:val="21"/>
        </w:rPr>
        <w:t>其中</w:t>
      </w:r>
      <w:r w:rsidRPr="00231309">
        <w:rPr>
          <w:color w:val="000000"/>
          <w:szCs w:val="21"/>
        </w:rPr>
        <w:t>包括罗伯特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A</w:t>
      </w:r>
      <w:r w:rsidRPr="00231309">
        <w:rPr>
          <w:rFonts w:hint="eastAsia"/>
          <w:color w:val="000000"/>
          <w:szCs w:val="21"/>
        </w:rPr>
        <w:t>·海莱因</w:t>
      </w:r>
      <w:r w:rsidRPr="00231309">
        <w:rPr>
          <w:color w:val="000000"/>
          <w:szCs w:val="21"/>
        </w:rPr>
        <w:t>（</w:t>
      </w:r>
      <w:r w:rsidRPr="00231309">
        <w:rPr>
          <w:color w:val="000000"/>
          <w:szCs w:val="21"/>
        </w:rPr>
        <w:t>Robert A. Heinlein</w:t>
      </w:r>
      <w:r w:rsidRPr="00231309">
        <w:rPr>
          <w:color w:val="000000"/>
          <w:szCs w:val="21"/>
        </w:rPr>
        <w:t>）、亚瑟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C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克拉克、</w:t>
      </w:r>
      <w:r w:rsidRPr="00231309">
        <w:rPr>
          <w:rFonts w:hint="eastAsia"/>
          <w:color w:val="000000"/>
          <w:szCs w:val="21"/>
        </w:rPr>
        <w:t>艾萨克·阿西莫夫</w:t>
      </w:r>
      <w:r w:rsidRPr="00231309">
        <w:rPr>
          <w:color w:val="000000"/>
          <w:szCs w:val="21"/>
        </w:rPr>
        <w:t>（</w:t>
      </w:r>
      <w:r w:rsidRPr="00231309">
        <w:rPr>
          <w:rFonts w:hint="eastAsia"/>
          <w:color w:val="000000"/>
          <w:szCs w:val="21"/>
        </w:rPr>
        <w:t>Isaac Asimov</w:t>
      </w:r>
      <w:r w:rsidRPr="00231309">
        <w:rPr>
          <w:color w:val="000000"/>
          <w:szCs w:val="21"/>
        </w:rPr>
        <w:t>）、</w:t>
      </w:r>
      <w:r w:rsidRPr="00231309">
        <w:rPr>
          <w:rFonts w:hint="eastAsia"/>
          <w:color w:val="000000"/>
          <w:szCs w:val="21"/>
        </w:rPr>
        <w:t>雷·布莱伯利</w:t>
      </w:r>
      <w:r w:rsidRPr="00231309">
        <w:rPr>
          <w:color w:val="000000"/>
          <w:szCs w:val="21"/>
        </w:rPr>
        <w:t>（</w:t>
      </w:r>
      <w:r w:rsidRPr="00231309">
        <w:rPr>
          <w:rFonts w:hint="eastAsia"/>
          <w:color w:val="000000"/>
          <w:szCs w:val="21"/>
        </w:rPr>
        <w:t>Ray Bradbury</w:t>
      </w:r>
      <w:r w:rsidRPr="00231309">
        <w:rPr>
          <w:color w:val="000000"/>
          <w:szCs w:val="21"/>
        </w:rPr>
        <w:t>）</w:t>
      </w:r>
      <w:r w:rsidRPr="00231309">
        <w:rPr>
          <w:rFonts w:hint="eastAsia"/>
          <w:color w:val="000000"/>
          <w:szCs w:val="21"/>
        </w:rPr>
        <w:t>、厄休拉·勒吉恩</w:t>
      </w:r>
      <w:r w:rsidRPr="00231309">
        <w:rPr>
          <w:color w:val="000000"/>
          <w:szCs w:val="21"/>
        </w:rPr>
        <w:t>（</w:t>
      </w:r>
      <w:r w:rsidRPr="00231309">
        <w:rPr>
          <w:rFonts w:hint="eastAsia"/>
          <w:color w:val="000000"/>
          <w:szCs w:val="21"/>
        </w:rPr>
        <w:t xml:space="preserve">Ursula K. Le </w:t>
      </w:r>
      <w:proofErr w:type="spellStart"/>
      <w:r w:rsidRPr="00231309">
        <w:rPr>
          <w:rFonts w:hint="eastAsia"/>
          <w:color w:val="000000"/>
          <w:szCs w:val="21"/>
        </w:rPr>
        <w:t>Guin</w:t>
      </w:r>
      <w:proofErr w:type="spellEnd"/>
      <w:r w:rsidRPr="00231309">
        <w:rPr>
          <w:color w:val="000000"/>
          <w:szCs w:val="21"/>
        </w:rPr>
        <w:t>）等。</w:t>
      </w:r>
    </w:p>
    <w:p w14:paraId="42748152" w14:textId="77777777" w:rsidR="00231309" w:rsidRPr="00231309" w:rsidRDefault="00231309" w:rsidP="00231309">
      <w:pPr>
        <w:rPr>
          <w:color w:val="000000"/>
          <w:szCs w:val="21"/>
        </w:rPr>
      </w:pPr>
    </w:p>
    <w:p w14:paraId="0A921024" w14:textId="77777777" w:rsidR="00231309" w:rsidRPr="00231309" w:rsidRDefault="00231309" w:rsidP="00231309">
      <w:pPr>
        <w:rPr>
          <w:color w:val="000000"/>
          <w:szCs w:val="21"/>
        </w:rPr>
      </w:pPr>
      <w:r w:rsidRPr="00231309">
        <w:rPr>
          <w:color w:val="000000"/>
          <w:szCs w:val="21"/>
        </w:rPr>
        <w:t xml:space="preserve">    C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J</w:t>
      </w:r>
      <w:r w:rsidRPr="00231309">
        <w:rPr>
          <w:rFonts w:hint="eastAsia"/>
          <w:color w:val="000000"/>
          <w:szCs w:val="21"/>
        </w:rPr>
        <w:t>·</w:t>
      </w:r>
      <w:r w:rsidRPr="00231309">
        <w:rPr>
          <w:color w:val="000000"/>
          <w:szCs w:val="21"/>
        </w:rPr>
        <w:t>彻</w:t>
      </w:r>
      <w:r w:rsidRPr="00231309">
        <w:rPr>
          <w:rFonts w:hint="eastAsia"/>
          <w:color w:val="000000"/>
          <w:szCs w:val="21"/>
        </w:rPr>
        <w:t>里</w:t>
      </w:r>
      <w:r w:rsidRPr="00231309">
        <w:rPr>
          <w:color w:val="000000"/>
          <w:szCs w:val="21"/>
        </w:rPr>
        <w:t>曾</w:t>
      </w:r>
      <w:r w:rsidRPr="00231309">
        <w:rPr>
          <w:rFonts w:hint="eastAsia"/>
          <w:color w:val="000000"/>
          <w:szCs w:val="21"/>
        </w:rPr>
        <w:t>荣获</w:t>
      </w:r>
      <w:r w:rsidRPr="00231309">
        <w:rPr>
          <w:color w:val="000000"/>
          <w:szCs w:val="21"/>
        </w:rPr>
        <w:t>1977</w:t>
      </w:r>
      <w:r w:rsidRPr="00231309">
        <w:rPr>
          <w:rFonts w:hint="eastAsia"/>
          <w:color w:val="000000"/>
          <w:szCs w:val="21"/>
        </w:rPr>
        <w:t>年</w:t>
      </w:r>
      <w:r w:rsidRPr="00231309">
        <w:rPr>
          <w:color w:val="000000"/>
          <w:szCs w:val="21"/>
        </w:rPr>
        <w:t>的</w:t>
      </w:r>
      <w:r w:rsidRPr="00231309">
        <w:rPr>
          <w:rFonts w:hint="eastAsia"/>
          <w:color w:val="000000"/>
          <w:szCs w:val="21"/>
        </w:rPr>
        <w:t>约翰·</w:t>
      </w:r>
      <w:r w:rsidRPr="00231309">
        <w:rPr>
          <w:rFonts w:hint="eastAsia"/>
          <w:color w:val="000000"/>
          <w:szCs w:val="21"/>
        </w:rPr>
        <w:t>W</w:t>
      </w:r>
      <w:r w:rsidRPr="00231309">
        <w:rPr>
          <w:rFonts w:hint="eastAsia"/>
          <w:color w:val="000000"/>
          <w:szCs w:val="21"/>
        </w:rPr>
        <w:t>·坎贝尔最佳新人奖</w:t>
      </w:r>
      <w:r w:rsidRPr="00231309">
        <w:rPr>
          <w:color w:val="000000"/>
          <w:szCs w:val="21"/>
        </w:rPr>
        <w:t>（</w:t>
      </w:r>
      <w:r w:rsidRPr="00231309">
        <w:rPr>
          <w:color w:val="000000"/>
          <w:szCs w:val="21"/>
        </w:rPr>
        <w:t>John W. Campbell Award for Best New Writer</w:t>
      </w:r>
      <w:r w:rsidRPr="00231309">
        <w:rPr>
          <w:color w:val="000000"/>
          <w:szCs w:val="21"/>
        </w:rPr>
        <w:t>），</w:t>
      </w:r>
      <w:r w:rsidRPr="00231309">
        <w:rPr>
          <w:rFonts w:hint="eastAsia"/>
          <w:color w:val="000000"/>
          <w:szCs w:val="21"/>
        </w:rPr>
        <w:t>并</w:t>
      </w:r>
      <w:r w:rsidRPr="00231309">
        <w:rPr>
          <w:color w:val="000000"/>
          <w:szCs w:val="21"/>
        </w:rPr>
        <w:t>三次荣获雨果奖（</w:t>
      </w:r>
      <w:r w:rsidRPr="00231309">
        <w:rPr>
          <w:color w:val="000000"/>
          <w:szCs w:val="21"/>
        </w:rPr>
        <w:t>Hugo Awards</w:t>
      </w:r>
      <w:r w:rsidRPr="00231309">
        <w:rPr>
          <w:color w:val="000000"/>
          <w:szCs w:val="21"/>
        </w:rPr>
        <w:t>），其中包括</w:t>
      </w:r>
      <w:proofErr w:type="spellStart"/>
      <w:r w:rsidRPr="00231309">
        <w:rPr>
          <w:i/>
          <w:color w:val="000000"/>
          <w:szCs w:val="21"/>
        </w:rPr>
        <w:t>Cyteen</w:t>
      </w:r>
      <w:proofErr w:type="spellEnd"/>
      <w:r w:rsidRPr="00231309">
        <w:rPr>
          <w:color w:val="000000"/>
          <w:szCs w:val="21"/>
        </w:rPr>
        <w:t>和《深潜站》（</w:t>
      </w:r>
      <w:proofErr w:type="spellStart"/>
      <w:r w:rsidRPr="00231309">
        <w:rPr>
          <w:i/>
          <w:color w:val="000000"/>
          <w:szCs w:val="21"/>
        </w:rPr>
        <w:t>Downbelow</w:t>
      </w:r>
      <w:proofErr w:type="spellEnd"/>
      <w:r w:rsidRPr="00231309">
        <w:rPr>
          <w:i/>
          <w:color w:val="000000"/>
          <w:szCs w:val="21"/>
        </w:rPr>
        <w:t xml:space="preserve"> Station</w:t>
      </w:r>
      <w:r w:rsidRPr="00231309">
        <w:rPr>
          <w:color w:val="000000"/>
          <w:szCs w:val="21"/>
        </w:rPr>
        <w:t>）</w:t>
      </w:r>
      <w:r w:rsidRPr="00231309">
        <w:rPr>
          <w:rFonts w:hint="eastAsia"/>
          <w:color w:val="000000"/>
          <w:szCs w:val="21"/>
        </w:rPr>
        <w:t>荣获</w:t>
      </w:r>
      <w:r w:rsidRPr="00231309">
        <w:rPr>
          <w:color w:val="000000"/>
          <w:szCs w:val="21"/>
        </w:rPr>
        <w:t>的最佳小说奖。</w:t>
      </w:r>
      <w:r w:rsidRPr="00231309">
        <w:rPr>
          <w:rFonts w:hint="eastAsia"/>
          <w:color w:val="000000"/>
          <w:szCs w:val="21"/>
        </w:rPr>
        <w:t>她还</w:t>
      </w:r>
      <w:r w:rsidRPr="00231309">
        <w:rPr>
          <w:color w:val="000000"/>
          <w:szCs w:val="21"/>
        </w:rPr>
        <w:t>写了</w:t>
      </w:r>
      <w:r w:rsidRPr="00231309">
        <w:rPr>
          <w:i/>
          <w:color w:val="000000"/>
          <w:szCs w:val="21"/>
        </w:rPr>
        <w:t>The Faded Sun</w:t>
      </w:r>
      <w:r w:rsidRPr="00231309">
        <w:rPr>
          <w:color w:val="000000"/>
          <w:szCs w:val="21"/>
        </w:rPr>
        <w:t>系列、</w:t>
      </w:r>
      <w:proofErr w:type="spellStart"/>
      <w:r w:rsidRPr="00231309">
        <w:rPr>
          <w:i/>
          <w:color w:val="000000"/>
          <w:szCs w:val="21"/>
        </w:rPr>
        <w:t>Chanur</w:t>
      </w:r>
      <w:proofErr w:type="spellEnd"/>
      <w:r w:rsidRPr="00231309">
        <w:rPr>
          <w:color w:val="000000"/>
          <w:szCs w:val="21"/>
        </w:rPr>
        <w:t>系列和长期畅销的《</w:t>
      </w:r>
      <w:r w:rsidRPr="00231309">
        <w:rPr>
          <w:rFonts w:hint="eastAsia"/>
          <w:color w:val="000000"/>
          <w:szCs w:val="21"/>
        </w:rPr>
        <w:t>外来者</w:t>
      </w:r>
      <w:r w:rsidRPr="00231309">
        <w:rPr>
          <w:color w:val="000000"/>
          <w:szCs w:val="21"/>
        </w:rPr>
        <w:t>》（</w:t>
      </w:r>
      <w:r w:rsidRPr="00231309">
        <w:rPr>
          <w:i/>
          <w:color w:val="000000"/>
          <w:szCs w:val="21"/>
        </w:rPr>
        <w:t>Foreigner</w:t>
      </w:r>
      <w:r w:rsidRPr="00231309">
        <w:rPr>
          <w:color w:val="000000"/>
          <w:szCs w:val="21"/>
        </w:rPr>
        <w:t>）系列</w:t>
      </w:r>
      <w:r w:rsidRPr="00231309">
        <w:rPr>
          <w:color w:val="000000"/>
          <w:szCs w:val="21"/>
        </w:rPr>
        <w:t>[</w:t>
      </w:r>
      <w:r w:rsidRPr="00231309">
        <w:rPr>
          <w:color w:val="000000"/>
          <w:szCs w:val="21"/>
        </w:rPr>
        <w:t>其中的第</w:t>
      </w:r>
      <w:r w:rsidRPr="00231309">
        <w:rPr>
          <w:color w:val="000000"/>
          <w:szCs w:val="21"/>
        </w:rPr>
        <w:t>16</w:t>
      </w:r>
      <w:r w:rsidRPr="00231309">
        <w:rPr>
          <w:rFonts w:hint="eastAsia"/>
          <w:color w:val="000000"/>
          <w:szCs w:val="21"/>
        </w:rPr>
        <w:t>册</w:t>
      </w:r>
      <w:r w:rsidRPr="00231309">
        <w:rPr>
          <w:color w:val="000000"/>
          <w:szCs w:val="21"/>
        </w:rPr>
        <w:t>《</w:t>
      </w:r>
      <w:r w:rsidRPr="00231309">
        <w:rPr>
          <w:rFonts w:hint="eastAsia"/>
          <w:color w:val="000000"/>
          <w:szCs w:val="21"/>
        </w:rPr>
        <w:t>跟踪者</w:t>
      </w:r>
      <w:r w:rsidRPr="00231309">
        <w:rPr>
          <w:color w:val="000000"/>
          <w:szCs w:val="21"/>
        </w:rPr>
        <w:t>》（</w:t>
      </w:r>
      <w:r w:rsidRPr="00231309">
        <w:rPr>
          <w:i/>
          <w:color w:val="000000"/>
          <w:szCs w:val="21"/>
        </w:rPr>
        <w:t>Tracker</w:t>
      </w:r>
      <w:r w:rsidRPr="00231309">
        <w:rPr>
          <w:color w:val="000000"/>
          <w:szCs w:val="21"/>
        </w:rPr>
        <w:t>）</w:t>
      </w:r>
      <w:r w:rsidRPr="00231309">
        <w:rPr>
          <w:rFonts w:hint="eastAsia"/>
          <w:color w:val="000000"/>
          <w:szCs w:val="21"/>
        </w:rPr>
        <w:t>将于</w:t>
      </w:r>
      <w:r w:rsidRPr="00231309">
        <w:rPr>
          <w:color w:val="000000"/>
          <w:szCs w:val="21"/>
        </w:rPr>
        <w:t>2016</w:t>
      </w:r>
      <w:r w:rsidRPr="00231309">
        <w:rPr>
          <w:rFonts w:hint="eastAsia"/>
          <w:color w:val="000000"/>
          <w:szCs w:val="21"/>
        </w:rPr>
        <w:t>年</w:t>
      </w:r>
      <w:r w:rsidRPr="00231309">
        <w:rPr>
          <w:color w:val="000000"/>
          <w:szCs w:val="21"/>
        </w:rPr>
        <w:t>4</w:t>
      </w:r>
      <w:r w:rsidRPr="00231309">
        <w:rPr>
          <w:rFonts w:hint="eastAsia"/>
          <w:color w:val="000000"/>
          <w:szCs w:val="21"/>
        </w:rPr>
        <w:t>月</w:t>
      </w:r>
      <w:r w:rsidRPr="00231309">
        <w:rPr>
          <w:color w:val="000000"/>
          <w:szCs w:val="21"/>
        </w:rPr>
        <w:t>由</w:t>
      </w:r>
      <w:r w:rsidRPr="00231309">
        <w:rPr>
          <w:color w:val="000000"/>
          <w:szCs w:val="21"/>
        </w:rPr>
        <w:t>DAW</w:t>
      </w:r>
      <w:r w:rsidRPr="00231309">
        <w:rPr>
          <w:color w:val="000000"/>
          <w:szCs w:val="21"/>
        </w:rPr>
        <w:t>公司</w:t>
      </w:r>
      <w:r w:rsidRPr="00231309">
        <w:rPr>
          <w:rFonts w:hint="eastAsia"/>
          <w:color w:val="000000"/>
          <w:szCs w:val="21"/>
        </w:rPr>
        <w:t>出版</w:t>
      </w:r>
      <w:r w:rsidRPr="00231309">
        <w:rPr>
          <w:color w:val="000000"/>
          <w:szCs w:val="21"/>
        </w:rPr>
        <w:t>]</w:t>
      </w:r>
      <w:r w:rsidRPr="00231309">
        <w:rPr>
          <w:color w:val="000000"/>
          <w:szCs w:val="21"/>
        </w:rPr>
        <w:t>。</w:t>
      </w:r>
    </w:p>
    <w:p w14:paraId="2081F764" w14:textId="77777777" w:rsidR="00231309" w:rsidRPr="00231309" w:rsidRDefault="00231309" w:rsidP="00231309">
      <w:pPr>
        <w:rPr>
          <w:color w:val="000000"/>
          <w:szCs w:val="21"/>
        </w:rPr>
      </w:pPr>
    </w:p>
    <w:p w14:paraId="34FC87A7" w14:textId="77777777" w:rsidR="00231309" w:rsidRPr="00231309" w:rsidRDefault="00231309" w:rsidP="00231309">
      <w:pPr>
        <w:rPr>
          <w:color w:val="000000"/>
          <w:szCs w:val="21"/>
        </w:rPr>
      </w:pPr>
      <w:r w:rsidRPr="00231309">
        <w:rPr>
          <w:color w:val="000000"/>
          <w:szCs w:val="21"/>
        </w:rPr>
        <w:t xml:space="preserve">    </w:t>
      </w:r>
      <w:r w:rsidRPr="00231309">
        <w:rPr>
          <w:color w:val="000000"/>
          <w:szCs w:val="21"/>
        </w:rPr>
        <w:t>请点击参阅美国科幻与奇幻</w:t>
      </w:r>
      <w:r w:rsidRPr="00231309">
        <w:rPr>
          <w:rFonts w:hint="eastAsia"/>
          <w:color w:val="000000"/>
          <w:szCs w:val="21"/>
        </w:rPr>
        <w:t>作家</w:t>
      </w:r>
      <w:r w:rsidRPr="00231309">
        <w:rPr>
          <w:color w:val="000000"/>
          <w:szCs w:val="21"/>
        </w:rPr>
        <w:t>协会发布的</w:t>
      </w:r>
      <w:r w:rsidRPr="00231309">
        <w:rPr>
          <w:rFonts w:hint="eastAsia"/>
          <w:color w:val="000000"/>
          <w:szCs w:val="21"/>
        </w:rPr>
        <w:t>网站新闻：</w:t>
      </w:r>
    </w:p>
    <w:p w14:paraId="56ECE0B7" w14:textId="77777777" w:rsidR="00231309" w:rsidRPr="00231309" w:rsidRDefault="00231309" w:rsidP="00231309">
      <w:pPr>
        <w:ind w:firstLine="420"/>
        <w:rPr>
          <w:color w:val="000000"/>
          <w:szCs w:val="21"/>
        </w:rPr>
      </w:pPr>
      <w:hyperlink r:id="rId8" w:history="1">
        <w:r w:rsidRPr="00231309">
          <w:rPr>
            <w:color w:val="0000FF"/>
            <w:szCs w:val="21"/>
            <w:u w:val="single"/>
          </w:rPr>
          <w:t>http://www.sfwa.org/2016/02/35732/</w:t>
        </w:r>
      </w:hyperlink>
    </w:p>
    <w:p w14:paraId="308ABE37" w14:textId="5875BE85" w:rsidR="00D55C4F" w:rsidRPr="00647E63" w:rsidRDefault="00231309" w:rsidP="00231309">
      <w:pPr>
        <w:rPr>
          <w:b/>
          <w:color w:val="000000"/>
          <w:szCs w:val="21"/>
        </w:rPr>
      </w:pPr>
      <w:r w:rsidRPr="00231309">
        <w:rPr>
          <w:rFonts w:hint="eastAsia"/>
          <w:color w:val="000000"/>
          <w:szCs w:val="21"/>
        </w:rPr>
        <w:t>更多有趣的中文介绍请参阅链接：</w:t>
      </w:r>
      <w:hyperlink r:id="rId9" w:history="1">
        <w:r w:rsidRPr="00231309">
          <w:rPr>
            <w:color w:val="0000FF"/>
            <w:u w:val="single"/>
          </w:rPr>
          <w:t>https://www.nndb.com/people/429/000044297/</w:t>
        </w:r>
      </w:hyperlink>
    </w:p>
    <w:p w14:paraId="55B0211E" w14:textId="77777777" w:rsidR="00D55C4F" w:rsidRDefault="00D55C4F">
      <w:pPr>
        <w:rPr>
          <w:b/>
          <w:color w:val="000000"/>
          <w:szCs w:val="21"/>
        </w:rPr>
      </w:pPr>
    </w:p>
    <w:p w14:paraId="6081C208" w14:textId="77777777" w:rsidR="00231309" w:rsidRDefault="00231309">
      <w:pPr>
        <w:rPr>
          <w:rFonts w:hint="eastAsia"/>
          <w:b/>
          <w:color w:val="000000"/>
          <w:szCs w:val="21"/>
        </w:rPr>
      </w:pPr>
    </w:p>
    <w:p w14:paraId="60F34D45" w14:textId="589F0CA0" w:rsidR="00D55C4F" w:rsidRDefault="007851E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FF410AF" wp14:editId="29B735DF">
            <wp:simplePos x="0" y="0"/>
            <wp:positionH relativeFrom="margin">
              <wp:posOffset>4018280</wp:posOffset>
            </wp:positionH>
            <wp:positionV relativeFrom="paragraph">
              <wp:posOffset>23495</wp:posOffset>
            </wp:positionV>
            <wp:extent cx="1281430" cy="2062480"/>
            <wp:effectExtent l="0" t="0" r="1270" b="0"/>
            <wp:wrapSquare wrapText="bothSides"/>
            <wp:docPr id="1883001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01087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5A5CCB">
        <w:rPr>
          <w:rFonts w:hint="eastAsia"/>
          <w:b/>
          <w:color w:val="000000"/>
          <w:szCs w:val="21"/>
        </w:rPr>
        <w:t>联盟崛起</w:t>
      </w:r>
      <w:r>
        <w:rPr>
          <w:rFonts w:hint="eastAsia"/>
          <w:b/>
          <w:color w:val="000000"/>
          <w:szCs w:val="21"/>
        </w:rPr>
        <w:t>》</w:t>
      </w:r>
    </w:p>
    <w:p w14:paraId="5D2C6347" w14:textId="77777777" w:rsidR="00864B43" w:rsidRDefault="007851E2" w:rsidP="00864B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296"/>
      <w:bookmarkStart w:id="2" w:name="OLE_LINK297"/>
      <w:r w:rsidR="00864B43" w:rsidRPr="00864B43">
        <w:rPr>
          <w:b/>
          <w:color w:val="000000"/>
          <w:szCs w:val="21"/>
        </w:rPr>
        <w:t>ALLIANCE RISING</w:t>
      </w:r>
      <w:bookmarkEnd w:id="1"/>
      <w:bookmarkEnd w:id="2"/>
    </w:p>
    <w:p w14:paraId="171DA9A0" w14:textId="1369398F" w:rsidR="00D55C4F" w:rsidRDefault="007851E2" w:rsidP="00864B43">
      <w:pPr>
        <w:rPr>
          <w:b/>
          <w:bCs/>
        </w:rPr>
      </w:pPr>
      <w:r>
        <w:rPr>
          <w:b/>
          <w:bCs/>
        </w:rPr>
        <w:t>作</w:t>
      </w:r>
      <w:r>
        <w:rPr>
          <w:b/>
          <w:bCs/>
        </w:rPr>
        <w:t xml:space="preserve">    </w:t>
      </w:r>
      <w:r>
        <w:rPr>
          <w:b/>
          <w:bCs/>
        </w:rPr>
        <w:t>者：</w:t>
      </w:r>
      <w:bookmarkStart w:id="3" w:name="OLE_LINK9"/>
      <w:bookmarkStart w:id="4" w:name="OLE_LINK10"/>
      <w:r w:rsidR="00864B43" w:rsidRPr="00864B43">
        <w:rPr>
          <w:b/>
          <w:bCs/>
        </w:rPr>
        <w:t xml:space="preserve">C. J. </w:t>
      </w:r>
      <w:proofErr w:type="spellStart"/>
      <w:r w:rsidR="00864B43" w:rsidRPr="00864B43">
        <w:rPr>
          <w:b/>
          <w:bCs/>
        </w:rPr>
        <w:t>Cherryh</w:t>
      </w:r>
      <w:bookmarkEnd w:id="3"/>
      <w:bookmarkEnd w:id="4"/>
      <w:proofErr w:type="spellEnd"/>
      <w:r w:rsidR="00864B43" w:rsidRPr="00864B43">
        <w:rPr>
          <w:b/>
          <w:bCs/>
        </w:rPr>
        <w:t>, Jane S. Fancher</w:t>
      </w:r>
    </w:p>
    <w:p w14:paraId="68012960" w14:textId="246DD7B7" w:rsidR="00D55C4F" w:rsidRDefault="007851E2">
      <w:pPr>
        <w:jc w:val="left"/>
        <w:rPr>
          <w:b/>
          <w:bCs/>
        </w:rPr>
      </w:pPr>
      <w:bookmarkStart w:id="5" w:name="OLE_LINK193"/>
      <w:bookmarkStart w:id="6" w:name="OLE_LINK194"/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 w:rsidR="005A5CCB" w:rsidRPr="005A5CCB">
        <w:rPr>
          <w:b/>
          <w:bCs/>
        </w:rPr>
        <w:t>DAW</w:t>
      </w:r>
    </w:p>
    <w:p w14:paraId="0F9D484E" w14:textId="58D92141" w:rsidR="00D55C4F" w:rsidRDefault="007851E2">
      <w:pPr>
        <w:jc w:val="left"/>
        <w:rPr>
          <w:b/>
          <w:bCs/>
        </w:rPr>
      </w:pPr>
      <w:r>
        <w:rPr>
          <w:b/>
          <w:bCs/>
        </w:rPr>
        <w:t>代理公司：</w:t>
      </w:r>
      <w:r w:rsidR="00694442" w:rsidRPr="00694442">
        <w:rPr>
          <w:b/>
          <w:bCs/>
        </w:rPr>
        <w:t xml:space="preserve">Sanford J. </w:t>
      </w:r>
      <w:proofErr w:type="spellStart"/>
      <w:r w:rsidR="00694442" w:rsidRPr="00694442">
        <w:rPr>
          <w:b/>
          <w:bCs/>
        </w:rPr>
        <w:t>Greenburger</w:t>
      </w:r>
      <w:proofErr w:type="spellEnd"/>
      <w:r w:rsidR="00694442" w:rsidRPr="00694442">
        <w:rPr>
          <w:b/>
          <w:bCs/>
        </w:rPr>
        <w:t>/ANA/Brady</w:t>
      </w:r>
    </w:p>
    <w:bookmarkEnd w:id="5"/>
    <w:bookmarkEnd w:id="6"/>
    <w:p w14:paraId="1FEB988D" w14:textId="23EE55D1" w:rsidR="00D55C4F" w:rsidRDefault="007851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5A5CCB">
        <w:rPr>
          <w:rFonts w:hint="eastAsia"/>
          <w:b/>
          <w:color w:val="000000"/>
          <w:szCs w:val="21"/>
        </w:rPr>
        <w:t>4</w:t>
      </w:r>
      <w:r w:rsidR="000679A4">
        <w:rPr>
          <w:rFonts w:hint="eastAsia"/>
          <w:b/>
          <w:color w:val="000000"/>
          <w:szCs w:val="21"/>
        </w:rPr>
        <w:t>32</w:t>
      </w:r>
      <w:r>
        <w:rPr>
          <w:b/>
          <w:color w:val="000000"/>
          <w:szCs w:val="21"/>
        </w:rPr>
        <w:t>页</w:t>
      </w:r>
    </w:p>
    <w:p w14:paraId="2C482640" w14:textId="09B27D4D" w:rsidR="00D55C4F" w:rsidRDefault="007851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</w:t>
      </w:r>
      <w:r w:rsidR="000679A4">
        <w:rPr>
          <w:rFonts w:hint="eastAsia"/>
          <w:b/>
          <w:color w:val="000000"/>
          <w:szCs w:val="21"/>
        </w:rPr>
        <w:t>2</w:t>
      </w:r>
      <w:r w:rsidR="005A5CCB">
        <w:rPr>
          <w:rFonts w:hint="eastAsia"/>
          <w:b/>
          <w:color w:val="000000"/>
          <w:szCs w:val="21"/>
        </w:rPr>
        <w:t>0</w:t>
      </w:r>
      <w:r>
        <w:rPr>
          <w:b/>
          <w:color w:val="000000"/>
          <w:szCs w:val="21"/>
        </w:rPr>
        <w:t>年</w:t>
      </w:r>
      <w:r w:rsidR="005A5CCB"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14:paraId="66F03499" w14:textId="77777777" w:rsidR="00D55C4F" w:rsidRDefault="007851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81EB922" w14:textId="77777777" w:rsidR="00D55C4F" w:rsidRDefault="007851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DB1283D" w14:textId="5652BF0E" w:rsidR="00D55C4F" w:rsidRDefault="007851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F41FE">
        <w:rPr>
          <w:rFonts w:hint="eastAsia"/>
          <w:b/>
          <w:color w:val="000000"/>
          <w:szCs w:val="21"/>
        </w:rPr>
        <w:t>科幻小说</w:t>
      </w:r>
    </w:p>
    <w:p w14:paraId="506192A9" w14:textId="77777777" w:rsidR="00D55C4F" w:rsidRDefault="00D55C4F">
      <w:pPr>
        <w:rPr>
          <w:b/>
          <w:bCs/>
          <w:color w:val="000000"/>
          <w:szCs w:val="21"/>
        </w:rPr>
      </w:pPr>
    </w:p>
    <w:p w14:paraId="4A4449D1" w14:textId="77777777" w:rsidR="00D55C4F" w:rsidRDefault="00D55C4F">
      <w:pPr>
        <w:rPr>
          <w:b/>
          <w:bCs/>
          <w:color w:val="000000"/>
          <w:szCs w:val="21"/>
        </w:rPr>
      </w:pPr>
    </w:p>
    <w:p w14:paraId="38D0AA66" w14:textId="7EC85D57" w:rsidR="00D55C4F" w:rsidRDefault="007851E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EF9F5FB" w14:textId="77777777" w:rsidR="00D55C4F" w:rsidRDefault="00D55C4F">
      <w:pPr>
        <w:widowControl/>
        <w:rPr>
          <w:color w:val="000000"/>
          <w:szCs w:val="20"/>
        </w:rPr>
      </w:pPr>
    </w:p>
    <w:p w14:paraId="7B7DF928" w14:textId="6D20230E" w:rsidR="00160952" w:rsidRDefault="00160952" w:rsidP="009008A4">
      <w:pPr>
        <w:widowControl/>
        <w:ind w:firstLineChars="200" w:firstLine="420"/>
        <w:rPr>
          <w:color w:val="000000"/>
          <w:szCs w:val="20"/>
        </w:rPr>
      </w:pPr>
      <w:r w:rsidRPr="00160952">
        <w:rPr>
          <w:rFonts w:hint="eastAsia"/>
          <w:color w:val="000000"/>
          <w:szCs w:val="20"/>
        </w:rPr>
        <w:t>美国科幻</w:t>
      </w:r>
      <w:r>
        <w:rPr>
          <w:rFonts w:hint="eastAsia"/>
          <w:color w:val="000000"/>
          <w:szCs w:val="20"/>
        </w:rPr>
        <w:t>作家</w:t>
      </w:r>
      <w:r w:rsidRPr="00160952">
        <w:rPr>
          <w:rFonts w:hint="eastAsia"/>
          <w:color w:val="000000"/>
          <w:szCs w:val="20"/>
        </w:rPr>
        <w:t>协会大师彻里（</w:t>
      </w:r>
      <w:proofErr w:type="spellStart"/>
      <w:r w:rsidRPr="00160952">
        <w:rPr>
          <w:rFonts w:hint="eastAsia"/>
          <w:color w:val="000000"/>
          <w:szCs w:val="20"/>
        </w:rPr>
        <w:t>Cherryh</w:t>
      </w:r>
      <w:proofErr w:type="spellEnd"/>
      <w:r w:rsidRPr="00160952">
        <w:rPr>
          <w:rFonts w:hint="eastAsia"/>
          <w:color w:val="000000"/>
          <w:szCs w:val="20"/>
        </w:rPr>
        <w:t>）重返雨果奖获奖作品《联盟</w:t>
      </w:r>
      <w:r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联</w:t>
      </w:r>
      <w:r>
        <w:rPr>
          <w:rFonts w:hint="eastAsia"/>
          <w:color w:val="000000"/>
          <w:szCs w:val="20"/>
        </w:rPr>
        <w:t>邦</w:t>
      </w:r>
      <w:r w:rsidRPr="00160952">
        <w:rPr>
          <w:rFonts w:hint="eastAsia"/>
          <w:color w:val="000000"/>
          <w:szCs w:val="20"/>
        </w:rPr>
        <w:t>》（</w:t>
      </w:r>
      <w:r w:rsidRPr="00160952">
        <w:rPr>
          <w:rFonts w:hint="eastAsia"/>
          <w:i/>
          <w:iCs/>
          <w:color w:val="000000"/>
          <w:szCs w:val="20"/>
        </w:rPr>
        <w:t>Alliance-Union</w:t>
      </w:r>
      <w:r w:rsidR="006F11AD">
        <w:rPr>
          <w:rFonts w:hint="eastAsia"/>
          <w:color w:val="000000"/>
          <w:szCs w:val="20"/>
        </w:rPr>
        <w:t>）宇宙</w:t>
      </w:r>
      <w:r w:rsidRPr="00160952">
        <w:rPr>
          <w:rFonts w:hint="eastAsia"/>
          <w:color w:val="000000"/>
          <w:szCs w:val="20"/>
        </w:rPr>
        <w:t>，为她影响深远的科幻传奇再添一部惊心动魄的作品。</w:t>
      </w:r>
    </w:p>
    <w:p w14:paraId="53B9395A" w14:textId="77777777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</w:p>
    <w:p w14:paraId="2ACC6533" w14:textId="0F3A73AC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  <w:r w:rsidRPr="00160952">
        <w:rPr>
          <w:rFonts w:hint="eastAsia"/>
          <w:color w:val="000000"/>
          <w:szCs w:val="20"/>
        </w:rPr>
        <w:t>多年来，</w:t>
      </w:r>
      <w:r>
        <w:rPr>
          <w:rFonts w:hint="eastAsia"/>
          <w:color w:val="000000"/>
          <w:szCs w:val="20"/>
        </w:rPr>
        <w:t>“</w:t>
      </w:r>
      <w:r w:rsidRPr="00160952">
        <w:rPr>
          <w:rFonts w:hint="eastAsia"/>
          <w:color w:val="000000"/>
          <w:szCs w:val="20"/>
        </w:rPr>
        <w:t>阻碍</w:t>
      </w:r>
      <w:r>
        <w:rPr>
          <w:rFonts w:hint="eastAsia"/>
          <w:color w:val="000000"/>
          <w:szCs w:val="20"/>
        </w:rPr>
        <w:t>之</w:t>
      </w:r>
      <w:r w:rsidRPr="00160952">
        <w:rPr>
          <w:rFonts w:hint="eastAsia"/>
          <w:color w:val="000000"/>
          <w:szCs w:val="20"/>
        </w:rPr>
        <w:t>星</w:t>
      </w:r>
      <w:r>
        <w:rPr>
          <w:rFonts w:hint="eastAsia"/>
          <w:color w:val="000000"/>
          <w:szCs w:val="20"/>
        </w:rPr>
        <w:t>”（</w:t>
      </w:r>
      <w:r w:rsidRPr="00160952">
        <w:rPr>
          <w:color w:val="000000"/>
          <w:szCs w:val="20"/>
        </w:rPr>
        <w:t>the Hinder Stars</w:t>
      </w:r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的空间站</w:t>
      </w:r>
      <w:r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那些最靠近</w:t>
      </w:r>
      <w:r w:rsidR="009008A4">
        <w:rPr>
          <w:rFonts w:hint="eastAsia"/>
          <w:color w:val="000000"/>
          <w:szCs w:val="20"/>
        </w:rPr>
        <w:t>索尔星（</w:t>
      </w:r>
      <w:r w:rsidR="009008A4">
        <w:rPr>
          <w:color w:val="000000"/>
          <w:szCs w:val="20"/>
        </w:rPr>
        <w:t>S</w:t>
      </w:r>
      <w:r w:rsidR="009008A4">
        <w:rPr>
          <w:rFonts w:hint="eastAsia"/>
          <w:color w:val="000000"/>
          <w:szCs w:val="20"/>
        </w:rPr>
        <w:t>ol</w:t>
      </w:r>
      <w:r w:rsidR="009008A4"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的古老空间站</w:t>
      </w:r>
      <w:r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一直落后于</w:t>
      </w:r>
      <w:r w:rsidR="00845998">
        <w:rPr>
          <w:rFonts w:hint="eastAsia"/>
          <w:color w:val="000000"/>
          <w:szCs w:val="20"/>
        </w:rPr>
        <w:t>“彼岸”（</w:t>
      </w:r>
      <w:r w:rsidR="00845998" w:rsidRPr="00845998">
        <w:rPr>
          <w:color w:val="000000"/>
          <w:szCs w:val="20"/>
        </w:rPr>
        <w:t>the Beyond</w:t>
      </w:r>
      <w:r w:rsidR="00845998"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的巨型空间站，如佩尔</w:t>
      </w:r>
      <w:r>
        <w:rPr>
          <w:rFonts w:hint="eastAsia"/>
          <w:color w:val="000000"/>
          <w:szCs w:val="20"/>
        </w:rPr>
        <w:t>星（</w:t>
      </w:r>
      <w:r w:rsidRPr="00160952">
        <w:rPr>
          <w:color w:val="000000"/>
          <w:szCs w:val="20"/>
        </w:rPr>
        <w:t>Pell</w:t>
      </w:r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和赛</w:t>
      </w:r>
      <w:r>
        <w:rPr>
          <w:rFonts w:hint="eastAsia"/>
          <w:color w:val="000000"/>
          <w:szCs w:val="20"/>
        </w:rPr>
        <w:t>亭星（</w:t>
      </w:r>
      <w:proofErr w:type="spellStart"/>
      <w:r w:rsidRPr="00160952">
        <w:rPr>
          <w:color w:val="000000"/>
          <w:szCs w:val="20"/>
        </w:rPr>
        <w:t>Cyteen</w:t>
      </w:r>
      <w:proofErr w:type="spellEnd"/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。阿尔法站</w:t>
      </w:r>
      <w:r>
        <w:rPr>
          <w:rFonts w:hint="eastAsia"/>
          <w:color w:val="000000"/>
          <w:szCs w:val="20"/>
        </w:rPr>
        <w:t>（</w:t>
      </w:r>
      <w:r w:rsidRPr="00160952">
        <w:rPr>
          <w:color w:val="000000"/>
          <w:szCs w:val="20"/>
        </w:rPr>
        <w:t>Alpha</w:t>
      </w:r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收到</w:t>
      </w:r>
      <w:r>
        <w:rPr>
          <w:rFonts w:hint="eastAsia"/>
          <w:color w:val="000000"/>
          <w:szCs w:val="20"/>
        </w:rPr>
        <w:t>消息，</w:t>
      </w:r>
      <w:r w:rsidRPr="00160952">
        <w:rPr>
          <w:rFonts w:hint="eastAsia"/>
          <w:color w:val="000000"/>
          <w:szCs w:val="20"/>
        </w:rPr>
        <w:t>一艘没有标识的飞船</w:t>
      </w:r>
      <w:r>
        <w:rPr>
          <w:rFonts w:hint="eastAsia"/>
          <w:color w:val="000000"/>
          <w:szCs w:val="20"/>
        </w:rPr>
        <w:t>正在向它</w:t>
      </w:r>
      <w:r w:rsidRPr="00160952">
        <w:rPr>
          <w:rFonts w:hint="eastAsia"/>
          <w:color w:val="000000"/>
          <w:szCs w:val="20"/>
        </w:rPr>
        <w:t>驶来，新的机遇和恐惧</w:t>
      </w:r>
      <w:r>
        <w:rPr>
          <w:rFonts w:hint="eastAsia"/>
          <w:color w:val="000000"/>
          <w:szCs w:val="20"/>
        </w:rPr>
        <w:t>随之而来</w:t>
      </w:r>
      <w:r w:rsidRPr="00160952">
        <w:rPr>
          <w:rFonts w:hint="eastAsia"/>
          <w:color w:val="000000"/>
          <w:szCs w:val="20"/>
        </w:rPr>
        <w:t>。阿尔法站的居民们焦急地等待着</w:t>
      </w:r>
      <w:r>
        <w:rPr>
          <w:rFonts w:hint="eastAsia"/>
          <w:color w:val="000000"/>
          <w:szCs w:val="20"/>
        </w:rPr>
        <w:t>有关</w:t>
      </w:r>
      <w:r w:rsidRPr="00160952">
        <w:rPr>
          <w:rFonts w:hint="eastAsia"/>
          <w:color w:val="000000"/>
          <w:szCs w:val="20"/>
        </w:rPr>
        <w:t>外来者的消息，每个人都对这艘飞船及其来历有着自己的怀疑。</w:t>
      </w:r>
    </w:p>
    <w:p w14:paraId="7E531E21" w14:textId="77777777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</w:p>
    <w:p w14:paraId="55B7D890" w14:textId="02B0C189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  <w:r w:rsidRPr="00160952">
        <w:rPr>
          <w:rFonts w:hint="eastAsia"/>
          <w:color w:val="000000"/>
          <w:szCs w:val="20"/>
        </w:rPr>
        <w:t>罗斯</w:t>
      </w:r>
      <w:r>
        <w:rPr>
          <w:rFonts w:hint="eastAsia"/>
          <w:color w:val="000000"/>
          <w:szCs w:val="20"/>
        </w:rPr>
        <w:t>（</w:t>
      </w:r>
      <w:r w:rsidRPr="00160952">
        <w:rPr>
          <w:color w:val="000000"/>
          <w:szCs w:val="20"/>
        </w:rPr>
        <w:t>Ross</w:t>
      </w:r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和法伦</w:t>
      </w:r>
      <w:r>
        <w:rPr>
          <w:rFonts w:hint="eastAsia"/>
          <w:color w:val="000000"/>
          <w:szCs w:val="20"/>
        </w:rPr>
        <w:t>（</w:t>
      </w:r>
      <w:r w:rsidRPr="00160952">
        <w:rPr>
          <w:color w:val="000000"/>
          <w:szCs w:val="20"/>
        </w:rPr>
        <w:t>Fallon</w:t>
      </w:r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是戈尔韦号</w:t>
      </w:r>
      <w:r>
        <w:rPr>
          <w:rFonts w:hint="eastAsia"/>
          <w:color w:val="000000"/>
          <w:szCs w:val="20"/>
        </w:rPr>
        <w:t>（</w:t>
      </w:r>
      <w:r w:rsidRPr="00160952">
        <w:rPr>
          <w:color w:val="000000"/>
          <w:szCs w:val="20"/>
        </w:rPr>
        <w:t>Galway</w:t>
      </w:r>
      <w:r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的船员，他们认为这艘身份不明的飞船属于佩尔</w:t>
      </w:r>
      <w:r>
        <w:rPr>
          <w:rFonts w:hint="eastAsia"/>
          <w:color w:val="000000"/>
          <w:szCs w:val="20"/>
        </w:rPr>
        <w:t>星</w:t>
      </w:r>
      <w:r w:rsidRPr="00160952">
        <w:rPr>
          <w:rFonts w:hint="eastAsia"/>
          <w:color w:val="000000"/>
          <w:szCs w:val="20"/>
        </w:rPr>
        <w:t>，是来调查停靠在阿尔法站的另一艘巨型飞船</w:t>
      </w:r>
      <w:r>
        <w:rPr>
          <w:rFonts w:hint="eastAsia"/>
          <w:color w:val="000000"/>
          <w:szCs w:val="20"/>
        </w:rPr>
        <w:t>——</w:t>
      </w:r>
      <w:bookmarkStart w:id="7" w:name="OLE_LINK3"/>
      <w:bookmarkStart w:id="8" w:name="OLE_LINK4"/>
      <w:r>
        <w:rPr>
          <w:rFonts w:hint="eastAsia"/>
          <w:color w:val="000000"/>
          <w:szCs w:val="20"/>
        </w:rPr>
        <w:t>“</w:t>
      </w:r>
      <w:r w:rsidRPr="00160952">
        <w:rPr>
          <w:rFonts w:hint="eastAsia"/>
          <w:color w:val="000000"/>
          <w:szCs w:val="20"/>
        </w:rPr>
        <w:t>人权号</w:t>
      </w:r>
      <w:r>
        <w:rPr>
          <w:rFonts w:hint="eastAsia"/>
          <w:color w:val="000000"/>
          <w:szCs w:val="20"/>
        </w:rPr>
        <w:t>”</w:t>
      </w:r>
      <w:bookmarkEnd w:id="7"/>
      <w:bookmarkEnd w:id="8"/>
      <w:r w:rsidR="009008A4">
        <w:rPr>
          <w:rFonts w:hint="eastAsia"/>
          <w:color w:val="000000"/>
          <w:szCs w:val="20"/>
        </w:rPr>
        <w:t>（</w:t>
      </w:r>
      <w:r w:rsidR="009008A4" w:rsidRPr="009008A4">
        <w:rPr>
          <w:color w:val="000000"/>
          <w:szCs w:val="20"/>
        </w:rPr>
        <w:t>The Rights of Man</w:t>
      </w:r>
      <w:r w:rsidR="009008A4"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的。虽然</w:t>
      </w:r>
      <w:r>
        <w:rPr>
          <w:rFonts w:hint="eastAsia"/>
          <w:color w:val="000000"/>
          <w:szCs w:val="20"/>
        </w:rPr>
        <w:t>“人权号”</w:t>
      </w:r>
      <w:r w:rsidRPr="00160952">
        <w:rPr>
          <w:rFonts w:hint="eastAsia"/>
          <w:color w:val="000000"/>
          <w:szCs w:val="20"/>
        </w:rPr>
        <w:t>隶属于地球公司</w:t>
      </w:r>
      <w:r w:rsidR="00845998">
        <w:rPr>
          <w:rFonts w:hint="eastAsia"/>
          <w:color w:val="000000"/>
          <w:szCs w:val="20"/>
        </w:rPr>
        <w:t>（</w:t>
      </w:r>
      <w:r w:rsidR="00845998" w:rsidRPr="00845998">
        <w:rPr>
          <w:color w:val="000000"/>
          <w:szCs w:val="20"/>
        </w:rPr>
        <w:t>the Earth Company</w:t>
      </w:r>
      <w:r w:rsidR="00845998"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，但它并不完善</w:t>
      </w:r>
      <w:r w:rsidR="009201BF"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其真正目的也被蒙上了一层神秘的面纱。</w:t>
      </w:r>
    </w:p>
    <w:p w14:paraId="08FC00D4" w14:textId="77777777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</w:p>
    <w:p w14:paraId="46B889CD" w14:textId="506A446A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  <w:r w:rsidRPr="00160952">
        <w:rPr>
          <w:rFonts w:hint="eastAsia"/>
          <w:color w:val="000000"/>
          <w:szCs w:val="20"/>
        </w:rPr>
        <w:t>詹姆斯</w:t>
      </w:r>
      <w:r w:rsidR="009201BF">
        <w:rPr>
          <w:rFonts w:hint="eastAsia"/>
          <w:color w:val="000000"/>
          <w:szCs w:val="20"/>
        </w:rPr>
        <w:t>·</w:t>
      </w:r>
      <w:r w:rsidRPr="00160952">
        <w:rPr>
          <w:rFonts w:hint="eastAsia"/>
          <w:color w:val="000000"/>
          <w:szCs w:val="20"/>
        </w:rPr>
        <w:t>罗伯特</w:t>
      </w:r>
      <w:r w:rsidR="009201BF">
        <w:rPr>
          <w:rFonts w:hint="eastAsia"/>
          <w:color w:val="000000"/>
          <w:szCs w:val="20"/>
        </w:rPr>
        <w:t>·</w:t>
      </w:r>
      <w:r w:rsidRPr="00160952">
        <w:rPr>
          <w:rFonts w:hint="eastAsia"/>
          <w:color w:val="000000"/>
          <w:szCs w:val="20"/>
        </w:rPr>
        <w:t>内哈特（</w:t>
      </w:r>
      <w:r w:rsidRPr="00160952">
        <w:rPr>
          <w:rFonts w:hint="eastAsia"/>
          <w:color w:val="000000"/>
          <w:szCs w:val="20"/>
        </w:rPr>
        <w:t xml:space="preserve">James Robert </w:t>
      </w:r>
      <w:proofErr w:type="spellStart"/>
      <w:r w:rsidRPr="00160952">
        <w:rPr>
          <w:rFonts w:hint="eastAsia"/>
          <w:color w:val="000000"/>
          <w:szCs w:val="20"/>
        </w:rPr>
        <w:t>Neihart</w:t>
      </w:r>
      <w:proofErr w:type="spellEnd"/>
      <w:r w:rsidRPr="00160952">
        <w:rPr>
          <w:rFonts w:hint="eastAsia"/>
          <w:color w:val="000000"/>
          <w:szCs w:val="20"/>
        </w:rPr>
        <w:t>）是</w:t>
      </w:r>
      <w:bookmarkStart w:id="9" w:name="OLE_LINK5"/>
      <w:bookmarkStart w:id="10" w:name="OLE_LINK6"/>
      <w:r w:rsidR="009201BF">
        <w:rPr>
          <w:rFonts w:hint="eastAsia"/>
          <w:color w:val="000000"/>
          <w:szCs w:val="20"/>
        </w:rPr>
        <w:t>“有尽之尽号”</w:t>
      </w:r>
      <w:bookmarkEnd w:id="9"/>
      <w:bookmarkEnd w:id="10"/>
      <w:r w:rsidR="009201BF">
        <w:rPr>
          <w:rFonts w:hint="eastAsia"/>
          <w:color w:val="000000"/>
          <w:szCs w:val="20"/>
        </w:rPr>
        <w:t>（</w:t>
      </w:r>
      <w:proofErr w:type="spellStart"/>
      <w:r w:rsidR="009201BF" w:rsidRPr="00160952">
        <w:rPr>
          <w:rFonts w:hint="eastAsia"/>
          <w:color w:val="000000"/>
          <w:szCs w:val="20"/>
        </w:rPr>
        <w:t>Finity's</w:t>
      </w:r>
      <w:proofErr w:type="spellEnd"/>
      <w:r w:rsidR="009201BF" w:rsidRPr="00160952">
        <w:rPr>
          <w:rFonts w:hint="eastAsia"/>
          <w:color w:val="000000"/>
          <w:szCs w:val="20"/>
        </w:rPr>
        <w:t xml:space="preserve"> End</w:t>
      </w:r>
      <w:r w:rsidR="009201BF"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的船长</w:t>
      </w:r>
      <w:r w:rsidR="009201BF">
        <w:rPr>
          <w:rFonts w:hint="eastAsia"/>
          <w:color w:val="000000"/>
          <w:szCs w:val="20"/>
        </w:rPr>
        <w:t>——</w:t>
      </w:r>
      <w:r w:rsidR="009201BF" w:rsidRPr="009201BF">
        <w:rPr>
          <w:rFonts w:hint="eastAsia"/>
          <w:color w:val="000000"/>
          <w:szCs w:val="20"/>
        </w:rPr>
        <w:t>“有尽之尽号”</w:t>
      </w:r>
      <w:r w:rsidRPr="00160952">
        <w:rPr>
          <w:rFonts w:hint="eastAsia"/>
          <w:color w:val="000000"/>
          <w:szCs w:val="20"/>
        </w:rPr>
        <w:t>是一艘巨大的超光速飞船，由</w:t>
      </w:r>
      <w:r w:rsidR="00497988" w:rsidRPr="00497988">
        <w:rPr>
          <w:rFonts w:hint="eastAsia"/>
          <w:color w:val="000000"/>
          <w:szCs w:val="20"/>
        </w:rPr>
        <w:t>墨礼钦特</w:t>
      </w:r>
      <w:r w:rsidRPr="00160952">
        <w:rPr>
          <w:rFonts w:hint="eastAsia"/>
          <w:color w:val="000000"/>
          <w:szCs w:val="20"/>
        </w:rPr>
        <w:t>家族</w:t>
      </w:r>
      <w:r w:rsidR="00497988">
        <w:rPr>
          <w:rFonts w:hint="eastAsia"/>
          <w:color w:val="000000"/>
          <w:szCs w:val="20"/>
        </w:rPr>
        <w:t>（</w:t>
      </w:r>
      <w:r w:rsidR="00497988" w:rsidRPr="00497988">
        <w:rPr>
          <w:color w:val="000000"/>
          <w:szCs w:val="20"/>
        </w:rPr>
        <w:t xml:space="preserve">the </w:t>
      </w:r>
      <w:proofErr w:type="spellStart"/>
      <w:r w:rsidR="00497988" w:rsidRPr="00497988">
        <w:rPr>
          <w:color w:val="000000"/>
          <w:szCs w:val="20"/>
        </w:rPr>
        <w:t>Merchanter</w:t>
      </w:r>
      <w:proofErr w:type="spellEnd"/>
      <w:r w:rsidR="00497988" w:rsidRPr="00497988">
        <w:rPr>
          <w:color w:val="000000"/>
          <w:szCs w:val="20"/>
        </w:rPr>
        <w:t xml:space="preserve"> Families</w:t>
      </w:r>
      <w:r w:rsidR="00497988">
        <w:rPr>
          <w:rFonts w:hint="eastAsia"/>
          <w:color w:val="000000"/>
          <w:szCs w:val="20"/>
        </w:rPr>
        <w:t>）</w:t>
      </w:r>
      <w:r w:rsidRPr="00160952">
        <w:rPr>
          <w:rFonts w:hint="eastAsia"/>
          <w:color w:val="000000"/>
          <w:szCs w:val="20"/>
        </w:rPr>
        <w:t>驾驶</w:t>
      </w:r>
      <w:r w:rsidR="009201BF"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他听说过关于</w:t>
      </w:r>
      <w:r w:rsidR="009201BF">
        <w:rPr>
          <w:rFonts w:hint="eastAsia"/>
          <w:color w:val="000000"/>
          <w:szCs w:val="20"/>
        </w:rPr>
        <w:t>“人权</w:t>
      </w:r>
      <w:r w:rsidRPr="00160952">
        <w:rPr>
          <w:rFonts w:hint="eastAsia"/>
          <w:color w:val="000000"/>
          <w:szCs w:val="20"/>
        </w:rPr>
        <w:t>号</w:t>
      </w:r>
      <w:r w:rsidR="009201BF">
        <w:rPr>
          <w:rFonts w:hint="eastAsia"/>
          <w:color w:val="000000"/>
          <w:szCs w:val="20"/>
        </w:rPr>
        <w:t>”</w:t>
      </w:r>
      <w:r w:rsidRPr="00160952">
        <w:rPr>
          <w:rFonts w:hint="eastAsia"/>
          <w:color w:val="000000"/>
          <w:szCs w:val="20"/>
        </w:rPr>
        <w:t>的传闻，并对它的设计和目的感到好奇，尤其</w:t>
      </w:r>
      <w:r w:rsidR="00497988">
        <w:rPr>
          <w:rFonts w:hint="eastAsia"/>
          <w:color w:val="000000"/>
          <w:szCs w:val="20"/>
        </w:rPr>
        <w:t>是</w:t>
      </w:r>
      <w:r w:rsidR="009008A4">
        <w:rPr>
          <w:rFonts w:hint="eastAsia"/>
          <w:color w:val="000000"/>
          <w:szCs w:val="20"/>
        </w:rPr>
        <w:t>现在索尔星正在</w:t>
      </w:r>
      <w:r w:rsidRPr="00160952">
        <w:rPr>
          <w:rFonts w:hint="eastAsia"/>
          <w:color w:val="000000"/>
          <w:szCs w:val="20"/>
        </w:rPr>
        <w:t>努力与更远的恒星比肩。现在</w:t>
      </w:r>
      <w:r w:rsidR="009008A4">
        <w:rPr>
          <w:rFonts w:hint="eastAsia"/>
          <w:color w:val="000000"/>
          <w:szCs w:val="20"/>
        </w:rPr>
        <w:t>，</w:t>
      </w:r>
      <w:r w:rsidRPr="00160952">
        <w:rPr>
          <w:rFonts w:hint="eastAsia"/>
          <w:color w:val="000000"/>
          <w:szCs w:val="20"/>
        </w:rPr>
        <w:t>停靠在阿尔法</w:t>
      </w:r>
      <w:r w:rsidR="009008A4">
        <w:rPr>
          <w:rFonts w:hint="eastAsia"/>
          <w:color w:val="000000"/>
          <w:szCs w:val="20"/>
        </w:rPr>
        <w:t>站</w:t>
      </w:r>
      <w:r w:rsidRPr="00160952">
        <w:rPr>
          <w:rFonts w:hint="eastAsia"/>
          <w:color w:val="000000"/>
          <w:szCs w:val="20"/>
        </w:rPr>
        <w:t>，他必须让船员们相信，</w:t>
      </w:r>
      <w:r w:rsidR="009008A4">
        <w:rPr>
          <w:rFonts w:hint="eastAsia"/>
          <w:color w:val="000000"/>
          <w:szCs w:val="20"/>
        </w:rPr>
        <w:t>“</w:t>
      </w:r>
      <w:r w:rsidRPr="00160952">
        <w:rPr>
          <w:rFonts w:hint="eastAsia"/>
          <w:color w:val="000000"/>
          <w:szCs w:val="20"/>
        </w:rPr>
        <w:t>人权号</w:t>
      </w:r>
      <w:r w:rsidR="009008A4">
        <w:rPr>
          <w:rFonts w:hint="eastAsia"/>
          <w:color w:val="000000"/>
          <w:szCs w:val="20"/>
        </w:rPr>
        <w:t>”</w:t>
      </w:r>
      <w:r w:rsidRPr="00160952">
        <w:rPr>
          <w:rFonts w:hint="eastAsia"/>
          <w:color w:val="000000"/>
          <w:szCs w:val="20"/>
        </w:rPr>
        <w:t>的意义远不止于此。</w:t>
      </w:r>
    </w:p>
    <w:p w14:paraId="308B4D93" w14:textId="77777777" w:rsidR="00160952" w:rsidRPr="00160952" w:rsidRDefault="00160952" w:rsidP="009008A4">
      <w:pPr>
        <w:widowControl/>
        <w:ind w:firstLineChars="200" w:firstLine="420"/>
        <w:rPr>
          <w:color w:val="000000"/>
          <w:szCs w:val="20"/>
        </w:rPr>
      </w:pPr>
    </w:p>
    <w:p w14:paraId="349B0CAB" w14:textId="128462A5" w:rsidR="002519FF" w:rsidRDefault="00160952" w:rsidP="009008A4">
      <w:pPr>
        <w:widowControl/>
        <w:ind w:firstLineChars="200" w:firstLine="420"/>
        <w:rPr>
          <w:color w:val="000000"/>
          <w:szCs w:val="20"/>
        </w:rPr>
      </w:pPr>
      <w:r w:rsidRPr="00160952">
        <w:rPr>
          <w:rFonts w:hint="eastAsia"/>
          <w:color w:val="000000"/>
          <w:szCs w:val="20"/>
        </w:rPr>
        <w:t>因为</w:t>
      </w:r>
      <w:r w:rsidR="009008A4">
        <w:rPr>
          <w:rFonts w:hint="eastAsia"/>
          <w:color w:val="000000"/>
          <w:szCs w:val="20"/>
        </w:rPr>
        <w:t>，“</w:t>
      </w:r>
      <w:r w:rsidRPr="00160952">
        <w:rPr>
          <w:rFonts w:hint="eastAsia"/>
          <w:color w:val="000000"/>
          <w:szCs w:val="20"/>
        </w:rPr>
        <w:t>人权</w:t>
      </w:r>
      <w:r w:rsidR="009008A4">
        <w:rPr>
          <w:rFonts w:hint="eastAsia"/>
          <w:color w:val="000000"/>
          <w:szCs w:val="20"/>
        </w:rPr>
        <w:t>号”</w:t>
      </w:r>
      <w:r w:rsidRPr="00160952">
        <w:rPr>
          <w:rFonts w:hint="eastAsia"/>
          <w:color w:val="000000"/>
          <w:szCs w:val="20"/>
        </w:rPr>
        <w:t>诞生背后的原因，以及它的真正计划，可能会改变一切</w:t>
      </w:r>
      <w:r w:rsidR="009008A4"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不仅是</w:t>
      </w:r>
      <w:r w:rsidR="009008A4">
        <w:rPr>
          <w:rFonts w:hint="eastAsia"/>
          <w:color w:val="000000"/>
          <w:szCs w:val="20"/>
        </w:rPr>
        <w:t>索尔星</w:t>
      </w:r>
      <w:r w:rsidRPr="00160952">
        <w:rPr>
          <w:rFonts w:hint="eastAsia"/>
          <w:color w:val="000000"/>
          <w:szCs w:val="20"/>
        </w:rPr>
        <w:t>，还有阻碍</w:t>
      </w:r>
      <w:r w:rsidR="009008A4">
        <w:rPr>
          <w:rFonts w:hint="eastAsia"/>
          <w:color w:val="000000"/>
          <w:szCs w:val="20"/>
        </w:rPr>
        <w:t>之</w:t>
      </w:r>
      <w:r w:rsidRPr="00160952">
        <w:rPr>
          <w:rFonts w:hint="eastAsia"/>
          <w:color w:val="000000"/>
          <w:szCs w:val="20"/>
        </w:rPr>
        <w:t>星和宇宙本身。</w:t>
      </w:r>
    </w:p>
    <w:p w14:paraId="63B7DE35" w14:textId="53CD539F" w:rsidR="002519FF" w:rsidRDefault="002519FF" w:rsidP="002519FF">
      <w:pPr>
        <w:widowControl/>
        <w:rPr>
          <w:color w:val="000000"/>
          <w:szCs w:val="20"/>
        </w:rPr>
      </w:pPr>
    </w:p>
    <w:p w14:paraId="13C138E4" w14:textId="77777777" w:rsidR="009008A4" w:rsidRDefault="009008A4" w:rsidP="002519FF">
      <w:pPr>
        <w:widowControl/>
        <w:rPr>
          <w:color w:val="000000"/>
          <w:szCs w:val="20"/>
        </w:rPr>
      </w:pPr>
    </w:p>
    <w:p w14:paraId="39907EE2" w14:textId="01E3D48F" w:rsidR="002519FF" w:rsidRPr="002519FF" w:rsidRDefault="002519FF" w:rsidP="002519FF">
      <w:pPr>
        <w:widowControl/>
        <w:rPr>
          <w:b/>
          <w:bCs/>
          <w:color w:val="000000"/>
          <w:szCs w:val="20"/>
        </w:rPr>
      </w:pPr>
      <w:r w:rsidRPr="002519FF">
        <w:rPr>
          <w:rFonts w:hint="eastAsia"/>
          <w:b/>
          <w:bCs/>
          <w:color w:val="000000"/>
          <w:szCs w:val="20"/>
        </w:rPr>
        <w:t>媒体评价：</w:t>
      </w:r>
    </w:p>
    <w:p w14:paraId="3742AB9C" w14:textId="1F2837CF" w:rsidR="002519FF" w:rsidRDefault="002519FF" w:rsidP="002519FF">
      <w:pPr>
        <w:widowControl/>
        <w:rPr>
          <w:color w:val="000000"/>
          <w:szCs w:val="20"/>
        </w:rPr>
      </w:pPr>
    </w:p>
    <w:p w14:paraId="72C99EA9" w14:textId="63DB1244" w:rsidR="009008A4" w:rsidRDefault="009008A4" w:rsidP="002519FF">
      <w:pPr>
        <w:widowControl/>
        <w:ind w:firstLineChars="200" w:firstLine="42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“彻里</w:t>
      </w:r>
      <w:r w:rsidRPr="009008A4">
        <w:rPr>
          <w:rFonts w:hint="eastAsia"/>
          <w:color w:val="000000"/>
          <w:szCs w:val="20"/>
        </w:rPr>
        <w:t>和</w:t>
      </w:r>
      <w:r>
        <w:rPr>
          <w:rFonts w:hint="eastAsia"/>
          <w:color w:val="000000"/>
          <w:szCs w:val="20"/>
        </w:rPr>
        <w:t>范彻（</w:t>
      </w:r>
      <w:r w:rsidRPr="009008A4">
        <w:rPr>
          <w:rFonts w:hint="eastAsia"/>
          <w:color w:val="000000"/>
          <w:szCs w:val="20"/>
        </w:rPr>
        <w:t>Fancher</w:t>
      </w:r>
      <w:r>
        <w:rPr>
          <w:rFonts w:hint="eastAsia"/>
          <w:color w:val="000000"/>
          <w:szCs w:val="20"/>
        </w:rPr>
        <w:t>）</w:t>
      </w:r>
      <w:r w:rsidRPr="009008A4">
        <w:rPr>
          <w:rFonts w:hint="eastAsia"/>
          <w:color w:val="000000"/>
          <w:szCs w:val="20"/>
        </w:rPr>
        <w:t>将这部优秀作品的基础</w:t>
      </w:r>
      <w:r>
        <w:rPr>
          <w:rFonts w:hint="eastAsia"/>
          <w:color w:val="000000"/>
          <w:szCs w:val="20"/>
        </w:rPr>
        <w:t>建立在</w:t>
      </w:r>
      <w:r w:rsidRPr="009008A4">
        <w:rPr>
          <w:rFonts w:hint="eastAsia"/>
          <w:color w:val="000000"/>
          <w:szCs w:val="20"/>
        </w:rPr>
        <w:t>他们笔下的人物面对不确定的未来必须做出的艰难抉择上。经济和社会政治与太空战一样引人入胜，为</w:t>
      </w:r>
      <w:bookmarkStart w:id="11" w:name="OLE_LINK7"/>
      <w:bookmarkStart w:id="12" w:name="OLE_LINK8"/>
      <w:r w:rsidRPr="00160952">
        <w:rPr>
          <w:rFonts w:hint="eastAsia"/>
          <w:color w:val="000000"/>
          <w:szCs w:val="20"/>
        </w:rPr>
        <w:t>《联盟</w:t>
      </w:r>
      <w:r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联</w:t>
      </w:r>
      <w:r>
        <w:rPr>
          <w:rFonts w:hint="eastAsia"/>
          <w:color w:val="000000"/>
          <w:szCs w:val="20"/>
        </w:rPr>
        <w:t>邦》</w:t>
      </w:r>
      <w:bookmarkEnd w:id="11"/>
      <w:bookmarkEnd w:id="12"/>
      <w:r w:rsidRPr="009008A4">
        <w:rPr>
          <w:rFonts w:hint="eastAsia"/>
          <w:color w:val="000000"/>
          <w:szCs w:val="20"/>
        </w:rPr>
        <w:t>的传奇故事增色不少。</w:t>
      </w:r>
      <w:r>
        <w:rPr>
          <w:rFonts w:hint="eastAsia"/>
          <w:color w:val="000000"/>
          <w:szCs w:val="20"/>
        </w:rPr>
        <w:t>”</w:t>
      </w:r>
    </w:p>
    <w:p w14:paraId="2F2E216E" w14:textId="243DB991" w:rsidR="002519FF" w:rsidRDefault="009008A4" w:rsidP="009008A4">
      <w:pPr>
        <w:widowControl/>
        <w:ind w:firstLineChars="200" w:firstLine="420"/>
        <w:jc w:val="right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--</w:t>
      </w:r>
      <w:r w:rsidRPr="009008A4">
        <w:rPr>
          <w:rFonts w:hint="eastAsia"/>
          <w:color w:val="000000"/>
          <w:szCs w:val="20"/>
        </w:rPr>
        <w:t>--</w:t>
      </w:r>
      <w:r>
        <w:rPr>
          <w:rFonts w:hint="eastAsia"/>
          <w:color w:val="000000"/>
          <w:szCs w:val="20"/>
        </w:rPr>
        <w:t>《</w:t>
      </w:r>
      <w:r w:rsidRPr="009008A4">
        <w:rPr>
          <w:rFonts w:hint="eastAsia"/>
          <w:color w:val="000000"/>
          <w:szCs w:val="20"/>
        </w:rPr>
        <w:t>出版</w:t>
      </w:r>
      <w:r>
        <w:rPr>
          <w:rFonts w:hint="eastAsia"/>
          <w:color w:val="000000"/>
          <w:szCs w:val="20"/>
        </w:rPr>
        <w:t>者</w:t>
      </w:r>
      <w:r w:rsidRPr="009008A4">
        <w:rPr>
          <w:rFonts w:hint="eastAsia"/>
          <w:color w:val="000000"/>
          <w:szCs w:val="20"/>
        </w:rPr>
        <w:t>周刊</w:t>
      </w:r>
      <w:r>
        <w:rPr>
          <w:rFonts w:hint="eastAsia"/>
          <w:color w:val="000000"/>
          <w:szCs w:val="20"/>
        </w:rPr>
        <w:t>》</w:t>
      </w:r>
    </w:p>
    <w:p w14:paraId="70DF97CD" w14:textId="77777777" w:rsidR="009008A4" w:rsidRDefault="009008A4" w:rsidP="002519FF">
      <w:pPr>
        <w:widowControl/>
        <w:ind w:firstLineChars="200" w:firstLine="420"/>
        <w:rPr>
          <w:color w:val="000000"/>
          <w:szCs w:val="20"/>
        </w:rPr>
      </w:pPr>
    </w:p>
    <w:p w14:paraId="11DC9FB9" w14:textId="77777777" w:rsidR="006F11AD" w:rsidRDefault="006F11AD" w:rsidP="002519FF">
      <w:pPr>
        <w:widowControl/>
        <w:ind w:firstLineChars="200" w:firstLine="42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“</w:t>
      </w:r>
      <w:r w:rsidRPr="006251A4">
        <w:rPr>
          <w:rFonts w:hint="eastAsia"/>
        </w:rPr>
        <w:t>美国科幻作家协会</w:t>
      </w:r>
      <w:r w:rsidRPr="006F11AD">
        <w:rPr>
          <w:rFonts w:hint="eastAsia"/>
          <w:color w:val="000000"/>
          <w:szCs w:val="20"/>
        </w:rPr>
        <w:t>大师</w:t>
      </w:r>
      <w:r w:rsidRPr="006F11AD">
        <w:rPr>
          <w:rFonts w:hint="eastAsia"/>
          <w:color w:val="000000"/>
          <w:szCs w:val="20"/>
        </w:rPr>
        <w:t xml:space="preserve">C. J. </w:t>
      </w:r>
      <w:r w:rsidRPr="006F11AD">
        <w:rPr>
          <w:rFonts w:hint="eastAsia"/>
          <w:color w:val="000000"/>
          <w:szCs w:val="20"/>
        </w:rPr>
        <w:t>彻里</w:t>
      </w:r>
      <w:r>
        <w:rPr>
          <w:rFonts w:hint="eastAsia"/>
          <w:color w:val="000000"/>
          <w:szCs w:val="20"/>
        </w:rPr>
        <w:t>和简</w:t>
      </w:r>
      <w:r>
        <w:rPr>
          <w:rFonts w:hint="eastAsia"/>
          <w:color w:val="000000"/>
          <w:szCs w:val="20"/>
        </w:rPr>
        <w:t xml:space="preserve"> </w:t>
      </w:r>
      <w:r>
        <w:rPr>
          <w:color w:val="000000"/>
          <w:szCs w:val="20"/>
        </w:rPr>
        <w:t>S.</w:t>
      </w:r>
      <w:r>
        <w:rPr>
          <w:rFonts w:hint="eastAsia"/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范彻（</w:t>
      </w:r>
      <w:r w:rsidRPr="006F11AD">
        <w:rPr>
          <w:color w:val="000000"/>
          <w:szCs w:val="20"/>
        </w:rPr>
        <w:t>Jane S. Fancher</w:t>
      </w:r>
      <w:r>
        <w:rPr>
          <w:rFonts w:hint="eastAsia"/>
          <w:color w:val="000000"/>
          <w:szCs w:val="20"/>
        </w:rPr>
        <w:t>）</w:t>
      </w:r>
      <w:r w:rsidRPr="006F11AD">
        <w:rPr>
          <w:rFonts w:hint="eastAsia"/>
          <w:color w:val="000000"/>
          <w:szCs w:val="20"/>
        </w:rPr>
        <w:t>强强联手，为</w:t>
      </w:r>
      <w:r>
        <w:rPr>
          <w:rFonts w:hint="eastAsia"/>
          <w:color w:val="000000"/>
          <w:szCs w:val="20"/>
        </w:rPr>
        <w:t>彻里广阔</w:t>
      </w:r>
      <w:r w:rsidRPr="006F11AD">
        <w:rPr>
          <w:rFonts w:hint="eastAsia"/>
          <w:color w:val="000000"/>
          <w:szCs w:val="20"/>
        </w:rPr>
        <w:t>的</w:t>
      </w:r>
      <w:r w:rsidRPr="00160952">
        <w:rPr>
          <w:rFonts w:hint="eastAsia"/>
          <w:color w:val="000000"/>
          <w:szCs w:val="20"/>
        </w:rPr>
        <w:t>《联盟</w:t>
      </w:r>
      <w:r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联</w:t>
      </w:r>
      <w:r>
        <w:rPr>
          <w:rFonts w:hint="eastAsia"/>
          <w:color w:val="000000"/>
          <w:szCs w:val="20"/>
        </w:rPr>
        <w:t>邦》</w:t>
      </w:r>
      <w:r w:rsidRPr="006F11AD">
        <w:rPr>
          <w:rFonts w:hint="eastAsia"/>
          <w:color w:val="000000"/>
          <w:szCs w:val="20"/>
        </w:rPr>
        <w:t>宇宙再添精彩作品。</w:t>
      </w:r>
      <w:r>
        <w:rPr>
          <w:rFonts w:hint="eastAsia"/>
          <w:color w:val="000000"/>
          <w:szCs w:val="20"/>
        </w:rPr>
        <w:t>”</w:t>
      </w:r>
    </w:p>
    <w:p w14:paraId="4AD0547B" w14:textId="77777777" w:rsidR="006F11AD" w:rsidRDefault="006F11AD" w:rsidP="006F11AD">
      <w:pPr>
        <w:widowControl/>
        <w:ind w:firstLineChars="200" w:firstLine="420"/>
        <w:jc w:val="right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--</w:t>
      </w:r>
      <w:r w:rsidRPr="006F11AD">
        <w:rPr>
          <w:rFonts w:hint="eastAsia"/>
          <w:color w:val="000000"/>
          <w:szCs w:val="20"/>
        </w:rPr>
        <w:t>--</w:t>
      </w:r>
      <w:r>
        <w:rPr>
          <w:rFonts w:hint="eastAsia"/>
          <w:color w:val="000000"/>
          <w:szCs w:val="20"/>
        </w:rPr>
        <w:t>《</w:t>
      </w:r>
      <w:r w:rsidRPr="006F11AD">
        <w:rPr>
          <w:rFonts w:hint="eastAsia"/>
          <w:color w:val="000000"/>
          <w:szCs w:val="20"/>
        </w:rPr>
        <w:t>柯克斯评论</w:t>
      </w:r>
      <w:r>
        <w:rPr>
          <w:rFonts w:hint="eastAsia"/>
          <w:color w:val="000000"/>
          <w:szCs w:val="20"/>
        </w:rPr>
        <w:t>》</w:t>
      </w:r>
    </w:p>
    <w:p w14:paraId="6D575239" w14:textId="77777777" w:rsidR="006F11AD" w:rsidRDefault="006F11AD" w:rsidP="002519FF">
      <w:pPr>
        <w:widowControl/>
        <w:ind w:firstLineChars="200" w:firstLine="420"/>
        <w:rPr>
          <w:color w:val="000000"/>
          <w:szCs w:val="20"/>
        </w:rPr>
      </w:pPr>
    </w:p>
    <w:p w14:paraId="52851F7A" w14:textId="77777777" w:rsidR="006F11AD" w:rsidRDefault="006F11AD" w:rsidP="002519FF">
      <w:pPr>
        <w:widowControl/>
        <w:ind w:firstLineChars="200" w:firstLine="42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“和彻里的其他小说一样，《</w:t>
      </w:r>
      <w:r w:rsidRPr="006F11AD">
        <w:rPr>
          <w:rFonts w:hint="eastAsia"/>
          <w:color w:val="000000"/>
          <w:szCs w:val="20"/>
        </w:rPr>
        <w:t>联盟崛起》展现了对组织和官僚机构、</w:t>
      </w:r>
      <w:r>
        <w:rPr>
          <w:rFonts w:hint="eastAsia"/>
          <w:color w:val="000000"/>
          <w:szCs w:val="20"/>
        </w:rPr>
        <w:t>制度</w:t>
      </w:r>
      <w:r w:rsidRPr="006F11AD">
        <w:rPr>
          <w:rFonts w:hint="eastAsia"/>
          <w:color w:val="000000"/>
          <w:szCs w:val="20"/>
        </w:rPr>
        <w:t>和社会的关注，以及这些更广泛的背景如何塑造在其中活动的人（</w:t>
      </w:r>
      <w:r>
        <w:rPr>
          <w:rFonts w:hint="eastAsia"/>
          <w:color w:val="000000"/>
          <w:szCs w:val="20"/>
        </w:rPr>
        <w:t>野心勃勃</w:t>
      </w:r>
      <w:r w:rsidRPr="006F11AD">
        <w:rPr>
          <w:rFonts w:hint="eastAsia"/>
          <w:color w:val="000000"/>
          <w:szCs w:val="20"/>
        </w:rPr>
        <w:t>或</w:t>
      </w:r>
      <w:r>
        <w:rPr>
          <w:rFonts w:hint="eastAsia"/>
          <w:color w:val="000000"/>
          <w:szCs w:val="20"/>
        </w:rPr>
        <w:t>心满意足</w:t>
      </w:r>
      <w:r w:rsidRPr="006F11AD">
        <w:rPr>
          <w:rFonts w:hint="eastAsia"/>
          <w:color w:val="000000"/>
          <w:szCs w:val="20"/>
        </w:rPr>
        <w:t>、善意或恶意）</w:t>
      </w:r>
      <w:r>
        <w:rPr>
          <w:rFonts w:hint="eastAsia"/>
          <w:color w:val="000000"/>
          <w:szCs w:val="20"/>
        </w:rPr>
        <w:t>……彻</w:t>
      </w:r>
      <w:r w:rsidRPr="006F11AD">
        <w:rPr>
          <w:rFonts w:hint="eastAsia"/>
          <w:color w:val="000000"/>
          <w:szCs w:val="20"/>
        </w:rPr>
        <w:t>里和范彻运用了人类学的</w:t>
      </w:r>
      <w:r>
        <w:rPr>
          <w:rFonts w:hint="eastAsia"/>
          <w:color w:val="000000"/>
          <w:szCs w:val="20"/>
        </w:rPr>
        <w:t>视角</w:t>
      </w:r>
      <w:r w:rsidRPr="006F11AD">
        <w:rPr>
          <w:rFonts w:hint="eastAsia"/>
          <w:color w:val="000000"/>
          <w:szCs w:val="20"/>
        </w:rPr>
        <w:t>。</w:t>
      </w:r>
      <w:r>
        <w:rPr>
          <w:rFonts w:hint="eastAsia"/>
          <w:color w:val="000000"/>
          <w:szCs w:val="20"/>
        </w:rPr>
        <w:t>”</w:t>
      </w:r>
    </w:p>
    <w:p w14:paraId="00130F7E" w14:textId="77777777" w:rsidR="006F11AD" w:rsidRDefault="006F11AD" w:rsidP="006F11AD">
      <w:pPr>
        <w:widowControl/>
        <w:ind w:firstLineChars="200" w:firstLine="420"/>
        <w:jc w:val="right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--</w:t>
      </w:r>
      <w:r w:rsidRPr="006F11AD">
        <w:rPr>
          <w:rFonts w:hint="eastAsia"/>
          <w:color w:val="000000"/>
          <w:szCs w:val="20"/>
        </w:rPr>
        <w:t>--Tor.com</w:t>
      </w:r>
    </w:p>
    <w:p w14:paraId="510BC616" w14:textId="77777777" w:rsidR="00C714FD" w:rsidRDefault="00C714FD" w:rsidP="006F11AD">
      <w:pPr>
        <w:widowControl/>
        <w:ind w:firstLineChars="200" w:firstLine="420"/>
        <w:jc w:val="right"/>
        <w:rPr>
          <w:color w:val="000000"/>
          <w:szCs w:val="20"/>
        </w:rPr>
      </w:pPr>
    </w:p>
    <w:p w14:paraId="4C5329E9" w14:textId="3678C04B" w:rsidR="002519FF" w:rsidRDefault="00864B43" w:rsidP="002519FF">
      <w:pPr>
        <w:widowControl/>
        <w:rPr>
          <w:color w:val="000000"/>
          <w:szCs w:val="2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5F9AB95" wp14:editId="566CDF16">
            <wp:simplePos x="0" y="0"/>
            <wp:positionH relativeFrom="column">
              <wp:posOffset>4252595</wp:posOffset>
            </wp:positionH>
            <wp:positionV relativeFrom="paragraph">
              <wp:posOffset>199390</wp:posOffset>
            </wp:positionV>
            <wp:extent cx="1330960" cy="1993900"/>
            <wp:effectExtent l="0" t="0" r="2540" b="0"/>
            <wp:wrapTight wrapText="bothSides">
              <wp:wrapPolygon edited="0">
                <wp:start x="0" y="0"/>
                <wp:lineTo x="0" y="21462"/>
                <wp:lineTo x="21435" y="21462"/>
                <wp:lineTo x="21435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4978B" w14:textId="24579865" w:rsidR="00D55C4F" w:rsidRDefault="007851E2">
      <w:pPr>
        <w:jc w:val="left"/>
        <w:rPr>
          <w:b/>
          <w:bCs/>
        </w:rPr>
      </w:pPr>
      <w:r>
        <w:rPr>
          <w:b/>
          <w:bCs/>
        </w:rPr>
        <w:t>中文书名：</w:t>
      </w:r>
      <w:r>
        <w:rPr>
          <w:b/>
          <w:caps/>
          <w:szCs w:val="20"/>
        </w:rPr>
        <w:t>《</w:t>
      </w:r>
      <w:r w:rsidR="00335DEB">
        <w:rPr>
          <w:rFonts w:hint="eastAsia"/>
          <w:b/>
          <w:caps/>
          <w:szCs w:val="20"/>
        </w:rPr>
        <w:t>联盟无界</w:t>
      </w:r>
      <w:r>
        <w:rPr>
          <w:b/>
          <w:caps/>
          <w:szCs w:val="20"/>
        </w:rPr>
        <w:t>》</w:t>
      </w:r>
    </w:p>
    <w:p w14:paraId="5F066FC8" w14:textId="48F1683B" w:rsidR="00D55C4F" w:rsidRDefault="007851E2">
      <w:pPr>
        <w:jc w:val="left"/>
        <w:rPr>
          <w:b/>
          <w:bCs/>
        </w:rPr>
      </w:pPr>
      <w:r>
        <w:rPr>
          <w:b/>
          <w:bCs/>
        </w:rPr>
        <w:t>英文书名：</w:t>
      </w:r>
      <w:bookmarkStart w:id="13" w:name="OLE_LINK11"/>
      <w:bookmarkStart w:id="14" w:name="OLE_LINK12"/>
      <w:r w:rsidR="00335DEB" w:rsidRPr="00335DEB">
        <w:rPr>
          <w:b/>
          <w:caps/>
          <w:kern w:val="0"/>
          <w:szCs w:val="21"/>
        </w:rPr>
        <w:t>ALLIANCE UNBOUND</w:t>
      </w:r>
      <w:bookmarkEnd w:id="13"/>
      <w:bookmarkEnd w:id="14"/>
      <w:r>
        <w:rPr>
          <w:b/>
          <w:color w:val="000000"/>
        </w:rPr>
        <w:t xml:space="preserve"> </w:t>
      </w:r>
    </w:p>
    <w:p w14:paraId="14FB4604" w14:textId="1274DFBA" w:rsidR="00D55C4F" w:rsidRPr="005A1A16" w:rsidRDefault="007851E2">
      <w:pPr>
        <w:jc w:val="left"/>
        <w:rPr>
          <w:b/>
          <w:bCs/>
          <w:lang w:val="de-DE"/>
        </w:rPr>
      </w:pPr>
      <w:r>
        <w:rPr>
          <w:b/>
          <w:bCs/>
        </w:rPr>
        <w:t>作</w:t>
      </w:r>
      <w:r w:rsidRPr="005A1A16">
        <w:rPr>
          <w:b/>
          <w:bCs/>
          <w:lang w:val="de-DE"/>
        </w:rPr>
        <w:t xml:space="preserve">    </w:t>
      </w:r>
      <w:r>
        <w:rPr>
          <w:b/>
          <w:bCs/>
        </w:rPr>
        <w:t>者</w:t>
      </w:r>
      <w:r w:rsidRPr="005A1A16">
        <w:rPr>
          <w:b/>
          <w:bCs/>
          <w:lang w:val="de-DE"/>
        </w:rPr>
        <w:t>：</w:t>
      </w:r>
      <w:r w:rsidR="00335DEB" w:rsidRPr="005A1A16">
        <w:rPr>
          <w:b/>
          <w:kern w:val="0"/>
          <w:szCs w:val="21"/>
          <w:lang w:val="de-DE"/>
        </w:rPr>
        <w:t>C.J. Cherryh</w:t>
      </w:r>
      <w:r w:rsidR="005A1A16" w:rsidRPr="005A1A16">
        <w:rPr>
          <w:rFonts w:hint="eastAsia"/>
          <w:b/>
          <w:kern w:val="0"/>
          <w:szCs w:val="21"/>
          <w:lang w:val="de-DE"/>
        </w:rPr>
        <w:t xml:space="preserve">, </w:t>
      </w:r>
      <w:r w:rsidR="005A1A16" w:rsidRPr="005A1A16">
        <w:rPr>
          <w:b/>
          <w:bCs/>
          <w:lang w:val="de-DE"/>
        </w:rPr>
        <w:t>Jane S. Fancher</w:t>
      </w:r>
      <w:bookmarkStart w:id="15" w:name="_GoBack"/>
      <w:bookmarkEnd w:id="15"/>
    </w:p>
    <w:p w14:paraId="30683AF3" w14:textId="24C632C2" w:rsidR="002519FF" w:rsidRDefault="002519FF" w:rsidP="002519FF">
      <w:pPr>
        <w:jc w:val="left"/>
        <w:rPr>
          <w:b/>
          <w:bCs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 w:rsidR="00335DEB" w:rsidRPr="00335DEB">
        <w:rPr>
          <w:b/>
          <w:bCs/>
        </w:rPr>
        <w:t>DAW</w:t>
      </w:r>
    </w:p>
    <w:p w14:paraId="29AA4077" w14:textId="5F144982" w:rsidR="002519FF" w:rsidRDefault="002519FF" w:rsidP="002519FF">
      <w:pPr>
        <w:jc w:val="left"/>
        <w:rPr>
          <w:b/>
          <w:bCs/>
        </w:rPr>
      </w:pPr>
      <w:r>
        <w:rPr>
          <w:b/>
          <w:bCs/>
        </w:rPr>
        <w:t>代理公司：</w:t>
      </w:r>
      <w:r w:rsidR="00694442" w:rsidRPr="00694442">
        <w:rPr>
          <w:b/>
          <w:bCs/>
        </w:rPr>
        <w:t xml:space="preserve">Sanford J. </w:t>
      </w:r>
      <w:proofErr w:type="spellStart"/>
      <w:r w:rsidR="00694442" w:rsidRPr="00694442">
        <w:rPr>
          <w:b/>
          <w:bCs/>
        </w:rPr>
        <w:t>Greenburger</w:t>
      </w:r>
      <w:proofErr w:type="spellEnd"/>
      <w:r w:rsidR="00694442" w:rsidRPr="00694442">
        <w:rPr>
          <w:b/>
          <w:bCs/>
        </w:rPr>
        <w:t>/ANA/Brady</w:t>
      </w:r>
    </w:p>
    <w:p w14:paraId="676D2714" w14:textId="632A85B4" w:rsidR="00D55C4F" w:rsidRDefault="007851E2">
      <w:pPr>
        <w:jc w:val="left"/>
        <w:rPr>
          <w:b/>
          <w:bCs/>
        </w:rPr>
      </w:pPr>
      <w:r>
        <w:rPr>
          <w:b/>
          <w:bCs/>
        </w:rPr>
        <w:t>页</w:t>
      </w:r>
      <w:r>
        <w:rPr>
          <w:b/>
          <w:bCs/>
        </w:rPr>
        <w:t xml:space="preserve">    </w:t>
      </w:r>
      <w:r>
        <w:rPr>
          <w:b/>
          <w:bCs/>
        </w:rPr>
        <w:t>数：</w:t>
      </w:r>
      <w:r w:rsidR="00335DEB">
        <w:rPr>
          <w:rFonts w:hint="eastAsia"/>
          <w:b/>
          <w:bCs/>
        </w:rPr>
        <w:t>352</w:t>
      </w:r>
      <w:r>
        <w:rPr>
          <w:b/>
          <w:bCs/>
        </w:rPr>
        <w:t>页</w:t>
      </w:r>
    </w:p>
    <w:p w14:paraId="61812286" w14:textId="5FE61D4D" w:rsidR="00D55C4F" w:rsidRDefault="007851E2">
      <w:pPr>
        <w:jc w:val="left"/>
        <w:rPr>
          <w:b/>
          <w:bCs/>
        </w:rPr>
      </w:pPr>
      <w:r>
        <w:rPr>
          <w:b/>
          <w:bCs/>
        </w:rPr>
        <w:t>出版时间：</w:t>
      </w:r>
      <w:r>
        <w:rPr>
          <w:b/>
          <w:bCs/>
        </w:rPr>
        <w:t>20</w:t>
      </w:r>
      <w:r w:rsidR="002519FF">
        <w:rPr>
          <w:rFonts w:hint="eastAsia"/>
          <w:b/>
          <w:bCs/>
        </w:rPr>
        <w:t>24</w:t>
      </w:r>
      <w:r>
        <w:rPr>
          <w:b/>
          <w:bCs/>
        </w:rPr>
        <w:t>年</w:t>
      </w:r>
      <w:r w:rsidR="00335DEB">
        <w:rPr>
          <w:rFonts w:hint="eastAsia"/>
          <w:b/>
          <w:bCs/>
        </w:rPr>
        <w:t>10</w:t>
      </w:r>
      <w:r w:rsidR="002519FF">
        <w:rPr>
          <w:rFonts w:hint="eastAsia"/>
          <w:b/>
          <w:bCs/>
        </w:rPr>
        <w:t>月</w:t>
      </w:r>
    </w:p>
    <w:p w14:paraId="32165CFA" w14:textId="77777777" w:rsidR="00D55C4F" w:rsidRDefault="007851E2">
      <w:pPr>
        <w:jc w:val="left"/>
        <w:rPr>
          <w:b/>
          <w:bCs/>
        </w:rPr>
      </w:pPr>
      <w:r>
        <w:rPr>
          <w:b/>
          <w:bCs/>
        </w:rPr>
        <w:t>代理地区：中国大陆、台湾</w:t>
      </w:r>
    </w:p>
    <w:p w14:paraId="1EF9A4AF" w14:textId="7A65BC69" w:rsidR="00D55C4F" w:rsidRDefault="007851E2">
      <w:pPr>
        <w:jc w:val="left"/>
        <w:rPr>
          <w:b/>
          <w:bCs/>
        </w:rPr>
      </w:pPr>
      <w:r>
        <w:rPr>
          <w:b/>
          <w:bCs/>
        </w:rPr>
        <w:t>审读资料：</w:t>
      </w:r>
      <w:r w:rsidR="002519FF">
        <w:rPr>
          <w:rFonts w:hint="eastAsia"/>
          <w:b/>
          <w:kern w:val="0"/>
          <w:szCs w:val="21"/>
        </w:rPr>
        <w:t>电子稿</w:t>
      </w:r>
    </w:p>
    <w:p w14:paraId="6A2F9A73" w14:textId="04A97203" w:rsidR="00D55C4F" w:rsidRDefault="007851E2">
      <w:pPr>
        <w:jc w:val="left"/>
        <w:rPr>
          <w:b/>
          <w:bCs/>
        </w:rPr>
      </w:pPr>
      <w:r>
        <w:rPr>
          <w:b/>
          <w:bCs/>
        </w:rPr>
        <w:t>类</w:t>
      </w:r>
      <w:r>
        <w:rPr>
          <w:b/>
          <w:bCs/>
        </w:rPr>
        <w:t xml:space="preserve">    </w:t>
      </w:r>
      <w:r>
        <w:rPr>
          <w:b/>
          <w:bCs/>
        </w:rPr>
        <w:t>型：</w:t>
      </w:r>
      <w:r w:rsidR="00335DEB">
        <w:rPr>
          <w:rFonts w:hint="eastAsia"/>
          <w:b/>
          <w:kern w:val="0"/>
          <w:szCs w:val="21"/>
        </w:rPr>
        <w:t>科幻小说</w:t>
      </w:r>
    </w:p>
    <w:p w14:paraId="3F45158E" w14:textId="77777777" w:rsidR="00D55C4F" w:rsidRDefault="00D55C4F">
      <w:pPr>
        <w:spacing w:line="280" w:lineRule="exact"/>
        <w:jc w:val="left"/>
        <w:rPr>
          <w:b/>
          <w:kern w:val="0"/>
        </w:rPr>
      </w:pPr>
    </w:p>
    <w:p w14:paraId="5858B204" w14:textId="77777777" w:rsidR="00D55C4F" w:rsidRDefault="00D55C4F">
      <w:pPr>
        <w:jc w:val="left"/>
        <w:rPr>
          <w:b/>
          <w:bCs/>
        </w:rPr>
      </w:pPr>
    </w:p>
    <w:p w14:paraId="5DB21D97" w14:textId="6FB3F3D4" w:rsidR="00D55C4F" w:rsidRDefault="007851E2">
      <w:pPr>
        <w:jc w:val="left"/>
        <w:rPr>
          <w:color w:val="000000"/>
          <w:szCs w:val="20"/>
          <w:u w:val="single"/>
        </w:rPr>
      </w:pPr>
      <w:r>
        <w:rPr>
          <w:b/>
          <w:bCs/>
        </w:rPr>
        <w:t>内容简介：</w:t>
      </w:r>
    </w:p>
    <w:p w14:paraId="15261767" w14:textId="77777777" w:rsidR="00D55C4F" w:rsidRDefault="00D55C4F">
      <w:pPr>
        <w:ind w:firstLineChars="200" w:firstLine="420"/>
        <w:rPr>
          <w:bCs/>
        </w:rPr>
      </w:pPr>
    </w:p>
    <w:p w14:paraId="41345B6C" w14:textId="79E70A22" w:rsidR="00335DEB" w:rsidRDefault="00335DEB" w:rsidP="00845998">
      <w:pPr>
        <w:ind w:firstLineChars="200" w:firstLine="420"/>
        <w:rPr>
          <w:bCs/>
        </w:rPr>
      </w:pPr>
      <w:r>
        <w:rPr>
          <w:rFonts w:hint="eastAsia"/>
          <w:bCs/>
        </w:rPr>
        <w:t>《阻碍之星</w:t>
      </w:r>
      <w:r w:rsidRPr="00335DEB">
        <w:rPr>
          <w:rFonts w:hint="eastAsia"/>
          <w:bCs/>
        </w:rPr>
        <w:t>》系列的第二部小说以屡获雨果奖的</w:t>
      </w:r>
      <w:r w:rsidRPr="00160952">
        <w:rPr>
          <w:rFonts w:hint="eastAsia"/>
          <w:color w:val="000000"/>
          <w:szCs w:val="20"/>
        </w:rPr>
        <w:t>《联盟</w:t>
      </w:r>
      <w:r>
        <w:rPr>
          <w:rFonts w:hint="eastAsia"/>
          <w:color w:val="000000"/>
          <w:szCs w:val="20"/>
        </w:rPr>
        <w:t>——</w:t>
      </w:r>
      <w:r w:rsidRPr="00160952">
        <w:rPr>
          <w:rFonts w:hint="eastAsia"/>
          <w:color w:val="000000"/>
          <w:szCs w:val="20"/>
        </w:rPr>
        <w:t>联</w:t>
      </w:r>
      <w:r>
        <w:rPr>
          <w:rFonts w:hint="eastAsia"/>
          <w:color w:val="000000"/>
          <w:szCs w:val="20"/>
        </w:rPr>
        <w:t>邦</w:t>
      </w:r>
      <w:r w:rsidRPr="00160952">
        <w:rPr>
          <w:rFonts w:hint="eastAsia"/>
          <w:color w:val="000000"/>
          <w:szCs w:val="20"/>
        </w:rPr>
        <w:t>》</w:t>
      </w:r>
      <w:r>
        <w:rPr>
          <w:rFonts w:hint="eastAsia"/>
          <w:color w:val="000000"/>
          <w:szCs w:val="20"/>
        </w:rPr>
        <w:t>宇宙</w:t>
      </w:r>
      <w:r w:rsidRPr="00335DEB">
        <w:rPr>
          <w:rFonts w:hint="eastAsia"/>
          <w:bCs/>
        </w:rPr>
        <w:t>为背景，讲述了一场星际企业冲突。</w:t>
      </w:r>
    </w:p>
    <w:p w14:paraId="29E1B45F" w14:textId="77777777" w:rsidR="00335DEB" w:rsidRPr="00335DEB" w:rsidRDefault="00335DEB" w:rsidP="00845998">
      <w:pPr>
        <w:ind w:firstLineChars="200" w:firstLine="420"/>
        <w:rPr>
          <w:bCs/>
        </w:rPr>
      </w:pPr>
    </w:p>
    <w:p w14:paraId="10A427D0" w14:textId="76CB2ABC" w:rsidR="00335DEB" w:rsidRDefault="00335DEB" w:rsidP="00845998">
      <w:pPr>
        <w:ind w:firstLineChars="200" w:firstLine="420"/>
        <w:rPr>
          <w:bCs/>
        </w:rPr>
      </w:pPr>
      <w:r>
        <w:rPr>
          <w:rFonts w:hint="eastAsia"/>
          <w:bCs/>
        </w:rPr>
        <w:t>《</w:t>
      </w:r>
      <w:r w:rsidRPr="00335DEB">
        <w:rPr>
          <w:rFonts w:hint="eastAsia"/>
          <w:bCs/>
        </w:rPr>
        <w:t>联盟</w:t>
      </w:r>
      <w:r>
        <w:rPr>
          <w:rFonts w:hint="eastAsia"/>
          <w:bCs/>
        </w:rPr>
        <w:t>无界</w:t>
      </w:r>
      <w:r w:rsidRPr="00335DEB">
        <w:rPr>
          <w:rFonts w:hint="eastAsia"/>
          <w:bCs/>
        </w:rPr>
        <w:t>》</w:t>
      </w:r>
      <w:r>
        <w:rPr>
          <w:rFonts w:hint="eastAsia"/>
          <w:bCs/>
        </w:rPr>
        <w:t>（</w:t>
      </w:r>
      <w:r w:rsidRPr="00335DEB">
        <w:rPr>
          <w:bCs/>
          <w:i/>
          <w:iCs/>
        </w:rPr>
        <w:t>ALLIANCE UNBOUND</w:t>
      </w:r>
      <w:r>
        <w:rPr>
          <w:rFonts w:hint="eastAsia"/>
          <w:bCs/>
        </w:rPr>
        <w:t>）</w:t>
      </w:r>
      <w:r w:rsidRPr="00335DEB">
        <w:rPr>
          <w:rFonts w:hint="eastAsia"/>
          <w:bCs/>
        </w:rPr>
        <w:t>是一部发人深省的科幻小说，</w:t>
      </w:r>
      <w:r w:rsidR="00845998" w:rsidRPr="00845998">
        <w:rPr>
          <w:rFonts w:hint="eastAsia"/>
          <w:bCs/>
        </w:rPr>
        <w:t>文笔巧妙，人物复杂，敏锐地审视了人类</w:t>
      </w:r>
      <w:r w:rsidR="00845998" w:rsidRPr="00335DEB">
        <w:rPr>
          <w:rFonts w:hint="eastAsia"/>
          <w:bCs/>
        </w:rPr>
        <w:t>星际旅行中</w:t>
      </w:r>
      <w:r w:rsidR="00845998" w:rsidRPr="00845998">
        <w:rPr>
          <w:rFonts w:hint="eastAsia"/>
          <w:bCs/>
        </w:rPr>
        <w:t>面临的技术和社会政治挑战。</w:t>
      </w:r>
    </w:p>
    <w:p w14:paraId="45812C35" w14:textId="77777777" w:rsidR="00335DEB" w:rsidRPr="00335DEB" w:rsidRDefault="00335DEB" w:rsidP="00845998">
      <w:pPr>
        <w:ind w:firstLineChars="200" w:firstLine="420"/>
        <w:rPr>
          <w:bCs/>
        </w:rPr>
      </w:pPr>
    </w:p>
    <w:p w14:paraId="0498076B" w14:textId="642F90C8" w:rsidR="00335DEB" w:rsidRDefault="00335DEB" w:rsidP="00845998">
      <w:pPr>
        <w:ind w:firstLineChars="200" w:firstLine="420"/>
        <w:rPr>
          <w:bCs/>
        </w:rPr>
      </w:pPr>
      <w:bookmarkStart w:id="16" w:name="OLE_LINK13"/>
      <w:bookmarkStart w:id="17" w:name="OLE_LINK14"/>
      <w:r>
        <w:rPr>
          <w:rFonts w:hint="eastAsia"/>
          <w:bCs/>
        </w:rPr>
        <w:t>赛亭星</w:t>
      </w:r>
      <w:bookmarkEnd w:id="16"/>
      <w:bookmarkEnd w:id="17"/>
      <w:r w:rsidRPr="00335DEB">
        <w:rPr>
          <w:rFonts w:hint="eastAsia"/>
          <w:bCs/>
        </w:rPr>
        <w:t>开启</w:t>
      </w:r>
      <w:r w:rsidR="00845998">
        <w:rPr>
          <w:rFonts w:hint="eastAsia"/>
          <w:bCs/>
        </w:rPr>
        <w:t>了</w:t>
      </w:r>
      <w:r w:rsidRPr="00335DEB">
        <w:rPr>
          <w:rFonts w:hint="eastAsia"/>
          <w:bCs/>
        </w:rPr>
        <w:t>超光速旅行，它将这项技术免费提供给任何能够到达的飞船；</w:t>
      </w:r>
      <w:r w:rsidR="00845998" w:rsidRPr="00845998">
        <w:rPr>
          <w:rFonts w:hint="eastAsia"/>
          <w:bCs/>
        </w:rPr>
        <w:t>借助这项技术，它提供了跳跃点和质</w:t>
      </w:r>
      <w:r w:rsidR="00845998">
        <w:rPr>
          <w:rFonts w:hint="eastAsia"/>
          <w:bCs/>
        </w:rPr>
        <w:t>量</w:t>
      </w:r>
      <w:r w:rsidR="00845998" w:rsidRPr="00845998">
        <w:rPr>
          <w:rFonts w:hint="eastAsia"/>
          <w:bCs/>
        </w:rPr>
        <w:t>点地图，使星际飞船能够安全地在超空间中航行</w:t>
      </w:r>
      <w:r w:rsidRPr="00335DEB">
        <w:rPr>
          <w:rFonts w:hint="eastAsia"/>
          <w:bCs/>
        </w:rPr>
        <w:t>。</w:t>
      </w:r>
    </w:p>
    <w:p w14:paraId="0EE36CE3" w14:textId="77777777" w:rsidR="00845998" w:rsidRPr="00335DEB" w:rsidRDefault="00845998" w:rsidP="00845998">
      <w:pPr>
        <w:ind w:firstLineChars="200" w:firstLine="420"/>
        <w:rPr>
          <w:bCs/>
        </w:rPr>
      </w:pPr>
    </w:p>
    <w:p w14:paraId="576157D4" w14:textId="4B2BCBA6" w:rsidR="00335DEB" w:rsidRDefault="00335DEB" w:rsidP="00845998">
      <w:pPr>
        <w:ind w:firstLineChars="200" w:firstLine="420"/>
        <w:rPr>
          <w:bCs/>
        </w:rPr>
      </w:pPr>
      <w:r w:rsidRPr="00335DEB">
        <w:rPr>
          <w:rFonts w:hint="eastAsia"/>
          <w:bCs/>
        </w:rPr>
        <w:t>然而，跳跃点地图只限于通往阿尔法</w:t>
      </w:r>
      <w:r w:rsidR="00845998">
        <w:rPr>
          <w:rFonts w:hint="eastAsia"/>
          <w:bCs/>
        </w:rPr>
        <w:t>站</w:t>
      </w:r>
      <w:r w:rsidRPr="00335DEB">
        <w:rPr>
          <w:rFonts w:hint="eastAsia"/>
          <w:bCs/>
        </w:rPr>
        <w:t>的路线</w:t>
      </w:r>
      <w:r w:rsidR="00845998">
        <w:rPr>
          <w:rFonts w:hint="eastAsia"/>
          <w:bCs/>
        </w:rPr>
        <w:t>——因此，索尔星</w:t>
      </w:r>
      <w:r w:rsidRPr="00335DEB">
        <w:rPr>
          <w:rFonts w:hint="eastAsia"/>
          <w:bCs/>
        </w:rPr>
        <w:t>、地球和地球公司</w:t>
      </w:r>
      <w:r w:rsidR="00845998">
        <w:rPr>
          <w:rFonts w:hint="eastAsia"/>
          <w:bCs/>
        </w:rPr>
        <w:t>被</w:t>
      </w:r>
      <w:r w:rsidRPr="00335DEB">
        <w:rPr>
          <w:rFonts w:hint="eastAsia"/>
          <w:bCs/>
        </w:rPr>
        <w:t>排除在外，而地球公司通往星际的大门就是阿尔法</w:t>
      </w:r>
      <w:r w:rsidR="00845998">
        <w:rPr>
          <w:rFonts w:hint="eastAsia"/>
          <w:bCs/>
        </w:rPr>
        <w:t>站</w:t>
      </w:r>
      <w:r w:rsidRPr="00335DEB">
        <w:rPr>
          <w:rFonts w:hint="eastAsia"/>
          <w:bCs/>
        </w:rPr>
        <w:t>。</w:t>
      </w:r>
      <w:r w:rsidR="00845998">
        <w:rPr>
          <w:rFonts w:hint="eastAsia"/>
          <w:bCs/>
        </w:rPr>
        <w:t>赛亭星</w:t>
      </w:r>
      <w:r w:rsidRPr="00335DEB">
        <w:rPr>
          <w:rFonts w:hint="eastAsia"/>
          <w:bCs/>
        </w:rPr>
        <w:t>很清楚自己</w:t>
      </w:r>
      <w:r w:rsidR="00845998">
        <w:rPr>
          <w:rFonts w:hint="eastAsia"/>
          <w:bCs/>
        </w:rPr>
        <w:t>正在如何运用这份天赋</w:t>
      </w:r>
      <w:r w:rsidRPr="00335DEB">
        <w:rPr>
          <w:rFonts w:hint="eastAsia"/>
          <w:bCs/>
        </w:rPr>
        <w:t>。</w:t>
      </w:r>
      <w:r w:rsidR="00845998">
        <w:rPr>
          <w:rFonts w:hint="eastAsia"/>
          <w:bCs/>
        </w:rPr>
        <w:t>索尔星</w:t>
      </w:r>
      <w:r w:rsidRPr="00335DEB">
        <w:rPr>
          <w:rFonts w:hint="eastAsia"/>
          <w:bCs/>
        </w:rPr>
        <w:t>和地球公司仍然可以一如既往地</w:t>
      </w:r>
      <w:r w:rsidR="00845998">
        <w:rPr>
          <w:rFonts w:hint="eastAsia"/>
          <w:bCs/>
        </w:rPr>
        <w:t>使用</w:t>
      </w:r>
      <w:r w:rsidR="00845998" w:rsidRPr="00845998">
        <w:rPr>
          <w:rFonts w:hint="eastAsia"/>
          <w:bCs/>
        </w:rPr>
        <w:t>亚光速推进飞船到达阿尔法</w:t>
      </w:r>
      <w:r w:rsidR="00845998">
        <w:rPr>
          <w:rFonts w:hint="eastAsia"/>
          <w:bCs/>
        </w:rPr>
        <w:t>站</w:t>
      </w:r>
      <w:r w:rsidRPr="00335DEB">
        <w:rPr>
          <w:rFonts w:hint="eastAsia"/>
          <w:bCs/>
        </w:rPr>
        <w:t>，但</w:t>
      </w:r>
      <w:r w:rsidR="00845998">
        <w:rPr>
          <w:rFonts w:hint="eastAsia"/>
          <w:bCs/>
        </w:rPr>
        <w:t>索尔星</w:t>
      </w:r>
      <w:r w:rsidRPr="00335DEB">
        <w:rPr>
          <w:rFonts w:hint="eastAsia"/>
          <w:bCs/>
        </w:rPr>
        <w:t>和地球公司在</w:t>
      </w:r>
      <w:r w:rsidR="00845998">
        <w:rPr>
          <w:rFonts w:hint="eastAsia"/>
          <w:bCs/>
        </w:rPr>
        <w:t>“彼岸”</w:t>
      </w:r>
      <w:r w:rsidRPr="00335DEB">
        <w:rPr>
          <w:rFonts w:hint="eastAsia"/>
          <w:bCs/>
        </w:rPr>
        <w:t>不再拥有任何权力。</w:t>
      </w:r>
    </w:p>
    <w:p w14:paraId="5FE97A85" w14:textId="77777777" w:rsidR="00845998" w:rsidRPr="00845998" w:rsidRDefault="00845998" w:rsidP="00845998">
      <w:pPr>
        <w:ind w:firstLineChars="200" w:firstLine="420"/>
        <w:rPr>
          <w:bCs/>
        </w:rPr>
      </w:pPr>
    </w:p>
    <w:p w14:paraId="51B8E979" w14:textId="6AB8310E" w:rsidR="00D55C4F" w:rsidRDefault="00335DEB" w:rsidP="00845998">
      <w:pPr>
        <w:ind w:firstLineChars="200" w:firstLine="420"/>
        <w:rPr>
          <w:rFonts w:ascii="Segoe UI" w:eastAsia="Segoe UI" w:hAnsi="Segoe UI" w:cs="Segoe UI"/>
          <w:color w:val="374151"/>
          <w:sz w:val="16"/>
          <w:szCs w:val="16"/>
          <w:shd w:val="clear" w:color="auto" w:fill="F7F7F8"/>
        </w:rPr>
      </w:pPr>
      <w:r w:rsidRPr="00335DEB">
        <w:rPr>
          <w:rFonts w:hint="eastAsia"/>
          <w:bCs/>
        </w:rPr>
        <w:t>但是，</w:t>
      </w:r>
      <w:r w:rsidR="00845998">
        <w:rPr>
          <w:rFonts w:hint="eastAsia"/>
          <w:bCs/>
        </w:rPr>
        <w:t>索尔星</w:t>
      </w:r>
      <w:r w:rsidRPr="00335DEB">
        <w:rPr>
          <w:rFonts w:hint="eastAsia"/>
          <w:bCs/>
        </w:rPr>
        <w:t>打算</w:t>
      </w:r>
      <w:r w:rsidR="00845998" w:rsidRPr="00335DEB">
        <w:rPr>
          <w:rFonts w:hint="eastAsia"/>
          <w:bCs/>
        </w:rPr>
        <w:t>尽一切可能</w:t>
      </w:r>
      <w:r w:rsidRPr="00335DEB">
        <w:rPr>
          <w:rFonts w:hint="eastAsia"/>
          <w:bCs/>
        </w:rPr>
        <w:t>夺回其</w:t>
      </w:r>
      <w:r w:rsidR="00845998">
        <w:rPr>
          <w:rFonts w:hint="eastAsia"/>
          <w:bCs/>
        </w:rPr>
        <w:t>对</w:t>
      </w:r>
      <w:r w:rsidRPr="00335DEB">
        <w:rPr>
          <w:rFonts w:hint="eastAsia"/>
          <w:bCs/>
        </w:rPr>
        <w:t>恒星站的控制权，并阻止赛</w:t>
      </w:r>
      <w:r w:rsidR="00845998">
        <w:rPr>
          <w:rFonts w:hint="eastAsia"/>
          <w:bCs/>
        </w:rPr>
        <w:t>亭</w:t>
      </w:r>
      <w:r w:rsidRPr="00335DEB">
        <w:rPr>
          <w:rFonts w:hint="eastAsia"/>
          <w:bCs/>
        </w:rPr>
        <w:t>星肆无忌惮的扩张。为此，他们不惜让阿尔法</w:t>
      </w:r>
      <w:r w:rsidR="00845998">
        <w:rPr>
          <w:rFonts w:hint="eastAsia"/>
          <w:bCs/>
        </w:rPr>
        <w:t>站</w:t>
      </w:r>
      <w:r w:rsidRPr="00335DEB">
        <w:rPr>
          <w:rFonts w:hint="eastAsia"/>
          <w:bCs/>
        </w:rPr>
        <w:t>陷入饥</w:t>
      </w:r>
      <w:r w:rsidR="00845998">
        <w:rPr>
          <w:rFonts w:hint="eastAsia"/>
          <w:bCs/>
        </w:rPr>
        <w:t>荒</w:t>
      </w:r>
      <w:r w:rsidRPr="00335DEB">
        <w:rPr>
          <w:rFonts w:hint="eastAsia"/>
          <w:bCs/>
        </w:rPr>
        <w:t>，集中力量建造一艘能够</w:t>
      </w:r>
      <w:r w:rsidR="00845998">
        <w:rPr>
          <w:rFonts w:hint="eastAsia"/>
          <w:bCs/>
        </w:rPr>
        <w:t>运</w:t>
      </w:r>
      <w:r w:rsidRPr="00335DEB">
        <w:rPr>
          <w:rFonts w:hint="eastAsia"/>
          <w:bCs/>
        </w:rPr>
        <w:t>载军事力量的巨大超光速飞船。</w:t>
      </w:r>
    </w:p>
    <w:p w14:paraId="3DE1B8D9" w14:textId="77777777" w:rsidR="00D55C4F" w:rsidRDefault="00D55C4F">
      <w:pPr>
        <w:rPr>
          <w:rFonts w:ascii="Segoe UI" w:eastAsia="Segoe UI" w:hAnsi="Segoe UI" w:cs="Segoe UI"/>
          <w:color w:val="374151"/>
          <w:sz w:val="16"/>
          <w:szCs w:val="16"/>
          <w:shd w:val="clear" w:color="auto" w:fill="F7F7F8"/>
        </w:rPr>
      </w:pPr>
    </w:p>
    <w:p w14:paraId="283A97E1" w14:textId="77777777" w:rsidR="00845998" w:rsidRDefault="00845998">
      <w:pPr>
        <w:rPr>
          <w:rFonts w:ascii="Segoe UI" w:eastAsia="Segoe UI" w:hAnsi="Segoe UI" w:cs="Segoe UI"/>
          <w:color w:val="374151"/>
          <w:sz w:val="16"/>
          <w:szCs w:val="16"/>
          <w:shd w:val="clear" w:color="auto" w:fill="F7F7F8"/>
        </w:rPr>
      </w:pPr>
    </w:p>
    <w:p w14:paraId="177D3A45" w14:textId="77777777" w:rsidR="00D55C4F" w:rsidRDefault="007851E2">
      <w:pPr>
        <w:shd w:val="clear" w:color="auto" w:fill="FFFFFF"/>
        <w:rPr>
          <w:color w:val="000000"/>
          <w:shd w:val="clear" w:color="auto" w:fill="FFFFFF"/>
        </w:rPr>
      </w:pPr>
      <w:bookmarkStart w:id="18" w:name="OLE_LINK43"/>
      <w:bookmarkStart w:id="19" w:name="OLE_LINK38"/>
      <w:bookmarkEnd w:id="18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19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7851E2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7851E2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2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7851E2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7851E2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7851E2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7851E2">
      <w:r>
        <w:rPr>
          <w:color w:val="000000"/>
          <w:lang w:bidi="ar"/>
        </w:rPr>
        <w:t>公司网址：</w:t>
      </w:r>
      <w:hyperlink r:id="rId13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7851E2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4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7851E2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5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7851E2">
      <w:pPr>
        <w:rPr>
          <w:color w:val="000000"/>
        </w:rPr>
      </w:pPr>
      <w:r>
        <w:rPr>
          <w:color w:val="000000"/>
          <w:lang w:bidi="ar"/>
        </w:rPr>
        <w:lastRenderedPageBreak/>
        <w:t>视频推荐：</w:t>
      </w:r>
      <w:hyperlink r:id="rId16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7851E2">
      <w:r>
        <w:rPr>
          <w:color w:val="000000"/>
          <w:lang w:bidi="ar"/>
        </w:rPr>
        <w:t>豆瓣小站：</w:t>
      </w:r>
      <w:hyperlink r:id="rId17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7851E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8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7851E2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7851E2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212DC" w14:textId="77777777" w:rsidR="007851E2" w:rsidRDefault="007851E2">
      <w:r>
        <w:separator/>
      </w:r>
    </w:p>
  </w:endnote>
  <w:endnote w:type="continuationSeparator" w:id="0">
    <w:p w14:paraId="3A6D6410" w14:textId="77777777" w:rsidR="007851E2" w:rsidRDefault="0078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7851E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79C77DB" w14:textId="77777777" w:rsidR="00D55C4F" w:rsidRDefault="007851E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58AEFA7A" w14:textId="77777777" w:rsidR="00D55C4F" w:rsidRDefault="007851E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59604" w14:textId="77777777" w:rsidR="007851E2" w:rsidRDefault="007851E2">
      <w:r>
        <w:separator/>
      </w:r>
    </w:p>
  </w:footnote>
  <w:footnote w:type="continuationSeparator" w:id="0">
    <w:p w14:paraId="14567DBF" w14:textId="77777777" w:rsidR="007851E2" w:rsidRDefault="0078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7851E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7851E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741F"/>
    <w:rsid w:val="00007D25"/>
    <w:rsid w:val="00013D7A"/>
    <w:rsid w:val="00014408"/>
    <w:rsid w:val="000226FA"/>
    <w:rsid w:val="00030D63"/>
    <w:rsid w:val="00040304"/>
    <w:rsid w:val="00061C2C"/>
    <w:rsid w:val="000679A4"/>
    <w:rsid w:val="000744E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BC8"/>
    <w:rsid w:val="00121268"/>
    <w:rsid w:val="00132921"/>
    <w:rsid w:val="00134987"/>
    <w:rsid w:val="00146F1E"/>
    <w:rsid w:val="00160952"/>
    <w:rsid w:val="0016224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3711"/>
    <w:rsid w:val="001F0F15"/>
    <w:rsid w:val="002068EA"/>
    <w:rsid w:val="00215BF8"/>
    <w:rsid w:val="002243E8"/>
    <w:rsid w:val="00231309"/>
    <w:rsid w:val="00231E95"/>
    <w:rsid w:val="00236060"/>
    <w:rsid w:val="00244604"/>
    <w:rsid w:val="00244F8F"/>
    <w:rsid w:val="002516C3"/>
    <w:rsid w:val="002519FF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3CB8"/>
    <w:rsid w:val="00314D8C"/>
    <w:rsid w:val="003169AA"/>
    <w:rsid w:val="003212C8"/>
    <w:rsid w:val="003250A9"/>
    <w:rsid w:val="0033179B"/>
    <w:rsid w:val="00335DEB"/>
    <w:rsid w:val="00336416"/>
    <w:rsid w:val="00340C73"/>
    <w:rsid w:val="00341881"/>
    <w:rsid w:val="0034331D"/>
    <w:rsid w:val="00343B88"/>
    <w:rsid w:val="003514A6"/>
    <w:rsid w:val="00357F6D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A3601"/>
    <w:rsid w:val="003C524C"/>
    <w:rsid w:val="003D49B4"/>
    <w:rsid w:val="003F4DC2"/>
    <w:rsid w:val="003F745B"/>
    <w:rsid w:val="004039C9"/>
    <w:rsid w:val="004222A4"/>
    <w:rsid w:val="00422383"/>
    <w:rsid w:val="00427236"/>
    <w:rsid w:val="00433367"/>
    <w:rsid w:val="00435906"/>
    <w:rsid w:val="004655CB"/>
    <w:rsid w:val="00485E2E"/>
    <w:rsid w:val="00486E31"/>
    <w:rsid w:val="00497988"/>
    <w:rsid w:val="004C4664"/>
    <w:rsid w:val="004D0D1D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7E5"/>
    <w:rsid w:val="005A1A16"/>
    <w:rsid w:val="005A5CCB"/>
    <w:rsid w:val="005B2CF5"/>
    <w:rsid w:val="005B444D"/>
    <w:rsid w:val="005C244E"/>
    <w:rsid w:val="005C27DC"/>
    <w:rsid w:val="005C56BC"/>
    <w:rsid w:val="005D167F"/>
    <w:rsid w:val="005D3FD9"/>
    <w:rsid w:val="005D743E"/>
    <w:rsid w:val="005E31E5"/>
    <w:rsid w:val="005F2EC6"/>
    <w:rsid w:val="005F47AA"/>
    <w:rsid w:val="005F4D4D"/>
    <w:rsid w:val="005F5420"/>
    <w:rsid w:val="00615967"/>
    <w:rsid w:val="00616A0F"/>
    <w:rsid w:val="006176AA"/>
    <w:rsid w:val="006251A4"/>
    <w:rsid w:val="00647E63"/>
    <w:rsid w:val="006519DA"/>
    <w:rsid w:val="00655FA9"/>
    <w:rsid w:val="006656BA"/>
    <w:rsid w:val="00667C85"/>
    <w:rsid w:val="00673420"/>
    <w:rsid w:val="00680EFB"/>
    <w:rsid w:val="00694442"/>
    <w:rsid w:val="006B6CAB"/>
    <w:rsid w:val="006D37ED"/>
    <w:rsid w:val="006E0FE4"/>
    <w:rsid w:val="006E2E2E"/>
    <w:rsid w:val="006F11AD"/>
    <w:rsid w:val="007078E0"/>
    <w:rsid w:val="00715F9D"/>
    <w:rsid w:val="007419C0"/>
    <w:rsid w:val="00747520"/>
    <w:rsid w:val="0075196D"/>
    <w:rsid w:val="007851E2"/>
    <w:rsid w:val="00792AB2"/>
    <w:rsid w:val="007962CA"/>
    <w:rsid w:val="007A513F"/>
    <w:rsid w:val="007A5AA6"/>
    <w:rsid w:val="007B1DB8"/>
    <w:rsid w:val="007B5222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5998"/>
    <w:rsid w:val="00864B43"/>
    <w:rsid w:val="008833DC"/>
    <w:rsid w:val="00895CB6"/>
    <w:rsid w:val="008A6811"/>
    <w:rsid w:val="008A7AE7"/>
    <w:rsid w:val="008B1B79"/>
    <w:rsid w:val="008C0420"/>
    <w:rsid w:val="008C4BCC"/>
    <w:rsid w:val="008D07F2"/>
    <w:rsid w:val="008D278C"/>
    <w:rsid w:val="008D4F84"/>
    <w:rsid w:val="008E1206"/>
    <w:rsid w:val="008E1BD4"/>
    <w:rsid w:val="008E5DFE"/>
    <w:rsid w:val="008E7841"/>
    <w:rsid w:val="008F41FE"/>
    <w:rsid w:val="008F46C1"/>
    <w:rsid w:val="009008A4"/>
    <w:rsid w:val="00906691"/>
    <w:rsid w:val="00916A50"/>
    <w:rsid w:val="009201BF"/>
    <w:rsid w:val="009222F0"/>
    <w:rsid w:val="00931DDB"/>
    <w:rsid w:val="00934BBC"/>
    <w:rsid w:val="00937973"/>
    <w:rsid w:val="00953C63"/>
    <w:rsid w:val="0095747D"/>
    <w:rsid w:val="00973993"/>
    <w:rsid w:val="00973E1A"/>
    <w:rsid w:val="009836C5"/>
    <w:rsid w:val="009954A0"/>
    <w:rsid w:val="00995581"/>
    <w:rsid w:val="00996023"/>
    <w:rsid w:val="009A1093"/>
    <w:rsid w:val="009A4818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57C10"/>
    <w:rsid w:val="00A63679"/>
    <w:rsid w:val="00A71EAE"/>
    <w:rsid w:val="00A866EC"/>
    <w:rsid w:val="00A90D6D"/>
    <w:rsid w:val="00A90FC8"/>
    <w:rsid w:val="00A91D49"/>
    <w:rsid w:val="00AB060D"/>
    <w:rsid w:val="00AB6678"/>
    <w:rsid w:val="00AB7588"/>
    <w:rsid w:val="00AB762B"/>
    <w:rsid w:val="00AC7610"/>
    <w:rsid w:val="00AD1193"/>
    <w:rsid w:val="00AD23A3"/>
    <w:rsid w:val="00AE7325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C01700"/>
    <w:rsid w:val="00C061D1"/>
    <w:rsid w:val="00C117A9"/>
    <w:rsid w:val="00C1399B"/>
    <w:rsid w:val="00C16D2E"/>
    <w:rsid w:val="00C308BC"/>
    <w:rsid w:val="00C40DC8"/>
    <w:rsid w:val="00C54801"/>
    <w:rsid w:val="00C6457A"/>
    <w:rsid w:val="00C714FD"/>
    <w:rsid w:val="00C71DBF"/>
    <w:rsid w:val="00C835AD"/>
    <w:rsid w:val="00C9021F"/>
    <w:rsid w:val="00CA1DDF"/>
    <w:rsid w:val="00CB6027"/>
    <w:rsid w:val="00CC69DA"/>
    <w:rsid w:val="00CD3036"/>
    <w:rsid w:val="00CD409A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B7DA7"/>
    <w:rsid w:val="00DE4430"/>
    <w:rsid w:val="00DE6F78"/>
    <w:rsid w:val="00DF0BB7"/>
    <w:rsid w:val="00E00CC0"/>
    <w:rsid w:val="00E132E9"/>
    <w:rsid w:val="00E15659"/>
    <w:rsid w:val="00E3612B"/>
    <w:rsid w:val="00E43598"/>
    <w:rsid w:val="00E509A5"/>
    <w:rsid w:val="00E54E5E"/>
    <w:rsid w:val="00E557C1"/>
    <w:rsid w:val="00E65115"/>
    <w:rsid w:val="00E725A1"/>
    <w:rsid w:val="00E752C1"/>
    <w:rsid w:val="00E86932"/>
    <w:rsid w:val="00EA6987"/>
    <w:rsid w:val="00EA74CC"/>
    <w:rsid w:val="00EB1733"/>
    <w:rsid w:val="00EB27B1"/>
    <w:rsid w:val="00EC129D"/>
    <w:rsid w:val="00ED1D72"/>
    <w:rsid w:val="00ED5ED6"/>
    <w:rsid w:val="00EE1BA3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41FA5"/>
    <w:rsid w:val="00F45E3C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695"/>
    <w:rsid w:val="00FD2972"/>
    <w:rsid w:val="00FD3BC4"/>
    <w:rsid w:val="00FE1BA2"/>
    <w:rsid w:val="00FF01D6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-text-bold">
    <w:name w:val="a-text-bold"/>
    <w:basedOn w:val="a0"/>
    <w:rsid w:val="0025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wa.org/2016/02/35732/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sfbook.com/damon-knight-grand-master-award.htm" TargetMode="Externa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nndb.com/people/429/000044297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1466</Words>
  <Characters>2082</Characters>
  <Application>Microsoft Office Word</Application>
  <DocSecurity>0</DocSecurity>
  <Lines>86</Lines>
  <Paragraphs>65</Paragraphs>
  <ScaleCrop>false</ScaleCrop>
  <Company>2ndSpAcE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26</cp:revision>
  <cp:lastPrinted>2005-06-10T06:33:00Z</cp:lastPrinted>
  <dcterms:created xsi:type="dcterms:W3CDTF">2023-10-30T02:25:00Z</dcterms:created>
  <dcterms:modified xsi:type="dcterms:W3CDTF">2026-01-12T07:30:00Z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